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49" w:rsidRDefault="00AC2BE9" w:rsidP="00AC2BE9">
      <w:pPr>
        <w:pStyle w:val="Cmsor2"/>
      </w:pPr>
      <w:r>
        <w:t>1 Feladat</w:t>
      </w:r>
    </w:p>
    <w:p w:rsidR="00AC2BE9" w:rsidRDefault="00AC2BE9" w:rsidP="00AC2BE9"/>
    <w:p w:rsidR="00AC2BE9" w:rsidRDefault="00AC2BE9" w:rsidP="00AC2BE9">
      <w:r>
        <w:t xml:space="preserve">Nyissa meg a </w:t>
      </w:r>
      <w:r w:rsidRPr="00AC2BE9">
        <w:rPr>
          <w:i/>
        </w:rPr>
        <w:t>gázelegy.docx</w:t>
      </w:r>
      <w:r>
        <w:t xml:space="preserve"> szerkesztetlen  </w:t>
      </w:r>
      <w:proofErr w:type="gramStart"/>
      <w:r>
        <w:t>dokumentumot</w:t>
      </w:r>
      <w:proofErr w:type="gramEnd"/>
      <w:r>
        <w:t xml:space="preserve">! A cél, hogy a megfelelő szerkesztési lépésekkel a </w:t>
      </w:r>
      <w:r w:rsidRPr="00AC2BE9">
        <w:rPr>
          <w:i/>
        </w:rPr>
        <w:t>gázelegy.pdf</w:t>
      </w:r>
      <w:r>
        <w:t xml:space="preserve"> </w:t>
      </w:r>
      <w:proofErr w:type="gramStart"/>
      <w:r>
        <w:t>dokumentumnak</w:t>
      </w:r>
      <w:proofErr w:type="gramEnd"/>
      <w:r>
        <w:t xml:space="preserve"> megfelelő formátumba hozzuk. </w:t>
      </w:r>
    </w:p>
    <w:p w:rsidR="00AC2BE9" w:rsidRDefault="00AC2BE9" w:rsidP="00AC2BE9">
      <w:pPr>
        <w:pStyle w:val="Listaszerbekezds"/>
        <w:numPr>
          <w:ilvl w:val="0"/>
          <w:numId w:val="1"/>
        </w:numPr>
      </w:pPr>
      <w:r>
        <w:t>A fejezet címek stílusát a megfelelő címsornak válaszuk meg.</w:t>
      </w:r>
    </w:p>
    <w:p w:rsidR="00AC2BE9" w:rsidRDefault="00AC2BE9" w:rsidP="00AC2BE9">
      <w:pPr>
        <w:pStyle w:val="Listaszerbekezds"/>
        <w:numPr>
          <w:ilvl w:val="0"/>
          <w:numId w:val="1"/>
        </w:numPr>
      </w:pPr>
      <w:r>
        <w:t xml:space="preserve">Miután beállítottuk a betűméretet és a sorközméretet valamint egyéb stílus elemeket a </w:t>
      </w:r>
      <w:r w:rsidR="00137F7F">
        <w:t xml:space="preserve">stílusok </w:t>
      </w:r>
      <w:proofErr w:type="spellStart"/>
      <w:r w:rsidR="00137F7F">
        <w:t>menűszalag</w:t>
      </w:r>
      <w:proofErr w:type="spellEnd"/>
      <w:r w:rsidR="00137F7F">
        <w:t xml:space="preserve"> elemen jobb </w:t>
      </w:r>
      <w:proofErr w:type="gramStart"/>
      <w:r w:rsidR="00137F7F">
        <w:t>klikkel</w:t>
      </w:r>
      <w:proofErr w:type="gramEnd"/>
      <w:r w:rsidR="00137F7F">
        <w:t xml:space="preserve"> megjelenő listán menthetjük el a stílust, hogy az egész dokumentumon érvényes legyen.  </w:t>
      </w:r>
      <w:r w:rsidR="00137F7F">
        <w:rPr>
          <w:noProof/>
          <w:lang w:eastAsia="hu-HU"/>
        </w:rPr>
        <w:drawing>
          <wp:inline distT="0" distB="0" distL="0" distR="0">
            <wp:extent cx="4730750" cy="1822331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826" cy="182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7F" w:rsidRDefault="00137F7F" w:rsidP="00AC2BE9">
      <w:pPr>
        <w:pStyle w:val="Listaszerbekezds"/>
        <w:numPr>
          <w:ilvl w:val="0"/>
          <w:numId w:val="1"/>
        </w:numPr>
      </w:pPr>
      <w:r>
        <w:t xml:space="preserve">A megadott </w:t>
      </w:r>
      <w:proofErr w:type="gramStart"/>
      <w:r>
        <w:t>fájlokból</w:t>
      </w:r>
      <w:proofErr w:type="gramEnd"/>
      <w:r>
        <w:t xml:space="preserve"> másoljuk be a dokumentumba az ábrákat.</w:t>
      </w:r>
    </w:p>
    <w:p w:rsidR="00137F7F" w:rsidRDefault="00137F7F" w:rsidP="00AC2BE9">
      <w:pPr>
        <w:pStyle w:val="Listaszerbekezds"/>
        <w:numPr>
          <w:ilvl w:val="0"/>
          <w:numId w:val="1"/>
        </w:numPr>
      </w:pPr>
      <w:r>
        <w:t>Az ábráka lássuk el felirattal</w:t>
      </w:r>
      <w:r w:rsidR="00F11F1C">
        <w:t xml:space="preserve">, </w:t>
      </w:r>
      <w:r w:rsidR="00B467E6">
        <w:t>a lila jelzésű helyeken</w:t>
      </w:r>
      <w:r>
        <w:t xml:space="preserve">! </w:t>
      </w:r>
      <w:r w:rsidRPr="00137F7F">
        <w:rPr>
          <w:i/>
        </w:rPr>
        <w:t>Hivatkozások/Felirat</w:t>
      </w:r>
      <w:r>
        <w:t xml:space="preserve"> beszúrás </w:t>
      </w:r>
      <w:r w:rsidRPr="00137F7F">
        <w:rPr>
          <w:i/>
        </w:rPr>
        <w:t xml:space="preserve">vagy jobb </w:t>
      </w:r>
      <w:proofErr w:type="spellStart"/>
      <w:r w:rsidRPr="00137F7F">
        <w:rPr>
          <w:i/>
        </w:rPr>
        <w:t>klik</w:t>
      </w:r>
      <w:proofErr w:type="spellEnd"/>
      <w:r w:rsidRPr="00137F7F">
        <w:rPr>
          <w:i/>
        </w:rPr>
        <w:t>/ Felirat beszúrás</w:t>
      </w:r>
      <w:r>
        <w:rPr>
          <w:i/>
        </w:rPr>
        <w:t xml:space="preserve"> </w:t>
      </w:r>
      <w:r>
        <w:t xml:space="preserve">hatására megjelenő ablakon az ábra felirat típust kiválasztva. </w:t>
      </w:r>
    </w:p>
    <w:p w:rsidR="00137F7F" w:rsidRDefault="00B467E6" w:rsidP="00AC2BE9">
      <w:pPr>
        <w:pStyle w:val="Listaszerbekezds"/>
        <w:numPr>
          <w:ilvl w:val="0"/>
          <w:numId w:val="1"/>
        </w:numPr>
      </w:pPr>
      <w:r>
        <w:t xml:space="preserve">Stílus hozzá adása, szerkesztése a Stílus mező jobb sarkában lévő jelre történő klikkelés hatására a jobb oldalon megjelenő </w:t>
      </w:r>
      <w:r w:rsidRPr="00B467E6">
        <w:rPr>
          <w:i/>
        </w:rPr>
        <w:t>Stílusok</w:t>
      </w:r>
      <w:r>
        <w:t xml:space="preserve"> ablakban van lehetőség.</w:t>
      </w:r>
      <w:r w:rsidR="00A56514">
        <w:rPr>
          <w:noProof/>
          <w:lang w:eastAsia="hu-HU"/>
        </w:rPr>
        <w:drawing>
          <wp:inline distT="0" distB="0" distL="0" distR="0" wp14:anchorId="108E4EED">
            <wp:extent cx="4683760" cy="1179537"/>
            <wp:effectExtent l="0" t="0" r="2540" b="190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797" cy="1188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514" w:rsidRDefault="00A56514" w:rsidP="00AC2BE9">
      <w:pPr>
        <w:pStyle w:val="Listaszerbekezds"/>
        <w:numPr>
          <w:ilvl w:val="0"/>
          <w:numId w:val="1"/>
        </w:numPr>
      </w:pPr>
      <w:r>
        <w:t xml:space="preserve">Szúrja be a </w:t>
      </w:r>
      <w:proofErr w:type="gramStart"/>
      <w:r>
        <w:t>tartalom jegyzéket</w:t>
      </w:r>
      <w:proofErr w:type="gramEnd"/>
      <w:r>
        <w:t xml:space="preserve"> (</w:t>
      </w:r>
      <w:r w:rsidRPr="00A56514">
        <w:rPr>
          <w:i/>
        </w:rPr>
        <w:t>Hivatkozás/Tartalom</w:t>
      </w:r>
      <w:r>
        <w:t>) és az ábrajegyzéket (</w:t>
      </w:r>
      <w:r w:rsidRPr="00A56514">
        <w:rPr>
          <w:i/>
        </w:rPr>
        <w:t>Hivatkozás/Feliratok/Ábrajegyzék beszúrása</w:t>
      </w:r>
      <w:r>
        <w:t>).</w:t>
      </w:r>
    </w:p>
    <w:p w:rsidR="00A56514" w:rsidRDefault="00A56514" w:rsidP="00AC2BE9">
      <w:pPr>
        <w:pStyle w:val="Listaszerbekezds"/>
        <w:numPr>
          <w:ilvl w:val="0"/>
          <w:numId w:val="1"/>
        </w:numPr>
      </w:pPr>
      <w:r>
        <w:t xml:space="preserve">A szöveg sárgával jelzet szöveg közi hivatkozásait cserélje re élő hivatkozásokra: </w:t>
      </w:r>
      <w:r w:rsidRPr="00596DB0">
        <w:rPr>
          <w:i/>
        </w:rPr>
        <w:t>Hivatkoz</w:t>
      </w:r>
      <w:r w:rsidR="002B3D42" w:rsidRPr="00596DB0">
        <w:rPr>
          <w:i/>
        </w:rPr>
        <w:t>ás/Feliratok/Kereszthivatkozás</w:t>
      </w:r>
      <w:r w:rsidR="002B3D42">
        <w:t>, a megjelenő ablakban ki tudja választani a hivatkozandó ábrát.</w:t>
      </w:r>
    </w:p>
    <w:p w:rsidR="002B3D42" w:rsidRDefault="00596DB0" w:rsidP="00AC2BE9">
      <w:pPr>
        <w:pStyle w:val="Listaszerbekezds"/>
        <w:numPr>
          <w:ilvl w:val="0"/>
          <w:numId w:val="1"/>
        </w:numPr>
      </w:pPr>
      <w:r>
        <w:t xml:space="preserve">A gázrobbanás </w:t>
      </w:r>
      <w:proofErr w:type="gramStart"/>
      <w:r>
        <w:t>következményeit  befolyásoló</w:t>
      </w:r>
      <w:proofErr w:type="gramEnd"/>
      <w:r>
        <w:t xml:space="preserve"> szempontokat felsoroló részt alakítsa át felsorolás</w:t>
      </w:r>
      <w:r w:rsidR="0080675D">
        <w:t>s</w:t>
      </w:r>
      <w:r>
        <w:t>á.</w:t>
      </w:r>
    </w:p>
    <w:p w:rsidR="0080675D" w:rsidRDefault="0080675D" w:rsidP="0080675D">
      <w:pPr>
        <w:pStyle w:val="Listaszerbekezds"/>
        <w:jc w:val="center"/>
      </w:pPr>
      <w:r>
        <w:rPr>
          <w:noProof/>
          <w:lang w:eastAsia="hu-HU"/>
        </w:rPr>
        <w:drawing>
          <wp:inline distT="0" distB="0" distL="0" distR="0">
            <wp:extent cx="3310821" cy="1828800"/>
            <wp:effectExtent l="0" t="0" r="444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39" cy="184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B0" w:rsidRDefault="0080675D" w:rsidP="00AC2BE9">
      <w:pPr>
        <w:pStyle w:val="Listaszerbekezds"/>
        <w:numPr>
          <w:ilvl w:val="0"/>
          <w:numId w:val="1"/>
        </w:numPr>
      </w:pPr>
      <w:r>
        <w:lastRenderedPageBreak/>
        <w:t>Frissítse a tartalom és az ábra jegyzéket is. (</w:t>
      </w:r>
      <w:r w:rsidRPr="0080675D">
        <w:rPr>
          <w:i/>
        </w:rPr>
        <w:t>Jobb klikk/</w:t>
      </w:r>
      <w:proofErr w:type="gramStart"/>
      <w:r>
        <w:rPr>
          <w:i/>
        </w:rPr>
        <w:t>mező frissí</w:t>
      </w:r>
      <w:r w:rsidRPr="0080675D">
        <w:rPr>
          <w:i/>
        </w:rPr>
        <w:t>tés</w:t>
      </w:r>
      <w:proofErr w:type="gramEnd"/>
      <w:r>
        <w:t>)</w:t>
      </w:r>
    </w:p>
    <w:p w:rsidR="0080675D" w:rsidRDefault="0080675D" w:rsidP="00AC2BE9">
      <w:pPr>
        <w:pStyle w:val="Listaszerbekezds"/>
        <w:numPr>
          <w:ilvl w:val="0"/>
          <w:numId w:val="1"/>
        </w:numPr>
      </w:pPr>
      <w:r>
        <w:t xml:space="preserve">Mentse el a </w:t>
      </w:r>
      <w:proofErr w:type="gramStart"/>
      <w:r>
        <w:t>dokumentumot</w:t>
      </w:r>
      <w:proofErr w:type="gramEnd"/>
      <w:r>
        <w:t xml:space="preserve"> </w:t>
      </w:r>
      <w:proofErr w:type="spellStart"/>
      <w:r>
        <w:t>pdf</w:t>
      </w:r>
      <w:proofErr w:type="spellEnd"/>
      <w:r>
        <w:t xml:space="preserve"> formátumban is. </w:t>
      </w:r>
    </w:p>
    <w:p w:rsidR="0080675D" w:rsidRDefault="0080675D" w:rsidP="0080675D">
      <w:pPr>
        <w:pStyle w:val="Listaszerbekezds"/>
      </w:pPr>
    </w:p>
    <w:p w:rsidR="0080675D" w:rsidRDefault="0080675D" w:rsidP="0080675D">
      <w:pPr>
        <w:pStyle w:val="Cmsor1"/>
      </w:pPr>
      <w:r>
        <w:t>2. Feladat</w:t>
      </w:r>
    </w:p>
    <w:p w:rsidR="00E54B01" w:rsidRDefault="00E54B01" w:rsidP="00E54B01">
      <w:r>
        <w:t xml:space="preserve">A brómkrezolzöld molekula vizes oldatáról felvetünk egy </w:t>
      </w:r>
      <w:proofErr w:type="gramStart"/>
      <w:r>
        <w:t>spektrumot</w:t>
      </w:r>
      <w:proofErr w:type="gramEnd"/>
      <w:r>
        <w:t xml:space="preserve"> a látható fénytartományban, az adatokat az eredmények a </w:t>
      </w:r>
      <w:r w:rsidRPr="00676A71">
        <w:rPr>
          <w:i/>
        </w:rPr>
        <w:t xml:space="preserve">BCG </w:t>
      </w:r>
      <w:proofErr w:type="spellStart"/>
      <w:r w:rsidRPr="00676A71">
        <w:rPr>
          <w:i/>
        </w:rPr>
        <w:t>spekt</w:t>
      </w:r>
      <w:proofErr w:type="spellEnd"/>
      <w:r w:rsidRPr="00676A71">
        <w:rPr>
          <w:i/>
        </w:rPr>
        <w:t xml:space="preserve"> adat.txt</w:t>
      </w:r>
      <w:r>
        <w:t xml:space="preserve"> fájlban találhatok. </w:t>
      </w:r>
      <w:r w:rsidR="00676A71">
        <w:t xml:space="preserve">A számunkra fontos adatokat a </w:t>
      </w:r>
      <w:proofErr w:type="spellStart"/>
      <w:r w:rsidR="00676A71" w:rsidRPr="00676A71">
        <w:rPr>
          <w:i/>
        </w:rPr>
        <w:t>Wave</w:t>
      </w:r>
      <w:proofErr w:type="spellEnd"/>
      <w:r w:rsidR="00676A71">
        <w:t xml:space="preserve"> és az </w:t>
      </w:r>
      <w:proofErr w:type="spellStart"/>
      <w:r w:rsidR="00676A71" w:rsidRPr="00676A71">
        <w:rPr>
          <w:i/>
        </w:rPr>
        <w:t>Absorbance</w:t>
      </w:r>
      <w:proofErr w:type="spellEnd"/>
      <w:r>
        <w:t xml:space="preserve"> </w:t>
      </w:r>
      <w:r w:rsidR="00676A71">
        <w:t xml:space="preserve">oszlopok </w:t>
      </w:r>
      <w:proofErr w:type="spellStart"/>
      <w:r w:rsidR="00676A71">
        <w:t>tartalmazák</w:t>
      </w:r>
      <w:proofErr w:type="spellEnd"/>
      <w:r w:rsidR="00676A71">
        <w:t>.</w:t>
      </w:r>
    </w:p>
    <w:p w:rsidR="00E54B01" w:rsidRDefault="00E54B01" w:rsidP="00E54B01">
      <w:pPr>
        <w:jc w:val="center"/>
      </w:pPr>
      <w:r>
        <w:rPr>
          <w:noProof/>
          <w:lang w:eastAsia="hu-HU"/>
        </w:rPr>
        <w:drawing>
          <wp:inline distT="0" distB="0" distL="0" distR="0" wp14:anchorId="1D3399FF" wp14:editId="5B599641">
            <wp:extent cx="5400115" cy="3258297"/>
            <wp:effectExtent l="0" t="0" r="10160" b="18415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6D65" w:rsidRPr="00E54B01" w:rsidRDefault="00C56D65" w:rsidP="00C56D65">
      <w:r>
        <w:t xml:space="preserve">     Az ábrázolás után a zöld nyíllal mutatott </w:t>
      </w:r>
      <w:proofErr w:type="gramStart"/>
      <w:r>
        <w:t>csúcs magasságot</w:t>
      </w:r>
      <w:proofErr w:type="gramEnd"/>
      <w:r>
        <w:t xml:space="preserve"> számolja ki! </w:t>
      </w:r>
    </w:p>
    <w:p w:rsidR="0080675D" w:rsidRDefault="00E54B01" w:rsidP="00E54B01">
      <w:pPr>
        <w:pStyle w:val="Listaszerbekezds"/>
        <w:numPr>
          <w:ilvl w:val="0"/>
          <w:numId w:val="2"/>
        </w:numPr>
      </w:pPr>
      <w:r>
        <w:t xml:space="preserve">A </w:t>
      </w:r>
      <w:proofErr w:type="gramStart"/>
      <w:r>
        <w:t>spektrumot</w:t>
      </w:r>
      <w:proofErr w:type="gramEnd"/>
      <w:r>
        <w:t xml:space="preserve"> az ábrán látható módon ábrázolja!  </w:t>
      </w:r>
    </w:p>
    <w:p w:rsidR="00E54B01" w:rsidRDefault="00E54B01" w:rsidP="00E54B01">
      <w:pPr>
        <w:pStyle w:val="Listaszerbekezds"/>
        <w:numPr>
          <w:ilvl w:val="0"/>
          <w:numId w:val="2"/>
        </w:numPr>
      </w:pPr>
      <w:r>
        <w:t xml:space="preserve">Az alapvonalat (szaggatott zöldvonal) a görbe </w:t>
      </w:r>
      <w:r>
        <w:t>450-570 nm-</w:t>
      </w:r>
      <w:r>
        <w:t xml:space="preserve">es és 720-740 nm-es szakaszaira kell illeszteni. Az az illesztéshez a B oszlopból a megadott hullámhossz tartományba eső </w:t>
      </w:r>
      <w:bookmarkStart w:id="0" w:name="_GoBack"/>
      <w:r>
        <w:t>adatokat máso</w:t>
      </w:r>
      <w:r w:rsidR="00C56D65">
        <w:t xml:space="preserve">lja át a C oszlopba (alapvonal). </w:t>
      </w:r>
    </w:p>
    <w:bookmarkEnd w:id="0"/>
    <w:p w:rsidR="00C56D65" w:rsidRDefault="00C56D65" w:rsidP="00E54B01">
      <w:pPr>
        <w:pStyle w:val="Listaszerbekezds"/>
        <w:numPr>
          <w:ilvl w:val="0"/>
          <w:numId w:val="2"/>
        </w:numPr>
      </w:pPr>
      <w:r>
        <w:t xml:space="preserve">Az alapvonal egyenletéhez határozza meg a meredekségét (G5) és a b (G6) értékét az </w:t>
      </w:r>
      <w:proofErr w:type="gramStart"/>
      <w:r>
        <w:t>A</w:t>
      </w:r>
      <w:proofErr w:type="gramEnd"/>
      <w:r>
        <w:t xml:space="preserve"> és C oszlopban lévő adatokból.</w:t>
      </w:r>
    </w:p>
    <w:p w:rsidR="002B3D42" w:rsidRDefault="00C56D65" w:rsidP="00A80E69">
      <w:pPr>
        <w:pStyle w:val="Listaszerbekezds"/>
        <w:numPr>
          <w:ilvl w:val="0"/>
          <w:numId w:val="2"/>
        </w:numPr>
      </w:pPr>
      <w:r>
        <w:t xml:space="preserve">A csúcs maximális magasságát a görbe </w:t>
      </w:r>
      <w:r>
        <w:t xml:space="preserve">613-617 nm közötti szakaszának </w:t>
      </w:r>
      <w:r>
        <w:t xml:space="preserve">átlagával közelítjük (615 nm </w:t>
      </w:r>
      <w:r>
        <w:rPr>
          <w:rFonts w:cstheme="minorHAnsi"/>
        </w:rPr>
        <w:t>±</w:t>
      </w:r>
      <w:r>
        <w:t>2 nm) G3 cella.</w:t>
      </w:r>
    </w:p>
    <w:p w:rsidR="00C56D65" w:rsidRDefault="000D59A2" w:rsidP="00A80E69">
      <w:pPr>
        <w:pStyle w:val="Listaszerbekezds"/>
        <w:numPr>
          <w:ilvl w:val="0"/>
          <w:numId w:val="2"/>
        </w:numPr>
      </w:pPr>
      <w:r>
        <w:t>Az M6 cellában számítsuk ki az alapvonal 615 nm-en felvett értékét.</w:t>
      </w:r>
    </w:p>
    <w:p w:rsidR="000D59A2" w:rsidRDefault="000D59A2" w:rsidP="00A80E69">
      <w:pPr>
        <w:pStyle w:val="Listaszerbekezds"/>
        <w:numPr>
          <w:ilvl w:val="0"/>
          <w:numId w:val="2"/>
        </w:numPr>
      </w:pPr>
      <w:r>
        <w:t>Végül az M6 cellában számítsuk ki az alapvonaltól mért csúcsmagasságot (zöld nyíl hossza).</w:t>
      </w:r>
    </w:p>
    <w:p w:rsidR="000D59A2" w:rsidRDefault="00F77FA5" w:rsidP="00F77FA5">
      <w:pPr>
        <w:pStyle w:val="Listaszerbekezds"/>
        <w:numPr>
          <w:ilvl w:val="0"/>
          <w:numId w:val="2"/>
        </w:numPr>
      </w:pPr>
      <w:r>
        <w:t xml:space="preserve">Az ACD </w:t>
      </w:r>
      <w:proofErr w:type="spellStart"/>
      <w:r>
        <w:t>labs</w:t>
      </w:r>
      <w:proofErr w:type="spellEnd"/>
      <w:r>
        <w:t xml:space="preserve"> </w:t>
      </w:r>
      <w:proofErr w:type="spellStart"/>
      <w:r w:rsidRPr="00F77FA5">
        <w:t>chemsketch</w:t>
      </w:r>
      <w:proofErr w:type="spellEnd"/>
      <w:r>
        <w:t xml:space="preserve"> programjával készítsük el a molekula rajzát, majd a mellékelt </w:t>
      </w:r>
      <w:proofErr w:type="spellStart"/>
      <w:r>
        <w:t>pdf-hez</w:t>
      </w:r>
      <w:proofErr w:type="spellEnd"/>
      <w:r>
        <w:t xml:space="preserve"> hasonlító </w:t>
      </w:r>
      <w:proofErr w:type="gramStart"/>
      <w:r>
        <w:t>dokumentumot</w:t>
      </w:r>
      <w:proofErr w:type="gramEnd"/>
      <w:r>
        <w:t xml:space="preserve"> készítsük el.</w:t>
      </w:r>
      <w:r w:rsidR="00676A71">
        <w:t xml:space="preserve"> </w:t>
      </w:r>
    </w:p>
    <w:p w:rsidR="000D59A2" w:rsidRDefault="000D59A2" w:rsidP="000D59A2"/>
    <w:p w:rsidR="000D59A2" w:rsidRDefault="000D59A2" w:rsidP="000D59A2">
      <w:pPr>
        <w:ind w:left="360"/>
      </w:pPr>
      <w:r>
        <w:t>Segítség</w:t>
      </w:r>
      <w:proofErr w:type="gramStart"/>
      <w:r>
        <w:t>:  A</w:t>
      </w:r>
      <w:r w:rsidR="00676A71">
        <w:t>z</w:t>
      </w:r>
      <w:proofErr w:type="gramEnd"/>
      <w:r>
        <w:t xml:space="preserve"> ábrán ki-be kapcsolhatjuk az éppen ábrázolt függvényeket</w:t>
      </w:r>
      <w:r w:rsidR="00F77FA5">
        <w:t xml:space="preserve">  </w:t>
      </w:r>
      <w:r w:rsidR="00676A71">
        <w:t>a hozzájuk tartozó doboz bejelölésével</w:t>
      </w:r>
      <w:r>
        <w:t>:</w:t>
      </w:r>
      <w:r w:rsidR="00F77FA5">
        <w:t xml:space="preserve"> </w:t>
      </w:r>
    </w:p>
    <w:p w:rsidR="000D59A2" w:rsidRPr="00AC2BE9" w:rsidRDefault="000D59A2" w:rsidP="00676A71">
      <w:pPr>
        <w:ind w:left="360"/>
        <w:jc w:val="center"/>
      </w:pPr>
      <w:r>
        <w:rPr>
          <w:noProof/>
          <w:lang w:eastAsia="hu-HU"/>
        </w:rPr>
        <w:lastRenderedPageBreak/>
        <w:drawing>
          <wp:inline distT="0" distB="0" distL="0" distR="0">
            <wp:extent cx="4260850" cy="2059881"/>
            <wp:effectExtent l="0" t="0" r="635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738" cy="20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BE9" w:rsidRDefault="00AC2BE9"/>
    <w:sectPr w:rsidR="00AC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10F6"/>
    <w:multiLevelType w:val="hybridMultilevel"/>
    <w:tmpl w:val="F056A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1C6A"/>
    <w:multiLevelType w:val="hybridMultilevel"/>
    <w:tmpl w:val="74B82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E9"/>
    <w:rsid w:val="000D59A2"/>
    <w:rsid w:val="00137F7F"/>
    <w:rsid w:val="002B3D42"/>
    <w:rsid w:val="00596DB0"/>
    <w:rsid w:val="00676A71"/>
    <w:rsid w:val="007E5749"/>
    <w:rsid w:val="0080675D"/>
    <w:rsid w:val="00A56514"/>
    <w:rsid w:val="00AC2BE9"/>
    <w:rsid w:val="00B467E6"/>
    <w:rsid w:val="00C56D65"/>
    <w:rsid w:val="00CB7163"/>
    <w:rsid w:val="00D848EB"/>
    <w:rsid w:val="00E54B01"/>
    <w:rsid w:val="00F11F1C"/>
    <w:rsid w:val="00F7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12CD5"/>
  <w15:chartTrackingRefBased/>
  <w15:docId w15:val="{8DAC2DCF-9F53-4A92-90EC-EC231B23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C2B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C2B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AC2BE9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06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CloudStation\oktat&#225;s\sz&#225;mtech%20feladatok\spektrum%20cs&#250;cs\spektru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50469999389611"/>
          <c:y val="2.6796090143904425E-2"/>
          <c:w val="0.8444410364402124"/>
          <c:h val="0.81396031315051132"/>
        </c:manualLayout>
      </c:layout>
      <c:scatterChart>
        <c:scatterStyle val="lineMarker"/>
        <c:varyColors val="0"/>
        <c:ser>
          <c:idx val="0"/>
          <c:order val="0"/>
          <c:tx>
            <c:strRef>
              <c:f>másolással!$B$1</c:f>
              <c:strCache>
                <c:ptCount val="1"/>
                <c:pt idx="0">
                  <c:v>BCG</c:v>
                </c:pt>
              </c:strCache>
              <c:extLst xmlns:c15="http://schemas.microsoft.com/office/drawing/2012/chart"/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másolással!$A$2:$A$2041</c:f>
              <c:numCache>
                <c:formatCode>General</c:formatCode>
                <c:ptCount val="2040"/>
                <c:pt idx="0">
                  <c:v>400.17</c:v>
                </c:pt>
                <c:pt idx="1">
                  <c:v>400.46</c:v>
                </c:pt>
                <c:pt idx="2">
                  <c:v>400.74</c:v>
                </c:pt>
                <c:pt idx="3">
                  <c:v>401.03</c:v>
                </c:pt>
                <c:pt idx="4">
                  <c:v>401.31</c:v>
                </c:pt>
                <c:pt idx="5">
                  <c:v>401.6</c:v>
                </c:pt>
                <c:pt idx="6">
                  <c:v>401.88</c:v>
                </c:pt>
                <c:pt idx="7">
                  <c:v>402.16</c:v>
                </c:pt>
                <c:pt idx="8">
                  <c:v>402.45</c:v>
                </c:pt>
                <c:pt idx="9">
                  <c:v>402.73</c:v>
                </c:pt>
                <c:pt idx="10">
                  <c:v>403.02</c:v>
                </c:pt>
                <c:pt idx="11">
                  <c:v>403.3</c:v>
                </c:pt>
                <c:pt idx="12">
                  <c:v>403.59</c:v>
                </c:pt>
                <c:pt idx="13">
                  <c:v>403.87</c:v>
                </c:pt>
                <c:pt idx="14">
                  <c:v>404.15</c:v>
                </c:pt>
                <c:pt idx="15">
                  <c:v>404.44</c:v>
                </c:pt>
                <c:pt idx="16">
                  <c:v>404.72</c:v>
                </c:pt>
                <c:pt idx="17">
                  <c:v>405.01</c:v>
                </c:pt>
                <c:pt idx="18">
                  <c:v>405.29</c:v>
                </c:pt>
                <c:pt idx="19">
                  <c:v>405.57</c:v>
                </c:pt>
                <c:pt idx="20">
                  <c:v>405.86</c:v>
                </c:pt>
                <c:pt idx="21">
                  <c:v>406.14</c:v>
                </c:pt>
                <c:pt idx="22">
                  <c:v>406.43</c:v>
                </c:pt>
                <c:pt idx="23">
                  <c:v>406.71</c:v>
                </c:pt>
                <c:pt idx="24">
                  <c:v>406.99</c:v>
                </c:pt>
                <c:pt idx="25">
                  <c:v>407.28</c:v>
                </c:pt>
                <c:pt idx="26">
                  <c:v>407.56</c:v>
                </c:pt>
                <c:pt idx="27">
                  <c:v>407.84</c:v>
                </c:pt>
                <c:pt idx="28">
                  <c:v>408.13</c:v>
                </c:pt>
                <c:pt idx="29">
                  <c:v>408.41</c:v>
                </c:pt>
                <c:pt idx="30">
                  <c:v>408.7</c:v>
                </c:pt>
                <c:pt idx="31">
                  <c:v>408.98</c:v>
                </c:pt>
                <c:pt idx="32">
                  <c:v>409.26</c:v>
                </c:pt>
                <c:pt idx="33">
                  <c:v>409.55</c:v>
                </c:pt>
                <c:pt idx="34">
                  <c:v>409.83</c:v>
                </c:pt>
                <c:pt idx="35">
                  <c:v>410.11</c:v>
                </c:pt>
                <c:pt idx="36">
                  <c:v>410.4</c:v>
                </c:pt>
                <c:pt idx="37">
                  <c:v>410.68</c:v>
                </c:pt>
                <c:pt idx="38">
                  <c:v>410.96</c:v>
                </c:pt>
                <c:pt idx="39">
                  <c:v>411.25</c:v>
                </c:pt>
                <c:pt idx="40">
                  <c:v>411.53</c:v>
                </c:pt>
                <c:pt idx="41">
                  <c:v>411.81</c:v>
                </c:pt>
                <c:pt idx="42">
                  <c:v>412.1</c:v>
                </c:pt>
                <c:pt idx="43">
                  <c:v>412.38</c:v>
                </c:pt>
                <c:pt idx="44">
                  <c:v>412.66</c:v>
                </c:pt>
                <c:pt idx="45">
                  <c:v>412.95</c:v>
                </c:pt>
                <c:pt idx="46">
                  <c:v>413.23</c:v>
                </c:pt>
                <c:pt idx="47">
                  <c:v>413.51</c:v>
                </c:pt>
                <c:pt idx="48">
                  <c:v>413.8</c:v>
                </c:pt>
                <c:pt idx="49">
                  <c:v>414.08</c:v>
                </c:pt>
                <c:pt idx="50">
                  <c:v>414.36</c:v>
                </c:pt>
                <c:pt idx="51">
                  <c:v>414.65</c:v>
                </c:pt>
                <c:pt idx="52">
                  <c:v>414.93</c:v>
                </c:pt>
                <c:pt idx="53">
                  <c:v>415.21</c:v>
                </c:pt>
                <c:pt idx="54">
                  <c:v>415.5</c:v>
                </c:pt>
                <c:pt idx="55">
                  <c:v>415.78</c:v>
                </c:pt>
                <c:pt idx="56">
                  <c:v>416.06</c:v>
                </c:pt>
                <c:pt idx="57">
                  <c:v>416.35</c:v>
                </c:pt>
                <c:pt idx="58">
                  <c:v>416.63</c:v>
                </c:pt>
                <c:pt idx="59">
                  <c:v>416.91</c:v>
                </c:pt>
                <c:pt idx="60">
                  <c:v>417.2</c:v>
                </c:pt>
                <c:pt idx="61">
                  <c:v>417.48</c:v>
                </c:pt>
                <c:pt idx="62">
                  <c:v>417.76</c:v>
                </c:pt>
                <c:pt idx="63">
                  <c:v>418.05</c:v>
                </c:pt>
                <c:pt idx="64">
                  <c:v>418.33</c:v>
                </c:pt>
                <c:pt idx="65">
                  <c:v>418.61</c:v>
                </c:pt>
                <c:pt idx="66">
                  <c:v>418.89</c:v>
                </c:pt>
                <c:pt idx="67">
                  <c:v>419.18</c:v>
                </c:pt>
                <c:pt idx="68">
                  <c:v>419.46</c:v>
                </c:pt>
                <c:pt idx="69">
                  <c:v>419.74</c:v>
                </c:pt>
                <c:pt idx="70">
                  <c:v>420.03</c:v>
                </c:pt>
                <c:pt idx="71">
                  <c:v>420.31</c:v>
                </c:pt>
                <c:pt idx="72">
                  <c:v>420.59</c:v>
                </c:pt>
                <c:pt idx="73">
                  <c:v>420.87</c:v>
                </c:pt>
                <c:pt idx="74">
                  <c:v>421.16</c:v>
                </c:pt>
                <c:pt idx="75">
                  <c:v>421.44</c:v>
                </c:pt>
                <c:pt idx="76">
                  <c:v>421.72</c:v>
                </c:pt>
                <c:pt idx="77">
                  <c:v>422</c:v>
                </c:pt>
                <c:pt idx="78">
                  <c:v>422.29</c:v>
                </c:pt>
                <c:pt idx="79">
                  <c:v>422.57</c:v>
                </c:pt>
                <c:pt idx="80">
                  <c:v>422.85</c:v>
                </c:pt>
                <c:pt idx="81">
                  <c:v>423.13</c:v>
                </c:pt>
                <c:pt idx="82">
                  <c:v>423.42</c:v>
                </c:pt>
                <c:pt idx="83">
                  <c:v>423.7</c:v>
                </c:pt>
                <c:pt idx="84">
                  <c:v>423.98</c:v>
                </c:pt>
                <c:pt idx="85">
                  <c:v>424.26</c:v>
                </c:pt>
                <c:pt idx="86">
                  <c:v>424.55</c:v>
                </c:pt>
                <c:pt idx="87">
                  <c:v>424.83</c:v>
                </c:pt>
                <c:pt idx="88">
                  <c:v>425.11</c:v>
                </c:pt>
                <c:pt idx="89">
                  <c:v>425.39</c:v>
                </c:pt>
                <c:pt idx="90">
                  <c:v>425.68</c:v>
                </c:pt>
                <c:pt idx="91">
                  <c:v>425.96</c:v>
                </c:pt>
                <c:pt idx="92">
                  <c:v>426.24</c:v>
                </c:pt>
                <c:pt idx="93">
                  <c:v>426.52</c:v>
                </c:pt>
                <c:pt idx="94">
                  <c:v>426.81</c:v>
                </c:pt>
                <c:pt idx="95">
                  <c:v>427.09</c:v>
                </c:pt>
                <c:pt idx="96">
                  <c:v>427.37</c:v>
                </c:pt>
                <c:pt idx="97">
                  <c:v>427.65</c:v>
                </c:pt>
                <c:pt idx="98">
                  <c:v>427.93</c:v>
                </c:pt>
                <c:pt idx="99">
                  <c:v>428.22</c:v>
                </c:pt>
                <c:pt idx="100">
                  <c:v>428.5</c:v>
                </c:pt>
                <c:pt idx="101">
                  <c:v>428.78</c:v>
                </c:pt>
                <c:pt idx="102">
                  <c:v>429.06</c:v>
                </c:pt>
                <c:pt idx="103">
                  <c:v>429.35</c:v>
                </c:pt>
                <c:pt idx="104">
                  <c:v>429.63</c:v>
                </c:pt>
                <c:pt idx="105">
                  <c:v>429.91</c:v>
                </c:pt>
                <c:pt idx="106">
                  <c:v>430.19</c:v>
                </c:pt>
                <c:pt idx="107">
                  <c:v>430.47</c:v>
                </c:pt>
                <c:pt idx="108">
                  <c:v>430.76</c:v>
                </c:pt>
                <c:pt idx="109">
                  <c:v>431.04</c:v>
                </c:pt>
                <c:pt idx="110">
                  <c:v>431.32</c:v>
                </c:pt>
                <c:pt idx="111">
                  <c:v>431.6</c:v>
                </c:pt>
                <c:pt idx="112">
                  <c:v>431.88</c:v>
                </c:pt>
                <c:pt idx="113">
                  <c:v>432.16</c:v>
                </c:pt>
                <c:pt idx="114">
                  <c:v>432.45</c:v>
                </c:pt>
                <c:pt idx="115">
                  <c:v>432.73</c:v>
                </c:pt>
                <c:pt idx="116">
                  <c:v>433.01</c:v>
                </c:pt>
                <c:pt idx="117">
                  <c:v>433.29</c:v>
                </c:pt>
                <c:pt idx="118">
                  <c:v>433.57</c:v>
                </c:pt>
                <c:pt idx="119">
                  <c:v>433.85</c:v>
                </c:pt>
                <c:pt idx="120">
                  <c:v>434.14</c:v>
                </c:pt>
                <c:pt idx="121">
                  <c:v>434.42</c:v>
                </c:pt>
                <c:pt idx="122">
                  <c:v>434.7</c:v>
                </c:pt>
                <c:pt idx="123">
                  <c:v>434.98</c:v>
                </c:pt>
                <c:pt idx="124">
                  <c:v>435.26</c:v>
                </c:pt>
                <c:pt idx="125">
                  <c:v>435.54</c:v>
                </c:pt>
                <c:pt idx="126">
                  <c:v>435.83</c:v>
                </c:pt>
                <c:pt idx="127">
                  <c:v>436.11</c:v>
                </c:pt>
                <c:pt idx="128">
                  <c:v>436.39</c:v>
                </c:pt>
                <c:pt idx="129">
                  <c:v>436.67</c:v>
                </c:pt>
                <c:pt idx="130">
                  <c:v>436.95</c:v>
                </c:pt>
                <c:pt idx="131">
                  <c:v>437.23</c:v>
                </c:pt>
                <c:pt idx="132">
                  <c:v>437.51</c:v>
                </c:pt>
                <c:pt idx="133">
                  <c:v>437.8</c:v>
                </c:pt>
                <c:pt idx="134">
                  <c:v>438.08</c:v>
                </c:pt>
                <c:pt idx="135">
                  <c:v>438.36</c:v>
                </c:pt>
                <c:pt idx="136">
                  <c:v>438.64</c:v>
                </c:pt>
                <c:pt idx="137">
                  <c:v>438.92</c:v>
                </c:pt>
                <c:pt idx="138">
                  <c:v>439.2</c:v>
                </c:pt>
                <c:pt idx="139">
                  <c:v>439.48</c:v>
                </c:pt>
                <c:pt idx="140">
                  <c:v>439.77</c:v>
                </c:pt>
                <c:pt idx="141">
                  <c:v>440.05</c:v>
                </c:pt>
                <c:pt idx="142">
                  <c:v>440.33</c:v>
                </c:pt>
                <c:pt idx="143">
                  <c:v>440.61</c:v>
                </c:pt>
                <c:pt idx="144">
                  <c:v>440.89</c:v>
                </c:pt>
                <c:pt idx="145">
                  <c:v>441.17</c:v>
                </c:pt>
                <c:pt idx="146">
                  <c:v>441.45</c:v>
                </c:pt>
                <c:pt idx="147">
                  <c:v>441.73</c:v>
                </c:pt>
                <c:pt idx="148">
                  <c:v>442.01</c:v>
                </c:pt>
                <c:pt idx="149">
                  <c:v>442.29</c:v>
                </c:pt>
                <c:pt idx="150">
                  <c:v>442.58</c:v>
                </c:pt>
                <c:pt idx="151">
                  <c:v>442.86</c:v>
                </c:pt>
                <c:pt idx="152">
                  <c:v>443.14</c:v>
                </c:pt>
                <c:pt idx="153">
                  <c:v>443.42</c:v>
                </c:pt>
                <c:pt idx="154">
                  <c:v>443.7</c:v>
                </c:pt>
                <c:pt idx="155">
                  <c:v>443.98</c:v>
                </c:pt>
                <c:pt idx="156">
                  <c:v>444.26</c:v>
                </c:pt>
                <c:pt idx="157">
                  <c:v>444.54</c:v>
                </c:pt>
                <c:pt idx="158">
                  <c:v>444.82</c:v>
                </c:pt>
                <c:pt idx="159">
                  <c:v>445.1</c:v>
                </c:pt>
                <c:pt idx="160">
                  <c:v>445.38</c:v>
                </c:pt>
                <c:pt idx="161">
                  <c:v>445.66</c:v>
                </c:pt>
                <c:pt idx="162">
                  <c:v>445.95</c:v>
                </c:pt>
                <c:pt idx="163">
                  <c:v>446.23</c:v>
                </c:pt>
                <c:pt idx="164">
                  <c:v>446.51</c:v>
                </c:pt>
                <c:pt idx="165">
                  <c:v>446.79</c:v>
                </c:pt>
                <c:pt idx="166">
                  <c:v>447.07</c:v>
                </c:pt>
                <c:pt idx="167">
                  <c:v>447.35</c:v>
                </c:pt>
                <c:pt idx="168">
                  <c:v>447.63</c:v>
                </c:pt>
                <c:pt idx="169">
                  <c:v>447.91</c:v>
                </c:pt>
                <c:pt idx="170">
                  <c:v>448.19</c:v>
                </c:pt>
                <c:pt idx="171">
                  <c:v>448.47</c:v>
                </c:pt>
                <c:pt idx="172">
                  <c:v>448.75</c:v>
                </c:pt>
                <c:pt idx="173">
                  <c:v>449.03</c:v>
                </c:pt>
                <c:pt idx="174">
                  <c:v>449.31</c:v>
                </c:pt>
                <c:pt idx="175">
                  <c:v>449.59</c:v>
                </c:pt>
                <c:pt idx="176">
                  <c:v>449.87</c:v>
                </c:pt>
                <c:pt idx="177">
                  <c:v>450.15</c:v>
                </c:pt>
                <c:pt idx="178">
                  <c:v>450.43</c:v>
                </c:pt>
                <c:pt idx="179">
                  <c:v>450.71</c:v>
                </c:pt>
                <c:pt idx="180">
                  <c:v>450.99</c:v>
                </c:pt>
                <c:pt idx="181">
                  <c:v>451.27</c:v>
                </c:pt>
                <c:pt idx="182">
                  <c:v>451.55</c:v>
                </c:pt>
                <c:pt idx="183">
                  <c:v>451.83</c:v>
                </c:pt>
                <c:pt idx="184">
                  <c:v>452.11</c:v>
                </c:pt>
                <c:pt idx="185">
                  <c:v>452.39</c:v>
                </c:pt>
                <c:pt idx="186">
                  <c:v>452.68</c:v>
                </c:pt>
                <c:pt idx="187">
                  <c:v>452.96</c:v>
                </c:pt>
                <c:pt idx="188">
                  <c:v>453.24</c:v>
                </c:pt>
                <c:pt idx="189">
                  <c:v>453.52</c:v>
                </c:pt>
                <c:pt idx="190">
                  <c:v>453.8</c:v>
                </c:pt>
                <c:pt idx="191">
                  <c:v>454.08</c:v>
                </c:pt>
                <c:pt idx="192">
                  <c:v>454.36</c:v>
                </c:pt>
                <c:pt idx="193">
                  <c:v>454.64</c:v>
                </c:pt>
                <c:pt idx="194">
                  <c:v>454.92</c:v>
                </c:pt>
                <c:pt idx="195">
                  <c:v>455.2</c:v>
                </c:pt>
                <c:pt idx="196">
                  <c:v>455.48</c:v>
                </c:pt>
                <c:pt idx="197">
                  <c:v>455.75</c:v>
                </c:pt>
                <c:pt idx="198">
                  <c:v>456.03</c:v>
                </c:pt>
                <c:pt idx="199">
                  <c:v>456.31</c:v>
                </c:pt>
                <c:pt idx="200">
                  <c:v>456.59</c:v>
                </c:pt>
                <c:pt idx="201">
                  <c:v>456.87</c:v>
                </c:pt>
                <c:pt idx="202">
                  <c:v>457.15</c:v>
                </c:pt>
                <c:pt idx="203">
                  <c:v>457.43</c:v>
                </c:pt>
                <c:pt idx="204">
                  <c:v>457.71</c:v>
                </c:pt>
                <c:pt idx="205">
                  <c:v>457.99</c:v>
                </c:pt>
                <c:pt idx="206">
                  <c:v>458.27</c:v>
                </c:pt>
                <c:pt idx="207">
                  <c:v>458.55</c:v>
                </c:pt>
                <c:pt idx="208">
                  <c:v>458.83</c:v>
                </c:pt>
                <c:pt idx="209">
                  <c:v>459.11</c:v>
                </c:pt>
                <c:pt idx="210">
                  <c:v>459.39</c:v>
                </c:pt>
                <c:pt idx="211">
                  <c:v>459.67</c:v>
                </c:pt>
                <c:pt idx="212">
                  <c:v>459.95</c:v>
                </c:pt>
                <c:pt idx="213">
                  <c:v>460.23</c:v>
                </c:pt>
                <c:pt idx="214">
                  <c:v>460.51</c:v>
                </c:pt>
                <c:pt idx="215">
                  <c:v>460.79</c:v>
                </c:pt>
                <c:pt idx="216">
                  <c:v>461.07</c:v>
                </c:pt>
                <c:pt idx="217">
                  <c:v>461.35</c:v>
                </c:pt>
                <c:pt idx="218">
                  <c:v>461.63</c:v>
                </c:pt>
                <c:pt idx="219">
                  <c:v>461.91</c:v>
                </c:pt>
                <c:pt idx="220">
                  <c:v>462.19</c:v>
                </c:pt>
                <c:pt idx="221">
                  <c:v>462.46</c:v>
                </c:pt>
                <c:pt idx="222">
                  <c:v>462.74</c:v>
                </c:pt>
                <c:pt idx="223">
                  <c:v>463.02</c:v>
                </c:pt>
                <c:pt idx="224">
                  <c:v>463.3</c:v>
                </c:pt>
                <c:pt idx="225">
                  <c:v>463.58</c:v>
                </c:pt>
                <c:pt idx="226">
                  <c:v>463.86</c:v>
                </c:pt>
                <c:pt idx="227">
                  <c:v>464.14</c:v>
                </c:pt>
                <c:pt idx="228">
                  <c:v>464.42</c:v>
                </c:pt>
                <c:pt idx="229">
                  <c:v>464.7</c:v>
                </c:pt>
                <c:pt idx="230">
                  <c:v>464.98</c:v>
                </c:pt>
                <c:pt idx="231">
                  <c:v>465.26</c:v>
                </c:pt>
                <c:pt idx="232">
                  <c:v>465.54</c:v>
                </c:pt>
                <c:pt idx="233">
                  <c:v>465.81</c:v>
                </c:pt>
                <c:pt idx="234">
                  <c:v>466.09</c:v>
                </c:pt>
                <c:pt idx="235">
                  <c:v>466.37</c:v>
                </c:pt>
                <c:pt idx="236">
                  <c:v>466.65</c:v>
                </c:pt>
                <c:pt idx="237">
                  <c:v>466.93</c:v>
                </c:pt>
                <c:pt idx="238">
                  <c:v>467.21</c:v>
                </c:pt>
                <c:pt idx="239">
                  <c:v>467.49</c:v>
                </c:pt>
                <c:pt idx="240">
                  <c:v>467.77</c:v>
                </c:pt>
                <c:pt idx="241">
                  <c:v>468.05</c:v>
                </c:pt>
                <c:pt idx="242">
                  <c:v>468.32</c:v>
                </c:pt>
                <c:pt idx="243">
                  <c:v>468.6</c:v>
                </c:pt>
                <c:pt idx="244">
                  <c:v>468.88</c:v>
                </c:pt>
                <c:pt idx="245">
                  <c:v>469.16</c:v>
                </c:pt>
                <c:pt idx="246">
                  <c:v>469.44</c:v>
                </c:pt>
                <c:pt idx="247">
                  <c:v>469.72</c:v>
                </c:pt>
                <c:pt idx="248">
                  <c:v>470</c:v>
                </c:pt>
                <c:pt idx="249">
                  <c:v>470.27</c:v>
                </c:pt>
                <c:pt idx="250">
                  <c:v>470.55</c:v>
                </c:pt>
                <c:pt idx="251">
                  <c:v>470.83</c:v>
                </c:pt>
                <c:pt idx="252">
                  <c:v>471.11</c:v>
                </c:pt>
                <c:pt idx="253">
                  <c:v>471.39</c:v>
                </c:pt>
                <c:pt idx="254">
                  <c:v>471.67</c:v>
                </c:pt>
                <c:pt idx="255">
                  <c:v>471.95</c:v>
                </c:pt>
                <c:pt idx="256">
                  <c:v>472.22</c:v>
                </c:pt>
                <c:pt idx="257">
                  <c:v>472.5</c:v>
                </c:pt>
                <c:pt idx="258">
                  <c:v>472.78</c:v>
                </c:pt>
                <c:pt idx="259">
                  <c:v>473.06</c:v>
                </c:pt>
                <c:pt idx="260">
                  <c:v>473.34</c:v>
                </c:pt>
                <c:pt idx="261">
                  <c:v>473.62</c:v>
                </c:pt>
                <c:pt idx="262">
                  <c:v>473.89</c:v>
                </c:pt>
                <c:pt idx="263">
                  <c:v>474.17</c:v>
                </c:pt>
                <c:pt idx="264">
                  <c:v>474.45</c:v>
                </c:pt>
                <c:pt idx="265">
                  <c:v>474.73</c:v>
                </c:pt>
                <c:pt idx="266">
                  <c:v>475.01</c:v>
                </c:pt>
                <c:pt idx="267">
                  <c:v>475.29</c:v>
                </c:pt>
                <c:pt idx="268">
                  <c:v>475.56</c:v>
                </c:pt>
                <c:pt idx="269">
                  <c:v>475.84</c:v>
                </c:pt>
                <c:pt idx="270">
                  <c:v>476.12</c:v>
                </c:pt>
                <c:pt idx="271">
                  <c:v>476.4</c:v>
                </c:pt>
                <c:pt idx="272">
                  <c:v>476.68</c:v>
                </c:pt>
                <c:pt idx="273">
                  <c:v>476.95</c:v>
                </c:pt>
                <c:pt idx="274">
                  <c:v>477.23</c:v>
                </c:pt>
                <c:pt idx="275">
                  <c:v>477.51</c:v>
                </c:pt>
                <c:pt idx="276">
                  <c:v>477.79</c:v>
                </c:pt>
                <c:pt idx="277">
                  <c:v>478.07</c:v>
                </c:pt>
                <c:pt idx="278">
                  <c:v>478.34</c:v>
                </c:pt>
                <c:pt idx="279">
                  <c:v>478.62</c:v>
                </c:pt>
                <c:pt idx="280">
                  <c:v>478.9</c:v>
                </c:pt>
                <c:pt idx="281">
                  <c:v>479.18</c:v>
                </c:pt>
                <c:pt idx="282">
                  <c:v>479.46</c:v>
                </c:pt>
                <c:pt idx="283">
                  <c:v>479.73</c:v>
                </c:pt>
                <c:pt idx="284">
                  <c:v>480.01</c:v>
                </c:pt>
                <c:pt idx="285">
                  <c:v>480.29</c:v>
                </c:pt>
                <c:pt idx="286">
                  <c:v>480.57</c:v>
                </c:pt>
                <c:pt idx="287">
                  <c:v>480.84</c:v>
                </c:pt>
                <c:pt idx="288">
                  <c:v>481.12</c:v>
                </c:pt>
                <c:pt idx="289">
                  <c:v>481.4</c:v>
                </c:pt>
                <c:pt idx="290">
                  <c:v>481.68</c:v>
                </c:pt>
                <c:pt idx="291">
                  <c:v>481.95</c:v>
                </c:pt>
                <c:pt idx="292">
                  <c:v>482.23</c:v>
                </c:pt>
                <c:pt idx="293">
                  <c:v>482.51</c:v>
                </c:pt>
                <c:pt idx="294">
                  <c:v>482.79</c:v>
                </c:pt>
                <c:pt idx="295">
                  <c:v>483.07</c:v>
                </c:pt>
                <c:pt idx="296">
                  <c:v>483.34</c:v>
                </c:pt>
                <c:pt idx="297">
                  <c:v>483.62</c:v>
                </c:pt>
                <c:pt idx="298">
                  <c:v>483.9</c:v>
                </c:pt>
                <c:pt idx="299">
                  <c:v>484.17</c:v>
                </c:pt>
                <c:pt idx="300">
                  <c:v>484.45</c:v>
                </c:pt>
                <c:pt idx="301">
                  <c:v>484.73</c:v>
                </c:pt>
                <c:pt idx="302">
                  <c:v>485.01</c:v>
                </c:pt>
                <c:pt idx="303">
                  <c:v>485.28</c:v>
                </c:pt>
                <c:pt idx="304">
                  <c:v>485.56</c:v>
                </c:pt>
                <c:pt idx="305">
                  <c:v>485.84</c:v>
                </c:pt>
                <c:pt idx="306">
                  <c:v>486.12</c:v>
                </c:pt>
                <c:pt idx="307">
                  <c:v>486.39</c:v>
                </c:pt>
                <c:pt idx="308">
                  <c:v>486.67</c:v>
                </c:pt>
                <c:pt idx="309">
                  <c:v>486.95</c:v>
                </c:pt>
                <c:pt idx="310">
                  <c:v>487.22</c:v>
                </c:pt>
                <c:pt idx="311">
                  <c:v>487.5</c:v>
                </c:pt>
                <c:pt idx="312">
                  <c:v>487.78</c:v>
                </c:pt>
                <c:pt idx="313">
                  <c:v>488.06</c:v>
                </c:pt>
                <c:pt idx="314">
                  <c:v>488.33</c:v>
                </c:pt>
                <c:pt idx="315">
                  <c:v>488.61</c:v>
                </c:pt>
                <c:pt idx="316">
                  <c:v>488.89</c:v>
                </c:pt>
                <c:pt idx="317">
                  <c:v>489.16</c:v>
                </c:pt>
                <c:pt idx="318">
                  <c:v>489.44</c:v>
                </c:pt>
                <c:pt idx="319">
                  <c:v>489.72</c:v>
                </c:pt>
                <c:pt idx="320">
                  <c:v>489.99</c:v>
                </c:pt>
                <c:pt idx="321">
                  <c:v>490.27</c:v>
                </c:pt>
                <c:pt idx="322">
                  <c:v>490.55</c:v>
                </c:pt>
                <c:pt idx="323">
                  <c:v>490.82</c:v>
                </c:pt>
                <c:pt idx="324">
                  <c:v>491.1</c:v>
                </c:pt>
                <c:pt idx="325">
                  <c:v>491.38</c:v>
                </c:pt>
                <c:pt idx="326">
                  <c:v>491.66</c:v>
                </c:pt>
                <c:pt idx="327">
                  <c:v>491.93</c:v>
                </c:pt>
                <c:pt idx="328">
                  <c:v>492.21</c:v>
                </c:pt>
                <c:pt idx="329">
                  <c:v>492.49</c:v>
                </c:pt>
                <c:pt idx="330">
                  <c:v>492.76</c:v>
                </c:pt>
                <c:pt idx="331">
                  <c:v>493.04</c:v>
                </c:pt>
                <c:pt idx="332">
                  <c:v>493.32</c:v>
                </c:pt>
                <c:pt idx="333">
                  <c:v>493.59</c:v>
                </c:pt>
                <c:pt idx="334">
                  <c:v>493.87</c:v>
                </c:pt>
                <c:pt idx="335">
                  <c:v>494.14</c:v>
                </c:pt>
                <c:pt idx="336">
                  <c:v>494.42</c:v>
                </c:pt>
                <c:pt idx="337">
                  <c:v>494.7</c:v>
                </c:pt>
                <c:pt idx="338">
                  <c:v>494.97</c:v>
                </c:pt>
                <c:pt idx="339">
                  <c:v>495.25</c:v>
                </c:pt>
                <c:pt idx="340">
                  <c:v>495.53</c:v>
                </c:pt>
                <c:pt idx="341">
                  <c:v>495.8</c:v>
                </c:pt>
                <c:pt idx="342">
                  <c:v>496.08</c:v>
                </c:pt>
                <c:pt idx="343">
                  <c:v>496.36</c:v>
                </c:pt>
                <c:pt idx="344">
                  <c:v>496.63</c:v>
                </c:pt>
                <c:pt idx="345">
                  <c:v>496.91</c:v>
                </c:pt>
                <c:pt idx="346">
                  <c:v>497.18</c:v>
                </c:pt>
                <c:pt idx="347">
                  <c:v>497.46</c:v>
                </c:pt>
                <c:pt idx="348">
                  <c:v>497.74</c:v>
                </c:pt>
                <c:pt idx="349">
                  <c:v>498.01</c:v>
                </c:pt>
                <c:pt idx="350">
                  <c:v>498.29</c:v>
                </c:pt>
                <c:pt idx="351">
                  <c:v>498.57</c:v>
                </c:pt>
                <c:pt idx="352">
                  <c:v>498.84</c:v>
                </c:pt>
                <c:pt idx="353">
                  <c:v>499.12</c:v>
                </c:pt>
                <c:pt idx="354">
                  <c:v>499.39</c:v>
                </c:pt>
                <c:pt idx="355">
                  <c:v>499.67</c:v>
                </c:pt>
                <c:pt idx="356">
                  <c:v>499.95</c:v>
                </c:pt>
                <c:pt idx="357">
                  <c:v>500.22</c:v>
                </c:pt>
                <c:pt idx="358">
                  <c:v>500.5</c:v>
                </c:pt>
                <c:pt idx="359">
                  <c:v>500.77</c:v>
                </c:pt>
                <c:pt idx="360">
                  <c:v>501.05</c:v>
                </c:pt>
                <c:pt idx="361">
                  <c:v>501.32</c:v>
                </c:pt>
                <c:pt idx="362">
                  <c:v>501.6</c:v>
                </c:pt>
                <c:pt idx="363">
                  <c:v>501.88</c:v>
                </c:pt>
                <c:pt idx="364">
                  <c:v>502.15</c:v>
                </c:pt>
                <c:pt idx="365">
                  <c:v>502.43</c:v>
                </c:pt>
                <c:pt idx="366">
                  <c:v>502.7</c:v>
                </c:pt>
                <c:pt idx="367">
                  <c:v>502.98</c:v>
                </c:pt>
                <c:pt idx="368">
                  <c:v>503.26</c:v>
                </c:pt>
                <c:pt idx="369">
                  <c:v>503.53</c:v>
                </c:pt>
                <c:pt idx="370">
                  <c:v>503.81</c:v>
                </c:pt>
                <c:pt idx="371">
                  <c:v>504.08</c:v>
                </c:pt>
                <c:pt idx="372">
                  <c:v>504.36</c:v>
                </c:pt>
                <c:pt idx="373">
                  <c:v>504.63</c:v>
                </c:pt>
                <c:pt idx="374">
                  <c:v>504.91</c:v>
                </c:pt>
                <c:pt idx="375">
                  <c:v>505.18</c:v>
                </c:pt>
                <c:pt idx="376">
                  <c:v>505.46</c:v>
                </c:pt>
                <c:pt idx="377">
                  <c:v>505.74</c:v>
                </c:pt>
                <c:pt idx="378">
                  <c:v>506.01</c:v>
                </c:pt>
                <c:pt idx="379">
                  <c:v>506.29</c:v>
                </c:pt>
                <c:pt idx="380">
                  <c:v>506.56</c:v>
                </c:pt>
                <c:pt idx="381">
                  <c:v>506.84</c:v>
                </c:pt>
                <c:pt idx="382">
                  <c:v>507.11</c:v>
                </c:pt>
                <c:pt idx="383">
                  <c:v>507.39</c:v>
                </c:pt>
                <c:pt idx="384">
                  <c:v>507.66</c:v>
                </c:pt>
                <c:pt idx="385">
                  <c:v>507.94</c:v>
                </c:pt>
                <c:pt idx="386">
                  <c:v>508.21</c:v>
                </c:pt>
                <c:pt idx="387">
                  <c:v>508.49</c:v>
                </c:pt>
                <c:pt idx="388">
                  <c:v>508.76</c:v>
                </c:pt>
                <c:pt idx="389">
                  <c:v>509.04</c:v>
                </c:pt>
                <c:pt idx="390">
                  <c:v>509.31</c:v>
                </c:pt>
                <c:pt idx="391">
                  <c:v>509.59</c:v>
                </c:pt>
                <c:pt idx="392">
                  <c:v>509.86</c:v>
                </c:pt>
                <c:pt idx="393">
                  <c:v>510.14</c:v>
                </c:pt>
                <c:pt idx="394">
                  <c:v>510.41</c:v>
                </c:pt>
                <c:pt idx="395">
                  <c:v>510.69</c:v>
                </c:pt>
                <c:pt idx="396">
                  <c:v>510.96</c:v>
                </c:pt>
                <c:pt idx="397">
                  <c:v>511.24</c:v>
                </c:pt>
                <c:pt idx="398">
                  <c:v>511.51</c:v>
                </c:pt>
                <c:pt idx="399">
                  <c:v>511.79</c:v>
                </c:pt>
                <c:pt idx="400">
                  <c:v>512.05999999999995</c:v>
                </c:pt>
                <c:pt idx="401">
                  <c:v>512.34</c:v>
                </c:pt>
                <c:pt idx="402">
                  <c:v>512.61</c:v>
                </c:pt>
                <c:pt idx="403">
                  <c:v>512.89</c:v>
                </c:pt>
                <c:pt idx="404">
                  <c:v>513.16</c:v>
                </c:pt>
                <c:pt idx="405">
                  <c:v>513.44000000000005</c:v>
                </c:pt>
                <c:pt idx="406">
                  <c:v>513.71</c:v>
                </c:pt>
                <c:pt idx="407">
                  <c:v>513.99</c:v>
                </c:pt>
                <c:pt idx="408">
                  <c:v>514.26</c:v>
                </c:pt>
                <c:pt idx="409">
                  <c:v>514.54</c:v>
                </c:pt>
                <c:pt idx="410">
                  <c:v>514.80999999999995</c:v>
                </c:pt>
                <c:pt idx="411">
                  <c:v>515.09</c:v>
                </c:pt>
                <c:pt idx="412">
                  <c:v>515.36</c:v>
                </c:pt>
                <c:pt idx="413">
                  <c:v>515.63</c:v>
                </c:pt>
                <c:pt idx="414">
                  <c:v>515.91</c:v>
                </c:pt>
                <c:pt idx="415">
                  <c:v>516.17999999999995</c:v>
                </c:pt>
                <c:pt idx="416">
                  <c:v>516.46</c:v>
                </c:pt>
                <c:pt idx="417">
                  <c:v>516.73</c:v>
                </c:pt>
                <c:pt idx="418">
                  <c:v>517.01</c:v>
                </c:pt>
                <c:pt idx="419">
                  <c:v>517.28</c:v>
                </c:pt>
                <c:pt idx="420">
                  <c:v>517.55999999999995</c:v>
                </c:pt>
                <c:pt idx="421">
                  <c:v>517.83000000000004</c:v>
                </c:pt>
                <c:pt idx="422">
                  <c:v>518.1</c:v>
                </c:pt>
                <c:pt idx="423">
                  <c:v>518.38</c:v>
                </c:pt>
                <c:pt idx="424">
                  <c:v>518.65</c:v>
                </c:pt>
                <c:pt idx="425">
                  <c:v>518.92999999999995</c:v>
                </c:pt>
                <c:pt idx="426">
                  <c:v>519.20000000000005</c:v>
                </c:pt>
                <c:pt idx="427">
                  <c:v>519.48</c:v>
                </c:pt>
                <c:pt idx="428">
                  <c:v>519.75</c:v>
                </c:pt>
                <c:pt idx="429">
                  <c:v>520.02</c:v>
                </c:pt>
                <c:pt idx="430">
                  <c:v>520.29999999999995</c:v>
                </c:pt>
                <c:pt idx="431">
                  <c:v>520.57000000000005</c:v>
                </c:pt>
                <c:pt idx="432">
                  <c:v>520.85</c:v>
                </c:pt>
                <c:pt idx="433">
                  <c:v>521.12</c:v>
                </c:pt>
                <c:pt idx="434">
                  <c:v>521.39</c:v>
                </c:pt>
                <c:pt idx="435">
                  <c:v>521.66999999999996</c:v>
                </c:pt>
                <c:pt idx="436">
                  <c:v>521.94000000000005</c:v>
                </c:pt>
                <c:pt idx="437">
                  <c:v>522.22</c:v>
                </c:pt>
                <c:pt idx="438">
                  <c:v>522.49</c:v>
                </c:pt>
                <c:pt idx="439">
                  <c:v>522.76</c:v>
                </c:pt>
                <c:pt idx="440">
                  <c:v>523.04</c:v>
                </c:pt>
                <c:pt idx="441">
                  <c:v>523.30999999999995</c:v>
                </c:pt>
                <c:pt idx="442">
                  <c:v>523.58000000000004</c:v>
                </c:pt>
                <c:pt idx="443">
                  <c:v>523.86</c:v>
                </c:pt>
                <c:pt idx="444">
                  <c:v>524.13</c:v>
                </c:pt>
                <c:pt idx="445">
                  <c:v>524.41</c:v>
                </c:pt>
                <c:pt idx="446">
                  <c:v>524.67999999999995</c:v>
                </c:pt>
                <c:pt idx="447">
                  <c:v>524.95000000000005</c:v>
                </c:pt>
                <c:pt idx="448">
                  <c:v>525.23</c:v>
                </c:pt>
                <c:pt idx="449">
                  <c:v>525.5</c:v>
                </c:pt>
                <c:pt idx="450">
                  <c:v>525.77</c:v>
                </c:pt>
                <c:pt idx="451">
                  <c:v>526.04999999999995</c:v>
                </c:pt>
                <c:pt idx="452">
                  <c:v>526.32000000000005</c:v>
                </c:pt>
                <c:pt idx="453">
                  <c:v>526.59</c:v>
                </c:pt>
                <c:pt idx="454">
                  <c:v>526.87</c:v>
                </c:pt>
                <c:pt idx="455">
                  <c:v>527.14</c:v>
                </c:pt>
                <c:pt idx="456">
                  <c:v>527.41999999999996</c:v>
                </c:pt>
                <c:pt idx="457">
                  <c:v>527.69000000000005</c:v>
                </c:pt>
                <c:pt idx="458">
                  <c:v>527.96</c:v>
                </c:pt>
                <c:pt idx="459">
                  <c:v>528.24</c:v>
                </c:pt>
                <c:pt idx="460">
                  <c:v>528.51</c:v>
                </c:pt>
                <c:pt idx="461">
                  <c:v>528.78</c:v>
                </c:pt>
                <c:pt idx="462">
                  <c:v>529.05999999999995</c:v>
                </c:pt>
                <c:pt idx="463">
                  <c:v>529.33000000000004</c:v>
                </c:pt>
                <c:pt idx="464">
                  <c:v>529.6</c:v>
                </c:pt>
                <c:pt idx="465">
                  <c:v>529.87</c:v>
                </c:pt>
                <c:pt idx="466">
                  <c:v>530.15</c:v>
                </c:pt>
                <c:pt idx="467">
                  <c:v>530.41999999999996</c:v>
                </c:pt>
                <c:pt idx="468">
                  <c:v>530.69000000000005</c:v>
                </c:pt>
                <c:pt idx="469">
                  <c:v>530.97</c:v>
                </c:pt>
                <c:pt idx="470">
                  <c:v>531.24</c:v>
                </c:pt>
                <c:pt idx="471">
                  <c:v>531.51</c:v>
                </c:pt>
                <c:pt idx="472">
                  <c:v>531.79</c:v>
                </c:pt>
                <c:pt idx="473">
                  <c:v>532.05999999999995</c:v>
                </c:pt>
                <c:pt idx="474">
                  <c:v>532.33000000000004</c:v>
                </c:pt>
                <c:pt idx="475">
                  <c:v>532.61</c:v>
                </c:pt>
                <c:pt idx="476">
                  <c:v>532.88</c:v>
                </c:pt>
                <c:pt idx="477">
                  <c:v>533.15</c:v>
                </c:pt>
                <c:pt idx="478">
                  <c:v>533.41999999999996</c:v>
                </c:pt>
                <c:pt idx="479">
                  <c:v>533.70000000000005</c:v>
                </c:pt>
                <c:pt idx="480">
                  <c:v>533.97</c:v>
                </c:pt>
                <c:pt idx="481">
                  <c:v>534.24</c:v>
                </c:pt>
                <c:pt idx="482">
                  <c:v>534.52</c:v>
                </c:pt>
                <c:pt idx="483">
                  <c:v>534.79</c:v>
                </c:pt>
                <c:pt idx="484">
                  <c:v>535.05999999999995</c:v>
                </c:pt>
                <c:pt idx="485">
                  <c:v>535.33000000000004</c:v>
                </c:pt>
                <c:pt idx="486">
                  <c:v>535.61</c:v>
                </c:pt>
                <c:pt idx="487">
                  <c:v>535.88</c:v>
                </c:pt>
                <c:pt idx="488">
                  <c:v>536.15</c:v>
                </c:pt>
                <c:pt idx="489">
                  <c:v>536.41999999999996</c:v>
                </c:pt>
                <c:pt idx="490">
                  <c:v>536.70000000000005</c:v>
                </c:pt>
                <c:pt idx="491">
                  <c:v>536.97</c:v>
                </c:pt>
                <c:pt idx="492">
                  <c:v>537.24</c:v>
                </c:pt>
                <c:pt idx="493">
                  <c:v>537.51</c:v>
                </c:pt>
                <c:pt idx="494">
                  <c:v>537.79</c:v>
                </c:pt>
                <c:pt idx="495">
                  <c:v>538.05999999999995</c:v>
                </c:pt>
                <c:pt idx="496">
                  <c:v>538.33000000000004</c:v>
                </c:pt>
                <c:pt idx="497">
                  <c:v>538.6</c:v>
                </c:pt>
                <c:pt idx="498">
                  <c:v>538.88</c:v>
                </c:pt>
                <c:pt idx="499">
                  <c:v>539.15</c:v>
                </c:pt>
                <c:pt idx="500">
                  <c:v>539.41999999999996</c:v>
                </c:pt>
                <c:pt idx="501">
                  <c:v>539.69000000000005</c:v>
                </c:pt>
                <c:pt idx="502">
                  <c:v>539.96</c:v>
                </c:pt>
                <c:pt idx="503">
                  <c:v>540.24</c:v>
                </c:pt>
                <c:pt idx="504">
                  <c:v>540.51</c:v>
                </c:pt>
                <c:pt idx="505">
                  <c:v>540.78</c:v>
                </c:pt>
                <c:pt idx="506">
                  <c:v>541.04999999999995</c:v>
                </c:pt>
                <c:pt idx="507">
                  <c:v>541.33000000000004</c:v>
                </c:pt>
                <c:pt idx="508">
                  <c:v>541.6</c:v>
                </c:pt>
                <c:pt idx="509">
                  <c:v>541.87</c:v>
                </c:pt>
                <c:pt idx="510">
                  <c:v>542.14</c:v>
                </c:pt>
                <c:pt idx="511">
                  <c:v>542.41</c:v>
                </c:pt>
                <c:pt idx="512">
                  <c:v>542.69000000000005</c:v>
                </c:pt>
                <c:pt idx="513">
                  <c:v>542.96</c:v>
                </c:pt>
                <c:pt idx="514">
                  <c:v>543.23</c:v>
                </c:pt>
                <c:pt idx="515">
                  <c:v>543.5</c:v>
                </c:pt>
                <c:pt idx="516">
                  <c:v>543.77</c:v>
                </c:pt>
                <c:pt idx="517">
                  <c:v>544.04</c:v>
                </c:pt>
                <c:pt idx="518">
                  <c:v>544.32000000000005</c:v>
                </c:pt>
                <c:pt idx="519">
                  <c:v>544.59</c:v>
                </c:pt>
                <c:pt idx="520">
                  <c:v>544.86</c:v>
                </c:pt>
                <c:pt idx="521">
                  <c:v>545.13</c:v>
                </c:pt>
                <c:pt idx="522">
                  <c:v>545.4</c:v>
                </c:pt>
                <c:pt idx="523">
                  <c:v>545.67999999999995</c:v>
                </c:pt>
                <c:pt idx="524">
                  <c:v>545.95000000000005</c:v>
                </c:pt>
                <c:pt idx="525">
                  <c:v>546.22</c:v>
                </c:pt>
                <c:pt idx="526">
                  <c:v>546.49</c:v>
                </c:pt>
                <c:pt idx="527">
                  <c:v>546.76</c:v>
                </c:pt>
                <c:pt idx="528">
                  <c:v>547.03</c:v>
                </c:pt>
                <c:pt idx="529">
                  <c:v>547.29999999999995</c:v>
                </c:pt>
                <c:pt idx="530">
                  <c:v>547.58000000000004</c:v>
                </c:pt>
                <c:pt idx="531">
                  <c:v>547.85</c:v>
                </c:pt>
                <c:pt idx="532">
                  <c:v>548.12</c:v>
                </c:pt>
                <c:pt idx="533">
                  <c:v>548.39</c:v>
                </c:pt>
                <c:pt idx="534">
                  <c:v>548.66</c:v>
                </c:pt>
                <c:pt idx="535">
                  <c:v>548.92999999999995</c:v>
                </c:pt>
                <c:pt idx="536">
                  <c:v>549.20000000000005</c:v>
                </c:pt>
                <c:pt idx="537">
                  <c:v>549.48</c:v>
                </c:pt>
                <c:pt idx="538">
                  <c:v>549.75</c:v>
                </c:pt>
                <c:pt idx="539">
                  <c:v>550.02</c:v>
                </c:pt>
                <c:pt idx="540">
                  <c:v>550.29</c:v>
                </c:pt>
                <c:pt idx="541">
                  <c:v>550.55999999999995</c:v>
                </c:pt>
                <c:pt idx="542">
                  <c:v>550.83000000000004</c:v>
                </c:pt>
                <c:pt idx="543">
                  <c:v>551.1</c:v>
                </c:pt>
                <c:pt idx="544">
                  <c:v>551.37</c:v>
                </c:pt>
                <c:pt idx="545">
                  <c:v>551.65</c:v>
                </c:pt>
                <c:pt idx="546">
                  <c:v>551.91999999999996</c:v>
                </c:pt>
                <c:pt idx="547">
                  <c:v>552.19000000000005</c:v>
                </c:pt>
                <c:pt idx="548">
                  <c:v>552.46</c:v>
                </c:pt>
                <c:pt idx="549">
                  <c:v>552.73</c:v>
                </c:pt>
                <c:pt idx="550">
                  <c:v>553</c:v>
                </c:pt>
                <c:pt idx="551">
                  <c:v>553.27</c:v>
                </c:pt>
                <c:pt idx="552">
                  <c:v>553.54</c:v>
                </c:pt>
                <c:pt idx="553">
                  <c:v>553.80999999999995</c:v>
                </c:pt>
                <c:pt idx="554">
                  <c:v>554.08000000000004</c:v>
                </c:pt>
                <c:pt idx="555">
                  <c:v>554.35</c:v>
                </c:pt>
                <c:pt idx="556">
                  <c:v>554.63</c:v>
                </c:pt>
                <c:pt idx="557">
                  <c:v>554.9</c:v>
                </c:pt>
                <c:pt idx="558">
                  <c:v>555.16999999999996</c:v>
                </c:pt>
                <c:pt idx="559">
                  <c:v>555.44000000000005</c:v>
                </c:pt>
                <c:pt idx="560">
                  <c:v>555.71</c:v>
                </c:pt>
                <c:pt idx="561">
                  <c:v>555.98</c:v>
                </c:pt>
                <c:pt idx="562">
                  <c:v>556.25</c:v>
                </c:pt>
                <c:pt idx="563">
                  <c:v>556.52</c:v>
                </c:pt>
                <c:pt idx="564">
                  <c:v>556.79</c:v>
                </c:pt>
                <c:pt idx="565">
                  <c:v>557.05999999999995</c:v>
                </c:pt>
                <c:pt idx="566">
                  <c:v>557.33000000000004</c:v>
                </c:pt>
                <c:pt idx="567">
                  <c:v>557.6</c:v>
                </c:pt>
                <c:pt idx="568">
                  <c:v>557.87</c:v>
                </c:pt>
                <c:pt idx="569">
                  <c:v>558.14</c:v>
                </c:pt>
                <c:pt idx="570">
                  <c:v>558.41</c:v>
                </c:pt>
                <c:pt idx="571">
                  <c:v>558.67999999999995</c:v>
                </c:pt>
                <c:pt idx="572">
                  <c:v>558.95000000000005</c:v>
                </c:pt>
                <c:pt idx="573">
                  <c:v>559.22</c:v>
                </c:pt>
                <c:pt idx="574">
                  <c:v>559.49</c:v>
                </c:pt>
                <c:pt idx="575">
                  <c:v>559.77</c:v>
                </c:pt>
                <c:pt idx="576">
                  <c:v>560.04</c:v>
                </c:pt>
                <c:pt idx="577">
                  <c:v>560.30999999999995</c:v>
                </c:pt>
                <c:pt idx="578">
                  <c:v>560.58000000000004</c:v>
                </c:pt>
                <c:pt idx="579">
                  <c:v>560.85</c:v>
                </c:pt>
                <c:pt idx="580">
                  <c:v>561.12</c:v>
                </c:pt>
                <c:pt idx="581">
                  <c:v>561.39</c:v>
                </c:pt>
                <c:pt idx="582">
                  <c:v>561.66</c:v>
                </c:pt>
                <c:pt idx="583">
                  <c:v>561.92999999999995</c:v>
                </c:pt>
                <c:pt idx="584">
                  <c:v>562.20000000000005</c:v>
                </c:pt>
                <c:pt idx="585">
                  <c:v>562.47</c:v>
                </c:pt>
                <c:pt idx="586">
                  <c:v>562.74</c:v>
                </c:pt>
                <c:pt idx="587">
                  <c:v>563.01</c:v>
                </c:pt>
                <c:pt idx="588">
                  <c:v>563.28</c:v>
                </c:pt>
                <c:pt idx="589">
                  <c:v>563.54999999999995</c:v>
                </c:pt>
                <c:pt idx="590">
                  <c:v>563.82000000000005</c:v>
                </c:pt>
                <c:pt idx="591">
                  <c:v>564.09</c:v>
                </c:pt>
                <c:pt idx="592">
                  <c:v>564.36</c:v>
                </c:pt>
                <c:pt idx="593">
                  <c:v>564.63</c:v>
                </c:pt>
                <c:pt idx="594">
                  <c:v>564.9</c:v>
                </c:pt>
                <c:pt idx="595">
                  <c:v>565.16</c:v>
                </c:pt>
                <c:pt idx="596">
                  <c:v>565.42999999999995</c:v>
                </c:pt>
                <c:pt idx="597">
                  <c:v>565.70000000000005</c:v>
                </c:pt>
                <c:pt idx="598">
                  <c:v>565.97</c:v>
                </c:pt>
                <c:pt idx="599">
                  <c:v>566.24</c:v>
                </c:pt>
                <c:pt idx="600">
                  <c:v>566.51</c:v>
                </c:pt>
                <c:pt idx="601">
                  <c:v>566.78</c:v>
                </c:pt>
                <c:pt idx="602">
                  <c:v>567.04999999999995</c:v>
                </c:pt>
                <c:pt idx="603">
                  <c:v>567.32000000000005</c:v>
                </c:pt>
                <c:pt idx="604">
                  <c:v>567.59</c:v>
                </c:pt>
                <c:pt idx="605">
                  <c:v>567.86</c:v>
                </c:pt>
                <c:pt idx="606">
                  <c:v>568.13</c:v>
                </c:pt>
                <c:pt idx="607">
                  <c:v>568.4</c:v>
                </c:pt>
                <c:pt idx="608">
                  <c:v>568.66999999999996</c:v>
                </c:pt>
                <c:pt idx="609">
                  <c:v>568.94000000000005</c:v>
                </c:pt>
                <c:pt idx="610">
                  <c:v>569.21</c:v>
                </c:pt>
                <c:pt idx="611">
                  <c:v>569.48</c:v>
                </c:pt>
                <c:pt idx="612">
                  <c:v>569.75</c:v>
                </c:pt>
                <c:pt idx="613">
                  <c:v>570.02</c:v>
                </c:pt>
                <c:pt idx="614">
                  <c:v>570.28</c:v>
                </c:pt>
                <c:pt idx="615">
                  <c:v>570.54999999999995</c:v>
                </c:pt>
                <c:pt idx="616">
                  <c:v>570.82000000000005</c:v>
                </c:pt>
                <c:pt idx="617">
                  <c:v>571.09</c:v>
                </c:pt>
                <c:pt idx="618">
                  <c:v>571.36</c:v>
                </c:pt>
                <c:pt idx="619">
                  <c:v>571.63</c:v>
                </c:pt>
                <c:pt idx="620">
                  <c:v>571.9</c:v>
                </c:pt>
                <c:pt idx="621">
                  <c:v>572.16999999999996</c:v>
                </c:pt>
                <c:pt idx="622">
                  <c:v>572.44000000000005</c:v>
                </c:pt>
                <c:pt idx="623">
                  <c:v>572.71</c:v>
                </c:pt>
                <c:pt idx="624">
                  <c:v>572.98</c:v>
                </c:pt>
                <c:pt idx="625">
                  <c:v>573.24</c:v>
                </c:pt>
                <c:pt idx="626">
                  <c:v>573.51</c:v>
                </c:pt>
                <c:pt idx="627">
                  <c:v>573.78</c:v>
                </c:pt>
                <c:pt idx="628">
                  <c:v>574.04999999999995</c:v>
                </c:pt>
                <c:pt idx="629">
                  <c:v>574.32000000000005</c:v>
                </c:pt>
                <c:pt idx="630">
                  <c:v>574.59</c:v>
                </c:pt>
                <c:pt idx="631">
                  <c:v>574.86</c:v>
                </c:pt>
                <c:pt idx="632">
                  <c:v>575.13</c:v>
                </c:pt>
                <c:pt idx="633">
                  <c:v>575.39</c:v>
                </c:pt>
                <c:pt idx="634">
                  <c:v>575.66</c:v>
                </c:pt>
                <c:pt idx="635">
                  <c:v>575.92999999999995</c:v>
                </c:pt>
                <c:pt idx="636">
                  <c:v>576.20000000000005</c:v>
                </c:pt>
                <c:pt idx="637">
                  <c:v>576.47</c:v>
                </c:pt>
                <c:pt idx="638">
                  <c:v>576.74</c:v>
                </c:pt>
                <c:pt idx="639">
                  <c:v>577.01</c:v>
                </c:pt>
                <c:pt idx="640">
                  <c:v>577.27</c:v>
                </c:pt>
                <c:pt idx="641">
                  <c:v>577.54</c:v>
                </c:pt>
                <c:pt idx="642">
                  <c:v>577.80999999999995</c:v>
                </c:pt>
                <c:pt idx="643">
                  <c:v>578.08000000000004</c:v>
                </c:pt>
                <c:pt idx="644">
                  <c:v>578.35</c:v>
                </c:pt>
                <c:pt idx="645">
                  <c:v>578.62</c:v>
                </c:pt>
                <c:pt idx="646">
                  <c:v>578.89</c:v>
                </c:pt>
                <c:pt idx="647">
                  <c:v>579.15</c:v>
                </c:pt>
                <c:pt idx="648">
                  <c:v>579.41999999999996</c:v>
                </c:pt>
                <c:pt idx="649">
                  <c:v>579.69000000000005</c:v>
                </c:pt>
                <c:pt idx="650">
                  <c:v>579.96</c:v>
                </c:pt>
                <c:pt idx="651">
                  <c:v>580.23</c:v>
                </c:pt>
                <c:pt idx="652">
                  <c:v>580.49</c:v>
                </c:pt>
                <c:pt idx="653">
                  <c:v>580.76</c:v>
                </c:pt>
                <c:pt idx="654">
                  <c:v>581.03</c:v>
                </c:pt>
                <c:pt idx="655">
                  <c:v>581.29999999999995</c:v>
                </c:pt>
                <c:pt idx="656">
                  <c:v>581.57000000000005</c:v>
                </c:pt>
                <c:pt idx="657">
                  <c:v>581.84</c:v>
                </c:pt>
                <c:pt idx="658">
                  <c:v>582.1</c:v>
                </c:pt>
                <c:pt idx="659">
                  <c:v>582.37</c:v>
                </c:pt>
                <c:pt idx="660">
                  <c:v>582.64</c:v>
                </c:pt>
                <c:pt idx="661">
                  <c:v>582.91</c:v>
                </c:pt>
                <c:pt idx="662">
                  <c:v>583.16999999999996</c:v>
                </c:pt>
                <c:pt idx="663">
                  <c:v>583.44000000000005</c:v>
                </c:pt>
                <c:pt idx="664">
                  <c:v>583.71</c:v>
                </c:pt>
                <c:pt idx="665">
                  <c:v>583.98</c:v>
                </c:pt>
                <c:pt idx="666">
                  <c:v>584.25</c:v>
                </c:pt>
                <c:pt idx="667">
                  <c:v>584.51</c:v>
                </c:pt>
                <c:pt idx="668">
                  <c:v>584.78</c:v>
                </c:pt>
                <c:pt idx="669">
                  <c:v>585.04999999999995</c:v>
                </c:pt>
                <c:pt idx="670">
                  <c:v>585.32000000000005</c:v>
                </c:pt>
                <c:pt idx="671">
                  <c:v>585.58000000000004</c:v>
                </c:pt>
                <c:pt idx="672">
                  <c:v>585.85</c:v>
                </c:pt>
                <c:pt idx="673">
                  <c:v>586.12</c:v>
                </c:pt>
                <c:pt idx="674">
                  <c:v>586.39</c:v>
                </c:pt>
                <c:pt idx="675">
                  <c:v>586.65</c:v>
                </c:pt>
                <c:pt idx="676">
                  <c:v>586.91999999999996</c:v>
                </c:pt>
                <c:pt idx="677">
                  <c:v>587.19000000000005</c:v>
                </c:pt>
                <c:pt idx="678">
                  <c:v>587.46</c:v>
                </c:pt>
                <c:pt idx="679">
                  <c:v>587.72</c:v>
                </c:pt>
                <c:pt idx="680">
                  <c:v>587.99</c:v>
                </c:pt>
                <c:pt idx="681">
                  <c:v>588.26</c:v>
                </c:pt>
                <c:pt idx="682">
                  <c:v>588.53</c:v>
                </c:pt>
                <c:pt idx="683">
                  <c:v>588.79</c:v>
                </c:pt>
                <c:pt idx="684">
                  <c:v>589.05999999999995</c:v>
                </c:pt>
                <c:pt idx="685">
                  <c:v>589.33000000000004</c:v>
                </c:pt>
                <c:pt idx="686">
                  <c:v>589.6</c:v>
                </c:pt>
                <c:pt idx="687">
                  <c:v>589.86</c:v>
                </c:pt>
                <c:pt idx="688">
                  <c:v>590.13</c:v>
                </c:pt>
                <c:pt idx="689">
                  <c:v>590.4</c:v>
                </c:pt>
                <c:pt idx="690">
                  <c:v>590.66</c:v>
                </c:pt>
                <c:pt idx="691">
                  <c:v>590.92999999999995</c:v>
                </c:pt>
                <c:pt idx="692">
                  <c:v>591.20000000000005</c:v>
                </c:pt>
                <c:pt idx="693">
                  <c:v>591.47</c:v>
                </c:pt>
                <c:pt idx="694">
                  <c:v>591.73</c:v>
                </c:pt>
                <c:pt idx="695">
                  <c:v>592</c:v>
                </c:pt>
                <c:pt idx="696">
                  <c:v>592.27</c:v>
                </c:pt>
                <c:pt idx="697">
                  <c:v>592.53</c:v>
                </c:pt>
                <c:pt idx="698">
                  <c:v>592.79999999999995</c:v>
                </c:pt>
                <c:pt idx="699">
                  <c:v>593.07000000000005</c:v>
                </c:pt>
                <c:pt idx="700">
                  <c:v>593.33000000000004</c:v>
                </c:pt>
                <c:pt idx="701">
                  <c:v>593.6</c:v>
                </c:pt>
                <c:pt idx="702">
                  <c:v>593.87</c:v>
                </c:pt>
                <c:pt idx="703">
                  <c:v>594.13</c:v>
                </c:pt>
                <c:pt idx="704">
                  <c:v>594.4</c:v>
                </c:pt>
                <c:pt idx="705">
                  <c:v>594.66999999999996</c:v>
                </c:pt>
                <c:pt idx="706">
                  <c:v>594.92999999999995</c:v>
                </c:pt>
                <c:pt idx="707">
                  <c:v>595.20000000000005</c:v>
                </c:pt>
                <c:pt idx="708">
                  <c:v>595.47</c:v>
                </c:pt>
                <c:pt idx="709">
                  <c:v>595.73</c:v>
                </c:pt>
                <c:pt idx="710">
                  <c:v>596</c:v>
                </c:pt>
                <c:pt idx="711">
                  <c:v>596.27</c:v>
                </c:pt>
                <c:pt idx="712">
                  <c:v>596.53</c:v>
                </c:pt>
                <c:pt idx="713">
                  <c:v>596.79999999999995</c:v>
                </c:pt>
                <c:pt idx="714">
                  <c:v>597.07000000000005</c:v>
                </c:pt>
                <c:pt idx="715">
                  <c:v>597.33000000000004</c:v>
                </c:pt>
                <c:pt idx="716">
                  <c:v>597.6</c:v>
                </c:pt>
                <c:pt idx="717">
                  <c:v>597.87</c:v>
                </c:pt>
                <c:pt idx="718">
                  <c:v>598.13</c:v>
                </c:pt>
                <c:pt idx="719">
                  <c:v>598.4</c:v>
                </c:pt>
                <c:pt idx="720">
                  <c:v>598.66</c:v>
                </c:pt>
                <c:pt idx="721">
                  <c:v>598.92999999999995</c:v>
                </c:pt>
                <c:pt idx="722">
                  <c:v>599.20000000000005</c:v>
                </c:pt>
                <c:pt idx="723">
                  <c:v>599.46</c:v>
                </c:pt>
                <c:pt idx="724">
                  <c:v>599.73</c:v>
                </c:pt>
                <c:pt idx="725">
                  <c:v>600</c:v>
                </c:pt>
                <c:pt idx="726">
                  <c:v>600.26</c:v>
                </c:pt>
                <c:pt idx="727">
                  <c:v>600.53</c:v>
                </c:pt>
                <c:pt idx="728">
                  <c:v>600.79</c:v>
                </c:pt>
                <c:pt idx="729">
                  <c:v>601.05999999999995</c:v>
                </c:pt>
                <c:pt idx="730">
                  <c:v>601.33000000000004</c:v>
                </c:pt>
                <c:pt idx="731">
                  <c:v>601.59</c:v>
                </c:pt>
                <c:pt idx="732">
                  <c:v>601.86</c:v>
                </c:pt>
                <c:pt idx="733">
                  <c:v>602.12</c:v>
                </c:pt>
                <c:pt idx="734">
                  <c:v>602.39</c:v>
                </c:pt>
                <c:pt idx="735">
                  <c:v>602.66</c:v>
                </c:pt>
                <c:pt idx="736">
                  <c:v>602.91999999999996</c:v>
                </c:pt>
                <c:pt idx="737">
                  <c:v>603.19000000000005</c:v>
                </c:pt>
                <c:pt idx="738">
                  <c:v>603.45000000000005</c:v>
                </c:pt>
                <c:pt idx="739">
                  <c:v>603.72</c:v>
                </c:pt>
                <c:pt idx="740">
                  <c:v>603.98</c:v>
                </c:pt>
                <c:pt idx="741">
                  <c:v>604.25</c:v>
                </c:pt>
                <c:pt idx="742">
                  <c:v>604.52</c:v>
                </c:pt>
                <c:pt idx="743">
                  <c:v>604.78</c:v>
                </c:pt>
                <c:pt idx="744">
                  <c:v>605.04999999999995</c:v>
                </c:pt>
                <c:pt idx="745">
                  <c:v>605.30999999999995</c:v>
                </c:pt>
                <c:pt idx="746">
                  <c:v>605.58000000000004</c:v>
                </c:pt>
                <c:pt idx="747">
                  <c:v>605.84</c:v>
                </c:pt>
                <c:pt idx="748">
                  <c:v>606.11</c:v>
                </c:pt>
                <c:pt idx="749">
                  <c:v>606.37</c:v>
                </c:pt>
                <c:pt idx="750">
                  <c:v>606.64</c:v>
                </c:pt>
                <c:pt idx="751">
                  <c:v>606.91</c:v>
                </c:pt>
                <c:pt idx="752">
                  <c:v>607.16999999999996</c:v>
                </c:pt>
                <c:pt idx="753">
                  <c:v>607.44000000000005</c:v>
                </c:pt>
                <c:pt idx="754">
                  <c:v>607.70000000000005</c:v>
                </c:pt>
                <c:pt idx="755">
                  <c:v>607.97</c:v>
                </c:pt>
                <c:pt idx="756">
                  <c:v>608.23</c:v>
                </c:pt>
                <c:pt idx="757">
                  <c:v>608.5</c:v>
                </c:pt>
                <c:pt idx="758">
                  <c:v>608.76</c:v>
                </c:pt>
                <c:pt idx="759">
                  <c:v>609.03</c:v>
                </c:pt>
                <c:pt idx="760">
                  <c:v>609.29</c:v>
                </c:pt>
                <c:pt idx="761">
                  <c:v>609.55999999999995</c:v>
                </c:pt>
                <c:pt idx="762">
                  <c:v>609.82000000000005</c:v>
                </c:pt>
                <c:pt idx="763">
                  <c:v>610.09</c:v>
                </c:pt>
                <c:pt idx="764">
                  <c:v>610.35</c:v>
                </c:pt>
                <c:pt idx="765">
                  <c:v>610.62</c:v>
                </c:pt>
                <c:pt idx="766">
                  <c:v>610.88</c:v>
                </c:pt>
                <c:pt idx="767">
                  <c:v>611.15</c:v>
                </c:pt>
                <c:pt idx="768">
                  <c:v>611.41</c:v>
                </c:pt>
                <c:pt idx="769">
                  <c:v>611.67999999999995</c:v>
                </c:pt>
                <c:pt idx="770">
                  <c:v>611.94000000000005</c:v>
                </c:pt>
                <c:pt idx="771">
                  <c:v>612.21</c:v>
                </c:pt>
                <c:pt idx="772">
                  <c:v>612.47</c:v>
                </c:pt>
                <c:pt idx="773">
                  <c:v>612.74</c:v>
                </c:pt>
                <c:pt idx="774">
                  <c:v>613</c:v>
                </c:pt>
                <c:pt idx="775">
                  <c:v>613.27</c:v>
                </c:pt>
                <c:pt idx="776">
                  <c:v>613.53</c:v>
                </c:pt>
                <c:pt idx="777">
                  <c:v>613.79999999999995</c:v>
                </c:pt>
                <c:pt idx="778">
                  <c:v>614.05999999999995</c:v>
                </c:pt>
                <c:pt idx="779">
                  <c:v>614.32000000000005</c:v>
                </c:pt>
                <c:pt idx="780">
                  <c:v>614.59</c:v>
                </c:pt>
                <c:pt idx="781">
                  <c:v>614.85</c:v>
                </c:pt>
                <c:pt idx="782">
                  <c:v>615.12</c:v>
                </c:pt>
                <c:pt idx="783">
                  <c:v>615.38</c:v>
                </c:pt>
                <c:pt idx="784">
                  <c:v>615.65</c:v>
                </c:pt>
                <c:pt idx="785">
                  <c:v>615.91</c:v>
                </c:pt>
                <c:pt idx="786">
                  <c:v>616.17999999999995</c:v>
                </c:pt>
                <c:pt idx="787">
                  <c:v>616.44000000000005</c:v>
                </c:pt>
                <c:pt idx="788">
                  <c:v>616.70000000000005</c:v>
                </c:pt>
                <c:pt idx="789">
                  <c:v>616.97</c:v>
                </c:pt>
                <c:pt idx="790">
                  <c:v>617.23</c:v>
                </c:pt>
                <c:pt idx="791">
                  <c:v>617.5</c:v>
                </c:pt>
                <c:pt idx="792">
                  <c:v>617.76</c:v>
                </c:pt>
                <c:pt idx="793">
                  <c:v>618.03</c:v>
                </c:pt>
                <c:pt idx="794">
                  <c:v>618.29</c:v>
                </c:pt>
                <c:pt idx="795">
                  <c:v>618.54999999999995</c:v>
                </c:pt>
                <c:pt idx="796">
                  <c:v>618.82000000000005</c:v>
                </c:pt>
                <c:pt idx="797">
                  <c:v>619.08000000000004</c:v>
                </c:pt>
                <c:pt idx="798">
                  <c:v>619.35</c:v>
                </c:pt>
                <c:pt idx="799">
                  <c:v>619.61</c:v>
                </c:pt>
                <c:pt idx="800">
                  <c:v>619.87</c:v>
                </c:pt>
                <c:pt idx="801">
                  <c:v>620.14</c:v>
                </c:pt>
                <c:pt idx="802">
                  <c:v>620.4</c:v>
                </c:pt>
                <c:pt idx="803">
                  <c:v>620.66999999999996</c:v>
                </c:pt>
                <c:pt idx="804">
                  <c:v>620.92999999999995</c:v>
                </c:pt>
                <c:pt idx="805">
                  <c:v>621.19000000000005</c:v>
                </c:pt>
                <c:pt idx="806">
                  <c:v>621.46</c:v>
                </c:pt>
                <c:pt idx="807">
                  <c:v>621.72</c:v>
                </c:pt>
                <c:pt idx="808">
                  <c:v>621.99</c:v>
                </c:pt>
                <c:pt idx="809">
                  <c:v>622.25</c:v>
                </c:pt>
                <c:pt idx="810">
                  <c:v>622.51</c:v>
                </c:pt>
                <c:pt idx="811">
                  <c:v>622.78</c:v>
                </c:pt>
                <c:pt idx="812">
                  <c:v>623.04</c:v>
                </c:pt>
                <c:pt idx="813">
                  <c:v>623.29999999999995</c:v>
                </c:pt>
                <c:pt idx="814">
                  <c:v>623.57000000000005</c:v>
                </c:pt>
                <c:pt idx="815">
                  <c:v>623.83000000000004</c:v>
                </c:pt>
                <c:pt idx="816">
                  <c:v>624.09</c:v>
                </c:pt>
                <c:pt idx="817">
                  <c:v>624.36</c:v>
                </c:pt>
                <c:pt idx="818">
                  <c:v>624.62</c:v>
                </c:pt>
                <c:pt idx="819">
                  <c:v>624.88</c:v>
                </c:pt>
                <c:pt idx="820">
                  <c:v>625.15</c:v>
                </c:pt>
                <c:pt idx="821">
                  <c:v>625.41</c:v>
                </c:pt>
                <c:pt idx="822">
                  <c:v>625.66999999999996</c:v>
                </c:pt>
                <c:pt idx="823">
                  <c:v>625.94000000000005</c:v>
                </c:pt>
                <c:pt idx="824">
                  <c:v>626.20000000000005</c:v>
                </c:pt>
                <c:pt idx="825">
                  <c:v>626.46</c:v>
                </c:pt>
                <c:pt idx="826">
                  <c:v>626.73</c:v>
                </c:pt>
                <c:pt idx="827">
                  <c:v>626.99</c:v>
                </c:pt>
                <c:pt idx="828">
                  <c:v>627.25</c:v>
                </c:pt>
                <c:pt idx="829">
                  <c:v>627.52</c:v>
                </c:pt>
                <c:pt idx="830">
                  <c:v>627.78</c:v>
                </c:pt>
                <c:pt idx="831">
                  <c:v>628.04</c:v>
                </c:pt>
                <c:pt idx="832">
                  <c:v>628.30999999999995</c:v>
                </c:pt>
                <c:pt idx="833">
                  <c:v>628.57000000000005</c:v>
                </c:pt>
                <c:pt idx="834">
                  <c:v>628.83000000000004</c:v>
                </c:pt>
                <c:pt idx="835">
                  <c:v>629.1</c:v>
                </c:pt>
                <c:pt idx="836">
                  <c:v>629.36</c:v>
                </c:pt>
                <c:pt idx="837">
                  <c:v>629.62</c:v>
                </c:pt>
                <c:pt idx="838">
                  <c:v>629.88</c:v>
                </c:pt>
                <c:pt idx="839">
                  <c:v>630.15</c:v>
                </c:pt>
                <c:pt idx="840">
                  <c:v>630.41</c:v>
                </c:pt>
                <c:pt idx="841">
                  <c:v>630.66999999999996</c:v>
                </c:pt>
                <c:pt idx="842">
                  <c:v>630.94000000000005</c:v>
                </c:pt>
                <c:pt idx="843">
                  <c:v>631.20000000000005</c:v>
                </c:pt>
                <c:pt idx="844">
                  <c:v>631.46</c:v>
                </c:pt>
                <c:pt idx="845">
                  <c:v>631.72</c:v>
                </c:pt>
                <c:pt idx="846">
                  <c:v>631.99</c:v>
                </c:pt>
                <c:pt idx="847">
                  <c:v>632.25</c:v>
                </c:pt>
                <c:pt idx="848">
                  <c:v>632.51</c:v>
                </c:pt>
                <c:pt idx="849">
                  <c:v>632.77</c:v>
                </c:pt>
                <c:pt idx="850">
                  <c:v>633.04</c:v>
                </c:pt>
                <c:pt idx="851">
                  <c:v>633.29999999999995</c:v>
                </c:pt>
                <c:pt idx="852">
                  <c:v>633.55999999999995</c:v>
                </c:pt>
                <c:pt idx="853">
                  <c:v>633.82000000000005</c:v>
                </c:pt>
                <c:pt idx="854">
                  <c:v>634.09</c:v>
                </c:pt>
                <c:pt idx="855">
                  <c:v>634.35</c:v>
                </c:pt>
                <c:pt idx="856">
                  <c:v>634.61</c:v>
                </c:pt>
                <c:pt idx="857">
                  <c:v>634.87</c:v>
                </c:pt>
                <c:pt idx="858">
                  <c:v>635.14</c:v>
                </c:pt>
                <c:pt idx="859">
                  <c:v>635.4</c:v>
                </c:pt>
                <c:pt idx="860">
                  <c:v>635.66</c:v>
                </c:pt>
                <c:pt idx="861">
                  <c:v>635.91999999999996</c:v>
                </c:pt>
                <c:pt idx="862">
                  <c:v>636.17999999999995</c:v>
                </c:pt>
                <c:pt idx="863">
                  <c:v>636.45000000000005</c:v>
                </c:pt>
                <c:pt idx="864">
                  <c:v>636.71</c:v>
                </c:pt>
                <c:pt idx="865">
                  <c:v>636.97</c:v>
                </c:pt>
                <c:pt idx="866">
                  <c:v>637.23</c:v>
                </c:pt>
                <c:pt idx="867">
                  <c:v>637.49</c:v>
                </c:pt>
                <c:pt idx="868">
                  <c:v>637.76</c:v>
                </c:pt>
                <c:pt idx="869">
                  <c:v>638.02</c:v>
                </c:pt>
                <c:pt idx="870">
                  <c:v>638.28</c:v>
                </c:pt>
                <c:pt idx="871">
                  <c:v>638.54</c:v>
                </c:pt>
                <c:pt idx="872">
                  <c:v>638.79999999999995</c:v>
                </c:pt>
                <c:pt idx="873">
                  <c:v>639.07000000000005</c:v>
                </c:pt>
                <c:pt idx="874">
                  <c:v>639.33000000000004</c:v>
                </c:pt>
                <c:pt idx="875">
                  <c:v>639.59</c:v>
                </c:pt>
                <c:pt idx="876">
                  <c:v>639.85</c:v>
                </c:pt>
                <c:pt idx="877">
                  <c:v>640.11</c:v>
                </c:pt>
                <c:pt idx="878">
                  <c:v>640.38</c:v>
                </c:pt>
                <c:pt idx="879">
                  <c:v>640.64</c:v>
                </c:pt>
                <c:pt idx="880">
                  <c:v>640.9</c:v>
                </c:pt>
                <c:pt idx="881">
                  <c:v>641.16</c:v>
                </c:pt>
                <c:pt idx="882">
                  <c:v>641.41999999999996</c:v>
                </c:pt>
                <c:pt idx="883">
                  <c:v>641.67999999999995</c:v>
                </c:pt>
                <c:pt idx="884">
                  <c:v>641.94000000000005</c:v>
                </c:pt>
                <c:pt idx="885">
                  <c:v>642.21</c:v>
                </c:pt>
                <c:pt idx="886">
                  <c:v>642.47</c:v>
                </c:pt>
                <c:pt idx="887">
                  <c:v>642.73</c:v>
                </c:pt>
                <c:pt idx="888">
                  <c:v>642.99</c:v>
                </c:pt>
                <c:pt idx="889">
                  <c:v>643.25</c:v>
                </c:pt>
                <c:pt idx="890">
                  <c:v>643.51</c:v>
                </c:pt>
                <c:pt idx="891">
                  <c:v>643.77</c:v>
                </c:pt>
                <c:pt idx="892">
                  <c:v>644.04</c:v>
                </c:pt>
                <c:pt idx="893">
                  <c:v>644.29999999999995</c:v>
                </c:pt>
                <c:pt idx="894">
                  <c:v>644.55999999999995</c:v>
                </c:pt>
                <c:pt idx="895">
                  <c:v>644.82000000000005</c:v>
                </c:pt>
                <c:pt idx="896">
                  <c:v>645.08000000000004</c:v>
                </c:pt>
                <c:pt idx="897">
                  <c:v>645.34</c:v>
                </c:pt>
                <c:pt idx="898">
                  <c:v>645.6</c:v>
                </c:pt>
                <c:pt idx="899">
                  <c:v>645.86</c:v>
                </c:pt>
                <c:pt idx="900">
                  <c:v>646.13</c:v>
                </c:pt>
                <c:pt idx="901">
                  <c:v>646.39</c:v>
                </c:pt>
                <c:pt idx="902">
                  <c:v>646.65</c:v>
                </c:pt>
                <c:pt idx="903">
                  <c:v>646.91</c:v>
                </c:pt>
                <c:pt idx="904">
                  <c:v>647.16999999999996</c:v>
                </c:pt>
                <c:pt idx="905">
                  <c:v>647.42999999999995</c:v>
                </c:pt>
                <c:pt idx="906">
                  <c:v>647.69000000000005</c:v>
                </c:pt>
                <c:pt idx="907">
                  <c:v>647.95000000000005</c:v>
                </c:pt>
                <c:pt idx="908">
                  <c:v>648.21</c:v>
                </c:pt>
                <c:pt idx="909">
                  <c:v>648.47</c:v>
                </c:pt>
                <c:pt idx="910">
                  <c:v>648.73</c:v>
                </c:pt>
                <c:pt idx="911">
                  <c:v>648.99</c:v>
                </c:pt>
                <c:pt idx="912">
                  <c:v>649.26</c:v>
                </c:pt>
                <c:pt idx="913">
                  <c:v>649.52</c:v>
                </c:pt>
                <c:pt idx="914">
                  <c:v>649.78</c:v>
                </c:pt>
                <c:pt idx="915">
                  <c:v>650.04</c:v>
                </c:pt>
                <c:pt idx="916">
                  <c:v>650.29999999999995</c:v>
                </c:pt>
                <c:pt idx="917">
                  <c:v>650.55999999999995</c:v>
                </c:pt>
                <c:pt idx="918">
                  <c:v>650.82000000000005</c:v>
                </c:pt>
                <c:pt idx="919">
                  <c:v>651.08000000000004</c:v>
                </c:pt>
                <c:pt idx="920">
                  <c:v>651.34</c:v>
                </c:pt>
                <c:pt idx="921">
                  <c:v>651.6</c:v>
                </c:pt>
                <c:pt idx="922">
                  <c:v>651.86</c:v>
                </c:pt>
                <c:pt idx="923">
                  <c:v>652.12</c:v>
                </c:pt>
                <c:pt idx="924">
                  <c:v>652.38</c:v>
                </c:pt>
                <c:pt idx="925">
                  <c:v>652.64</c:v>
                </c:pt>
                <c:pt idx="926">
                  <c:v>652.9</c:v>
                </c:pt>
                <c:pt idx="927">
                  <c:v>653.16</c:v>
                </c:pt>
                <c:pt idx="928">
                  <c:v>653.41999999999996</c:v>
                </c:pt>
                <c:pt idx="929">
                  <c:v>653.67999999999995</c:v>
                </c:pt>
                <c:pt idx="930">
                  <c:v>653.94000000000005</c:v>
                </c:pt>
                <c:pt idx="931">
                  <c:v>654.20000000000005</c:v>
                </c:pt>
                <c:pt idx="932">
                  <c:v>654.46</c:v>
                </c:pt>
                <c:pt idx="933">
                  <c:v>654.72</c:v>
                </c:pt>
                <c:pt idx="934">
                  <c:v>654.98</c:v>
                </c:pt>
                <c:pt idx="935">
                  <c:v>655.24</c:v>
                </c:pt>
                <c:pt idx="936">
                  <c:v>655.5</c:v>
                </c:pt>
                <c:pt idx="937">
                  <c:v>655.76</c:v>
                </c:pt>
                <c:pt idx="938">
                  <c:v>656.02</c:v>
                </c:pt>
                <c:pt idx="939">
                  <c:v>656.28</c:v>
                </c:pt>
                <c:pt idx="940">
                  <c:v>656.54</c:v>
                </c:pt>
                <c:pt idx="941">
                  <c:v>656.8</c:v>
                </c:pt>
                <c:pt idx="942">
                  <c:v>657.06</c:v>
                </c:pt>
                <c:pt idx="943">
                  <c:v>657.32</c:v>
                </c:pt>
                <c:pt idx="944">
                  <c:v>657.58</c:v>
                </c:pt>
                <c:pt idx="945">
                  <c:v>657.84</c:v>
                </c:pt>
                <c:pt idx="946">
                  <c:v>658.1</c:v>
                </c:pt>
                <c:pt idx="947">
                  <c:v>658.36</c:v>
                </c:pt>
                <c:pt idx="948">
                  <c:v>658.62</c:v>
                </c:pt>
                <c:pt idx="949">
                  <c:v>658.88</c:v>
                </c:pt>
                <c:pt idx="950">
                  <c:v>659.14</c:v>
                </c:pt>
                <c:pt idx="951">
                  <c:v>659.4</c:v>
                </c:pt>
                <c:pt idx="952">
                  <c:v>659.66</c:v>
                </c:pt>
                <c:pt idx="953">
                  <c:v>659.92</c:v>
                </c:pt>
                <c:pt idx="954">
                  <c:v>660.18</c:v>
                </c:pt>
                <c:pt idx="955">
                  <c:v>660.44</c:v>
                </c:pt>
                <c:pt idx="956">
                  <c:v>660.7</c:v>
                </c:pt>
                <c:pt idx="957">
                  <c:v>660.96</c:v>
                </c:pt>
                <c:pt idx="958">
                  <c:v>661.21</c:v>
                </c:pt>
                <c:pt idx="959">
                  <c:v>661.47</c:v>
                </c:pt>
                <c:pt idx="960">
                  <c:v>661.73</c:v>
                </c:pt>
                <c:pt idx="961">
                  <c:v>661.99</c:v>
                </c:pt>
                <c:pt idx="962">
                  <c:v>662.25</c:v>
                </c:pt>
                <c:pt idx="963">
                  <c:v>662.51</c:v>
                </c:pt>
                <c:pt idx="964">
                  <c:v>662.77</c:v>
                </c:pt>
                <c:pt idx="965">
                  <c:v>663.03</c:v>
                </c:pt>
                <c:pt idx="966">
                  <c:v>663.29</c:v>
                </c:pt>
                <c:pt idx="967">
                  <c:v>663.55</c:v>
                </c:pt>
                <c:pt idx="968">
                  <c:v>663.81</c:v>
                </c:pt>
                <c:pt idx="969">
                  <c:v>664.06</c:v>
                </c:pt>
                <c:pt idx="970">
                  <c:v>664.32</c:v>
                </c:pt>
                <c:pt idx="971">
                  <c:v>664.58</c:v>
                </c:pt>
                <c:pt idx="972">
                  <c:v>664.84</c:v>
                </c:pt>
                <c:pt idx="973">
                  <c:v>665.1</c:v>
                </c:pt>
                <c:pt idx="974">
                  <c:v>665.36</c:v>
                </c:pt>
                <c:pt idx="975">
                  <c:v>665.62</c:v>
                </c:pt>
                <c:pt idx="976">
                  <c:v>665.88</c:v>
                </c:pt>
                <c:pt idx="977">
                  <c:v>666.14</c:v>
                </c:pt>
                <c:pt idx="978">
                  <c:v>666.39</c:v>
                </c:pt>
                <c:pt idx="979">
                  <c:v>666.65</c:v>
                </c:pt>
                <c:pt idx="980">
                  <c:v>666.91</c:v>
                </c:pt>
                <c:pt idx="981">
                  <c:v>667.17</c:v>
                </c:pt>
                <c:pt idx="982">
                  <c:v>667.43</c:v>
                </c:pt>
                <c:pt idx="983">
                  <c:v>667.69</c:v>
                </c:pt>
                <c:pt idx="984">
                  <c:v>667.95</c:v>
                </c:pt>
                <c:pt idx="985">
                  <c:v>668.2</c:v>
                </c:pt>
                <c:pt idx="986">
                  <c:v>668.46</c:v>
                </c:pt>
                <c:pt idx="987">
                  <c:v>668.72</c:v>
                </c:pt>
                <c:pt idx="988">
                  <c:v>668.98</c:v>
                </c:pt>
                <c:pt idx="989">
                  <c:v>669.24</c:v>
                </c:pt>
                <c:pt idx="990">
                  <c:v>669.5</c:v>
                </c:pt>
                <c:pt idx="991">
                  <c:v>669.75</c:v>
                </c:pt>
                <c:pt idx="992">
                  <c:v>670.01</c:v>
                </c:pt>
                <c:pt idx="993">
                  <c:v>670.27</c:v>
                </c:pt>
                <c:pt idx="994">
                  <c:v>670.53</c:v>
                </c:pt>
                <c:pt idx="995">
                  <c:v>670.79</c:v>
                </c:pt>
                <c:pt idx="996">
                  <c:v>671.05</c:v>
                </c:pt>
                <c:pt idx="997">
                  <c:v>671.3</c:v>
                </c:pt>
                <c:pt idx="998">
                  <c:v>671.56</c:v>
                </c:pt>
                <c:pt idx="999">
                  <c:v>671.82</c:v>
                </c:pt>
                <c:pt idx="1000">
                  <c:v>672.08</c:v>
                </c:pt>
                <c:pt idx="1001">
                  <c:v>672.34</c:v>
                </c:pt>
                <c:pt idx="1002">
                  <c:v>672.59</c:v>
                </c:pt>
                <c:pt idx="1003">
                  <c:v>672.85</c:v>
                </c:pt>
                <c:pt idx="1004">
                  <c:v>673.11</c:v>
                </c:pt>
                <c:pt idx="1005">
                  <c:v>673.37</c:v>
                </c:pt>
                <c:pt idx="1006">
                  <c:v>673.63</c:v>
                </c:pt>
                <c:pt idx="1007">
                  <c:v>673.88</c:v>
                </c:pt>
                <c:pt idx="1008">
                  <c:v>674.14</c:v>
                </c:pt>
                <c:pt idx="1009">
                  <c:v>674.4</c:v>
                </c:pt>
                <c:pt idx="1010">
                  <c:v>674.66</c:v>
                </c:pt>
                <c:pt idx="1011">
                  <c:v>674.91</c:v>
                </c:pt>
                <c:pt idx="1012">
                  <c:v>675.17</c:v>
                </c:pt>
                <c:pt idx="1013">
                  <c:v>675.43</c:v>
                </c:pt>
                <c:pt idx="1014">
                  <c:v>675.69</c:v>
                </c:pt>
                <c:pt idx="1015">
                  <c:v>675.94</c:v>
                </c:pt>
                <c:pt idx="1016">
                  <c:v>676.2</c:v>
                </c:pt>
                <c:pt idx="1017">
                  <c:v>676.46</c:v>
                </c:pt>
                <c:pt idx="1018">
                  <c:v>676.72</c:v>
                </c:pt>
                <c:pt idx="1019">
                  <c:v>676.97</c:v>
                </c:pt>
                <c:pt idx="1020">
                  <c:v>677.23</c:v>
                </c:pt>
                <c:pt idx="1021">
                  <c:v>677.49</c:v>
                </c:pt>
                <c:pt idx="1022">
                  <c:v>677.75</c:v>
                </c:pt>
                <c:pt idx="1023">
                  <c:v>678</c:v>
                </c:pt>
                <c:pt idx="1024">
                  <c:v>678.26</c:v>
                </c:pt>
                <c:pt idx="1025">
                  <c:v>678.52</c:v>
                </c:pt>
                <c:pt idx="1026">
                  <c:v>678.78</c:v>
                </c:pt>
                <c:pt idx="1027">
                  <c:v>679.03</c:v>
                </c:pt>
                <c:pt idx="1028">
                  <c:v>679.29</c:v>
                </c:pt>
                <c:pt idx="1029">
                  <c:v>679.55</c:v>
                </c:pt>
                <c:pt idx="1030">
                  <c:v>679.8</c:v>
                </c:pt>
                <c:pt idx="1031">
                  <c:v>680.06</c:v>
                </c:pt>
                <c:pt idx="1032">
                  <c:v>680.32</c:v>
                </c:pt>
                <c:pt idx="1033">
                  <c:v>680.58</c:v>
                </c:pt>
                <c:pt idx="1034">
                  <c:v>680.83</c:v>
                </c:pt>
                <c:pt idx="1035">
                  <c:v>681.09</c:v>
                </c:pt>
                <c:pt idx="1036">
                  <c:v>681.35</c:v>
                </c:pt>
                <c:pt idx="1037">
                  <c:v>681.6</c:v>
                </c:pt>
                <c:pt idx="1038">
                  <c:v>681.86</c:v>
                </c:pt>
                <c:pt idx="1039">
                  <c:v>682.12</c:v>
                </c:pt>
                <c:pt idx="1040">
                  <c:v>682.37</c:v>
                </c:pt>
                <c:pt idx="1041">
                  <c:v>682.63</c:v>
                </c:pt>
                <c:pt idx="1042">
                  <c:v>682.89</c:v>
                </c:pt>
                <c:pt idx="1043">
                  <c:v>683.14</c:v>
                </c:pt>
                <c:pt idx="1044">
                  <c:v>683.4</c:v>
                </c:pt>
                <c:pt idx="1045">
                  <c:v>683.66</c:v>
                </c:pt>
                <c:pt idx="1046">
                  <c:v>683.91</c:v>
                </c:pt>
                <c:pt idx="1047">
                  <c:v>684.17</c:v>
                </c:pt>
                <c:pt idx="1048">
                  <c:v>684.43</c:v>
                </c:pt>
                <c:pt idx="1049">
                  <c:v>684.68</c:v>
                </c:pt>
                <c:pt idx="1050">
                  <c:v>684.94</c:v>
                </c:pt>
                <c:pt idx="1051">
                  <c:v>685.2</c:v>
                </c:pt>
                <c:pt idx="1052">
                  <c:v>685.45</c:v>
                </c:pt>
                <c:pt idx="1053">
                  <c:v>685.71</c:v>
                </c:pt>
                <c:pt idx="1054">
                  <c:v>685.97</c:v>
                </c:pt>
                <c:pt idx="1055">
                  <c:v>686.22</c:v>
                </c:pt>
                <c:pt idx="1056">
                  <c:v>686.48</c:v>
                </c:pt>
                <c:pt idx="1057">
                  <c:v>686.73</c:v>
                </c:pt>
                <c:pt idx="1058">
                  <c:v>686.99</c:v>
                </c:pt>
                <c:pt idx="1059">
                  <c:v>687.25</c:v>
                </c:pt>
                <c:pt idx="1060">
                  <c:v>687.5</c:v>
                </c:pt>
                <c:pt idx="1061">
                  <c:v>687.76</c:v>
                </c:pt>
                <c:pt idx="1062">
                  <c:v>688.02</c:v>
                </c:pt>
                <c:pt idx="1063">
                  <c:v>688.27</c:v>
                </c:pt>
                <c:pt idx="1064">
                  <c:v>688.53</c:v>
                </c:pt>
                <c:pt idx="1065">
                  <c:v>688.78</c:v>
                </c:pt>
                <c:pt idx="1066">
                  <c:v>689.04</c:v>
                </c:pt>
                <c:pt idx="1067">
                  <c:v>689.3</c:v>
                </c:pt>
                <c:pt idx="1068">
                  <c:v>689.55</c:v>
                </c:pt>
                <c:pt idx="1069">
                  <c:v>689.81</c:v>
                </c:pt>
                <c:pt idx="1070">
                  <c:v>690.06</c:v>
                </c:pt>
                <c:pt idx="1071">
                  <c:v>690.32</c:v>
                </c:pt>
                <c:pt idx="1072">
                  <c:v>690.57</c:v>
                </c:pt>
                <c:pt idx="1073">
                  <c:v>690.83</c:v>
                </c:pt>
                <c:pt idx="1074">
                  <c:v>691.09</c:v>
                </c:pt>
                <c:pt idx="1075">
                  <c:v>691.34</c:v>
                </c:pt>
                <c:pt idx="1076">
                  <c:v>691.6</c:v>
                </c:pt>
                <c:pt idx="1077">
                  <c:v>691.85</c:v>
                </c:pt>
                <c:pt idx="1078">
                  <c:v>692.11</c:v>
                </c:pt>
                <c:pt idx="1079">
                  <c:v>692.36</c:v>
                </c:pt>
                <c:pt idx="1080">
                  <c:v>692.62</c:v>
                </c:pt>
                <c:pt idx="1081">
                  <c:v>692.88</c:v>
                </c:pt>
                <c:pt idx="1082">
                  <c:v>693.13</c:v>
                </c:pt>
                <c:pt idx="1083">
                  <c:v>693.39</c:v>
                </c:pt>
                <c:pt idx="1084">
                  <c:v>693.64</c:v>
                </c:pt>
                <c:pt idx="1085">
                  <c:v>693.9</c:v>
                </c:pt>
                <c:pt idx="1086">
                  <c:v>694.15</c:v>
                </c:pt>
                <c:pt idx="1087">
                  <c:v>694.41</c:v>
                </c:pt>
                <c:pt idx="1088">
                  <c:v>694.66</c:v>
                </c:pt>
                <c:pt idx="1089">
                  <c:v>694.92</c:v>
                </c:pt>
                <c:pt idx="1090">
                  <c:v>695.17</c:v>
                </c:pt>
                <c:pt idx="1091">
                  <c:v>695.43</c:v>
                </c:pt>
                <c:pt idx="1092">
                  <c:v>695.68</c:v>
                </c:pt>
                <c:pt idx="1093">
                  <c:v>695.94</c:v>
                </c:pt>
                <c:pt idx="1094">
                  <c:v>696.19</c:v>
                </c:pt>
                <c:pt idx="1095">
                  <c:v>696.45</c:v>
                </c:pt>
                <c:pt idx="1096">
                  <c:v>696.7</c:v>
                </c:pt>
                <c:pt idx="1097">
                  <c:v>696.96</c:v>
                </c:pt>
                <c:pt idx="1098">
                  <c:v>697.21</c:v>
                </c:pt>
                <c:pt idx="1099">
                  <c:v>697.47</c:v>
                </c:pt>
                <c:pt idx="1100">
                  <c:v>697.72</c:v>
                </c:pt>
                <c:pt idx="1101">
                  <c:v>697.98</c:v>
                </c:pt>
                <c:pt idx="1102">
                  <c:v>698.23</c:v>
                </c:pt>
                <c:pt idx="1103">
                  <c:v>698.49</c:v>
                </c:pt>
                <c:pt idx="1104">
                  <c:v>698.74</c:v>
                </c:pt>
                <c:pt idx="1105">
                  <c:v>699</c:v>
                </c:pt>
                <c:pt idx="1106">
                  <c:v>699.25</c:v>
                </c:pt>
                <c:pt idx="1107">
                  <c:v>699.51</c:v>
                </c:pt>
                <c:pt idx="1108">
                  <c:v>699.76</c:v>
                </c:pt>
                <c:pt idx="1109">
                  <c:v>700.02</c:v>
                </c:pt>
                <c:pt idx="1110">
                  <c:v>700.27</c:v>
                </c:pt>
                <c:pt idx="1111">
                  <c:v>700.53</c:v>
                </c:pt>
                <c:pt idx="1112">
                  <c:v>700.78</c:v>
                </c:pt>
                <c:pt idx="1113">
                  <c:v>701.03</c:v>
                </c:pt>
                <c:pt idx="1114">
                  <c:v>701.29</c:v>
                </c:pt>
                <c:pt idx="1115">
                  <c:v>701.54</c:v>
                </c:pt>
                <c:pt idx="1116">
                  <c:v>701.8</c:v>
                </c:pt>
                <c:pt idx="1117">
                  <c:v>702.05</c:v>
                </c:pt>
                <c:pt idx="1118">
                  <c:v>702.31</c:v>
                </c:pt>
                <c:pt idx="1119">
                  <c:v>702.56</c:v>
                </c:pt>
                <c:pt idx="1120">
                  <c:v>702.82</c:v>
                </c:pt>
                <c:pt idx="1121">
                  <c:v>703.07</c:v>
                </c:pt>
                <c:pt idx="1122">
                  <c:v>703.32</c:v>
                </c:pt>
                <c:pt idx="1123">
                  <c:v>703.58</c:v>
                </c:pt>
                <c:pt idx="1124">
                  <c:v>703.83</c:v>
                </c:pt>
                <c:pt idx="1125">
                  <c:v>704.09</c:v>
                </c:pt>
                <c:pt idx="1126">
                  <c:v>704.34</c:v>
                </c:pt>
                <c:pt idx="1127">
                  <c:v>704.59</c:v>
                </c:pt>
                <c:pt idx="1128">
                  <c:v>704.85</c:v>
                </c:pt>
                <c:pt idx="1129">
                  <c:v>705.1</c:v>
                </c:pt>
                <c:pt idx="1130">
                  <c:v>705.36</c:v>
                </c:pt>
                <c:pt idx="1131">
                  <c:v>705.61</c:v>
                </c:pt>
                <c:pt idx="1132">
                  <c:v>705.86</c:v>
                </c:pt>
                <c:pt idx="1133">
                  <c:v>706.12</c:v>
                </c:pt>
                <c:pt idx="1134">
                  <c:v>706.37</c:v>
                </c:pt>
                <c:pt idx="1135">
                  <c:v>706.63</c:v>
                </c:pt>
                <c:pt idx="1136">
                  <c:v>706.88</c:v>
                </c:pt>
                <c:pt idx="1137">
                  <c:v>707.13</c:v>
                </c:pt>
                <c:pt idx="1138">
                  <c:v>707.39</c:v>
                </c:pt>
                <c:pt idx="1139">
                  <c:v>707.64</c:v>
                </c:pt>
                <c:pt idx="1140">
                  <c:v>707.89</c:v>
                </c:pt>
                <c:pt idx="1141">
                  <c:v>708.15</c:v>
                </c:pt>
                <c:pt idx="1142">
                  <c:v>708.4</c:v>
                </c:pt>
                <c:pt idx="1143">
                  <c:v>708.66</c:v>
                </c:pt>
                <c:pt idx="1144">
                  <c:v>708.91</c:v>
                </c:pt>
                <c:pt idx="1145">
                  <c:v>709.16</c:v>
                </c:pt>
                <c:pt idx="1146">
                  <c:v>709.42</c:v>
                </c:pt>
                <c:pt idx="1147">
                  <c:v>709.67</c:v>
                </c:pt>
                <c:pt idx="1148">
                  <c:v>709.92</c:v>
                </c:pt>
                <c:pt idx="1149">
                  <c:v>710.18</c:v>
                </c:pt>
                <c:pt idx="1150">
                  <c:v>710.43</c:v>
                </c:pt>
                <c:pt idx="1151">
                  <c:v>710.68</c:v>
                </c:pt>
                <c:pt idx="1152">
                  <c:v>710.94</c:v>
                </c:pt>
                <c:pt idx="1153">
                  <c:v>711.19</c:v>
                </c:pt>
                <c:pt idx="1154">
                  <c:v>711.44</c:v>
                </c:pt>
                <c:pt idx="1155">
                  <c:v>711.7</c:v>
                </c:pt>
                <c:pt idx="1156">
                  <c:v>711.95</c:v>
                </c:pt>
                <c:pt idx="1157">
                  <c:v>712.2</c:v>
                </c:pt>
                <c:pt idx="1158">
                  <c:v>712.45</c:v>
                </c:pt>
                <c:pt idx="1159">
                  <c:v>712.71</c:v>
                </c:pt>
                <c:pt idx="1160">
                  <c:v>712.96</c:v>
                </c:pt>
                <c:pt idx="1161">
                  <c:v>713.21</c:v>
                </c:pt>
                <c:pt idx="1162">
                  <c:v>713.47</c:v>
                </c:pt>
                <c:pt idx="1163">
                  <c:v>713.72</c:v>
                </c:pt>
                <c:pt idx="1164">
                  <c:v>713.97</c:v>
                </c:pt>
                <c:pt idx="1165">
                  <c:v>714.23</c:v>
                </c:pt>
                <c:pt idx="1166">
                  <c:v>714.48</c:v>
                </c:pt>
                <c:pt idx="1167">
                  <c:v>714.73</c:v>
                </c:pt>
                <c:pt idx="1168">
                  <c:v>714.98</c:v>
                </c:pt>
                <c:pt idx="1169">
                  <c:v>715.24</c:v>
                </c:pt>
                <c:pt idx="1170">
                  <c:v>715.49</c:v>
                </c:pt>
                <c:pt idx="1171">
                  <c:v>715.74</c:v>
                </c:pt>
                <c:pt idx="1172">
                  <c:v>715.99</c:v>
                </c:pt>
                <c:pt idx="1173">
                  <c:v>716.25</c:v>
                </c:pt>
                <c:pt idx="1174">
                  <c:v>716.5</c:v>
                </c:pt>
                <c:pt idx="1175">
                  <c:v>716.75</c:v>
                </c:pt>
                <c:pt idx="1176">
                  <c:v>717</c:v>
                </c:pt>
                <c:pt idx="1177">
                  <c:v>717.26</c:v>
                </c:pt>
                <c:pt idx="1178">
                  <c:v>717.51</c:v>
                </c:pt>
                <c:pt idx="1179">
                  <c:v>717.76</c:v>
                </c:pt>
                <c:pt idx="1180">
                  <c:v>718.01</c:v>
                </c:pt>
                <c:pt idx="1181">
                  <c:v>718.27</c:v>
                </c:pt>
                <c:pt idx="1182">
                  <c:v>718.52</c:v>
                </c:pt>
                <c:pt idx="1183">
                  <c:v>718.77</c:v>
                </c:pt>
                <c:pt idx="1184">
                  <c:v>719.02</c:v>
                </c:pt>
                <c:pt idx="1185">
                  <c:v>719.28</c:v>
                </c:pt>
                <c:pt idx="1186">
                  <c:v>719.53</c:v>
                </c:pt>
                <c:pt idx="1187">
                  <c:v>719.78</c:v>
                </c:pt>
                <c:pt idx="1188">
                  <c:v>720.03</c:v>
                </c:pt>
                <c:pt idx="1189">
                  <c:v>720.28</c:v>
                </c:pt>
                <c:pt idx="1190">
                  <c:v>720.54</c:v>
                </c:pt>
                <c:pt idx="1191">
                  <c:v>720.79</c:v>
                </c:pt>
                <c:pt idx="1192">
                  <c:v>721.04</c:v>
                </c:pt>
                <c:pt idx="1193">
                  <c:v>721.29</c:v>
                </c:pt>
                <c:pt idx="1194">
                  <c:v>721.54</c:v>
                </c:pt>
                <c:pt idx="1195">
                  <c:v>721.8</c:v>
                </c:pt>
                <c:pt idx="1196">
                  <c:v>722.05</c:v>
                </c:pt>
                <c:pt idx="1197">
                  <c:v>722.3</c:v>
                </c:pt>
                <c:pt idx="1198">
                  <c:v>722.55</c:v>
                </c:pt>
                <c:pt idx="1199">
                  <c:v>722.8</c:v>
                </c:pt>
                <c:pt idx="1200">
                  <c:v>723.05</c:v>
                </c:pt>
                <c:pt idx="1201">
                  <c:v>723.31</c:v>
                </c:pt>
                <c:pt idx="1202">
                  <c:v>723.56</c:v>
                </c:pt>
                <c:pt idx="1203">
                  <c:v>723.81</c:v>
                </c:pt>
                <c:pt idx="1204">
                  <c:v>724.06</c:v>
                </c:pt>
                <c:pt idx="1205">
                  <c:v>724.31</c:v>
                </c:pt>
                <c:pt idx="1206">
                  <c:v>724.56</c:v>
                </c:pt>
                <c:pt idx="1207">
                  <c:v>724.82</c:v>
                </c:pt>
                <c:pt idx="1208">
                  <c:v>725.07</c:v>
                </c:pt>
                <c:pt idx="1209">
                  <c:v>725.32</c:v>
                </c:pt>
                <c:pt idx="1210">
                  <c:v>725.57</c:v>
                </c:pt>
                <c:pt idx="1211">
                  <c:v>725.82</c:v>
                </c:pt>
                <c:pt idx="1212">
                  <c:v>726.07</c:v>
                </c:pt>
                <c:pt idx="1213">
                  <c:v>726.32</c:v>
                </c:pt>
                <c:pt idx="1214">
                  <c:v>726.58</c:v>
                </c:pt>
                <c:pt idx="1215">
                  <c:v>726.83</c:v>
                </c:pt>
                <c:pt idx="1216">
                  <c:v>727.08</c:v>
                </c:pt>
                <c:pt idx="1217">
                  <c:v>727.33</c:v>
                </c:pt>
                <c:pt idx="1218">
                  <c:v>727.58</c:v>
                </c:pt>
                <c:pt idx="1219">
                  <c:v>727.83</c:v>
                </c:pt>
                <c:pt idx="1220">
                  <c:v>728.08</c:v>
                </c:pt>
                <c:pt idx="1221">
                  <c:v>728.33</c:v>
                </c:pt>
                <c:pt idx="1222">
                  <c:v>728.58</c:v>
                </c:pt>
                <c:pt idx="1223">
                  <c:v>728.84</c:v>
                </c:pt>
                <c:pt idx="1224">
                  <c:v>729.09</c:v>
                </c:pt>
                <c:pt idx="1225">
                  <c:v>729.34</c:v>
                </c:pt>
                <c:pt idx="1226">
                  <c:v>729.59</c:v>
                </c:pt>
                <c:pt idx="1227">
                  <c:v>729.84</c:v>
                </c:pt>
                <c:pt idx="1228">
                  <c:v>730.09</c:v>
                </c:pt>
                <c:pt idx="1229">
                  <c:v>730.34</c:v>
                </c:pt>
                <c:pt idx="1230">
                  <c:v>730.59</c:v>
                </c:pt>
                <c:pt idx="1231">
                  <c:v>730.84</c:v>
                </c:pt>
                <c:pt idx="1232">
                  <c:v>731.09</c:v>
                </c:pt>
                <c:pt idx="1233">
                  <c:v>731.34</c:v>
                </c:pt>
                <c:pt idx="1234">
                  <c:v>731.59</c:v>
                </c:pt>
                <c:pt idx="1235">
                  <c:v>731.84</c:v>
                </c:pt>
                <c:pt idx="1236">
                  <c:v>732.1</c:v>
                </c:pt>
                <c:pt idx="1237">
                  <c:v>732.35</c:v>
                </c:pt>
                <c:pt idx="1238">
                  <c:v>732.6</c:v>
                </c:pt>
                <c:pt idx="1239">
                  <c:v>732.85</c:v>
                </c:pt>
                <c:pt idx="1240">
                  <c:v>733.1</c:v>
                </c:pt>
                <c:pt idx="1241">
                  <c:v>733.35</c:v>
                </c:pt>
                <c:pt idx="1242">
                  <c:v>733.6</c:v>
                </c:pt>
                <c:pt idx="1243">
                  <c:v>733.85</c:v>
                </c:pt>
                <c:pt idx="1244">
                  <c:v>734.1</c:v>
                </c:pt>
                <c:pt idx="1245">
                  <c:v>734.35</c:v>
                </c:pt>
                <c:pt idx="1246">
                  <c:v>734.6</c:v>
                </c:pt>
                <c:pt idx="1247">
                  <c:v>734.85</c:v>
                </c:pt>
                <c:pt idx="1248">
                  <c:v>735.1</c:v>
                </c:pt>
                <c:pt idx="1249">
                  <c:v>735.35</c:v>
                </c:pt>
                <c:pt idx="1250">
                  <c:v>735.6</c:v>
                </c:pt>
                <c:pt idx="1251">
                  <c:v>735.85</c:v>
                </c:pt>
                <c:pt idx="1252">
                  <c:v>736.1</c:v>
                </c:pt>
                <c:pt idx="1253">
                  <c:v>736.35</c:v>
                </c:pt>
                <c:pt idx="1254">
                  <c:v>736.6</c:v>
                </c:pt>
                <c:pt idx="1255">
                  <c:v>736.85</c:v>
                </c:pt>
                <c:pt idx="1256">
                  <c:v>737.1</c:v>
                </c:pt>
                <c:pt idx="1257">
                  <c:v>737.35</c:v>
                </c:pt>
                <c:pt idx="1258">
                  <c:v>737.6</c:v>
                </c:pt>
                <c:pt idx="1259">
                  <c:v>737.85</c:v>
                </c:pt>
                <c:pt idx="1260">
                  <c:v>738.1</c:v>
                </c:pt>
                <c:pt idx="1261">
                  <c:v>738.35</c:v>
                </c:pt>
                <c:pt idx="1262">
                  <c:v>738.6</c:v>
                </c:pt>
                <c:pt idx="1263">
                  <c:v>738.85</c:v>
                </c:pt>
                <c:pt idx="1264">
                  <c:v>739.1</c:v>
                </c:pt>
                <c:pt idx="1265">
                  <c:v>739.35</c:v>
                </c:pt>
                <c:pt idx="1266">
                  <c:v>739.6</c:v>
                </c:pt>
                <c:pt idx="1267">
                  <c:v>739.85</c:v>
                </c:pt>
                <c:pt idx="1268">
                  <c:v>740.1</c:v>
                </c:pt>
                <c:pt idx="1269">
                  <c:v>740.34</c:v>
                </c:pt>
                <c:pt idx="1270">
                  <c:v>740.59</c:v>
                </c:pt>
                <c:pt idx="1271">
                  <c:v>740.84</c:v>
                </c:pt>
                <c:pt idx="1272">
                  <c:v>741.09</c:v>
                </c:pt>
                <c:pt idx="1273">
                  <c:v>741.34</c:v>
                </c:pt>
                <c:pt idx="1274">
                  <c:v>741.59</c:v>
                </c:pt>
                <c:pt idx="1275">
                  <c:v>741.84</c:v>
                </c:pt>
                <c:pt idx="1276">
                  <c:v>742.09</c:v>
                </c:pt>
                <c:pt idx="1277">
                  <c:v>742.34</c:v>
                </c:pt>
                <c:pt idx="1278">
                  <c:v>742.59</c:v>
                </c:pt>
                <c:pt idx="1279">
                  <c:v>742.84</c:v>
                </c:pt>
                <c:pt idx="1280">
                  <c:v>743.09</c:v>
                </c:pt>
                <c:pt idx="1281">
                  <c:v>743.34</c:v>
                </c:pt>
                <c:pt idx="1282">
                  <c:v>743.58</c:v>
                </c:pt>
                <c:pt idx="1283">
                  <c:v>743.83</c:v>
                </c:pt>
                <c:pt idx="1284">
                  <c:v>744.08</c:v>
                </c:pt>
                <c:pt idx="1285">
                  <c:v>744.33</c:v>
                </c:pt>
                <c:pt idx="1286">
                  <c:v>744.58</c:v>
                </c:pt>
                <c:pt idx="1287">
                  <c:v>744.83</c:v>
                </c:pt>
                <c:pt idx="1288">
                  <c:v>745.08</c:v>
                </c:pt>
                <c:pt idx="1289">
                  <c:v>745.33</c:v>
                </c:pt>
                <c:pt idx="1290">
                  <c:v>745.58</c:v>
                </c:pt>
                <c:pt idx="1291">
                  <c:v>745.82</c:v>
                </c:pt>
                <c:pt idx="1292">
                  <c:v>746.07</c:v>
                </c:pt>
                <c:pt idx="1293">
                  <c:v>746.32</c:v>
                </c:pt>
                <c:pt idx="1294">
                  <c:v>746.57</c:v>
                </c:pt>
                <c:pt idx="1295">
                  <c:v>746.82</c:v>
                </c:pt>
                <c:pt idx="1296">
                  <c:v>747.07</c:v>
                </c:pt>
                <c:pt idx="1297">
                  <c:v>747.32</c:v>
                </c:pt>
                <c:pt idx="1298">
                  <c:v>747.56</c:v>
                </c:pt>
                <c:pt idx="1299">
                  <c:v>747.81</c:v>
                </c:pt>
                <c:pt idx="1300">
                  <c:v>748.06</c:v>
                </c:pt>
                <c:pt idx="1301">
                  <c:v>748.31</c:v>
                </c:pt>
                <c:pt idx="1302">
                  <c:v>748.56</c:v>
                </c:pt>
                <c:pt idx="1303">
                  <c:v>748.81</c:v>
                </c:pt>
                <c:pt idx="1304">
                  <c:v>749.06</c:v>
                </c:pt>
                <c:pt idx="1305">
                  <c:v>749.3</c:v>
                </c:pt>
                <c:pt idx="1306">
                  <c:v>749.55</c:v>
                </c:pt>
                <c:pt idx="1307">
                  <c:v>749.8</c:v>
                </c:pt>
                <c:pt idx="1308">
                  <c:v>750.05</c:v>
                </c:pt>
                <c:pt idx="1309">
                  <c:v>750.3</c:v>
                </c:pt>
                <c:pt idx="1310">
                  <c:v>750.54</c:v>
                </c:pt>
                <c:pt idx="1311">
                  <c:v>750.79</c:v>
                </c:pt>
                <c:pt idx="1312">
                  <c:v>751.04</c:v>
                </c:pt>
                <c:pt idx="1313">
                  <c:v>751.29</c:v>
                </c:pt>
                <c:pt idx="1314">
                  <c:v>751.54</c:v>
                </c:pt>
                <c:pt idx="1315">
                  <c:v>751.78</c:v>
                </c:pt>
                <c:pt idx="1316">
                  <c:v>752.03</c:v>
                </c:pt>
                <c:pt idx="1317">
                  <c:v>752.28</c:v>
                </c:pt>
                <c:pt idx="1318">
                  <c:v>752.53</c:v>
                </c:pt>
                <c:pt idx="1319">
                  <c:v>752.78</c:v>
                </c:pt>
                <c:pt idx="1320">
                  <c:v>753.02</c:v>
                </c:pt>
                <c:pt idx="1321">
                  <c:v>753.27</c:v>
                </c:pt>
                <c:pt idx="1322">
                  <c:v>753.52</c:v>
                </c:pt>
                <c:pt idx="1323">
                  <c:v>753.77</c:v>
                </c:pt>
                <c:pt idx="1324">
                  <c:v>754.01</c:v>
                </c:pt>
                <c:pt idx="1325">
                  <c:v>754.26</c:v>
                </c:pt>
                <c:pt idx="1326">
                  <c:v>754.51</c:v>
                </c:pt>
                <c:pt idx="1327">
                  <c:v>754.76</c:v>
                </c:pt>
                <c:pt idx="1328">
                  <c:v>755</c:v>
                </c:pt>
                <c:pt idx="1329">
                  <c:v>755.25</c:v>
                </c:pt>
                <c:pt idx="1330">
                  <c:v>755.5</c:v>
                </c:pt>
                <c:pt idx="1331">
                  <c:v>755.75</c:v>
                </c:pt>
                <c:pt idx="1332">
                  <c:v>755.99</c:v>
                </c:pt>
                <c:pt idx="1333">
                  <c:v>756.24</c:v>
                </c:pt>
                <c:pt idx="1334">
                  <c:v>756.49</c:v>
                </c:pt>
                <c:pt idx="1335">
                  <c:v>756.74</c:v>
                </c:pt>
                <c:pt idx="1336">
                  <c:v>756.98</c:v>
                </c:pt>
                <c:pt idx="1337">
                  <c:v>757.23</c:v>
                </c:pt>
                <c:pt idx="1338">
                  <c:v>757.48</c:v>
                </c:pt>
                <c:pt idx="1339">
                  <c:v>757.72</c:v>
                </c:pt>
                <c:pt idx="1340">
                  <c:v>757.97</c:v>
                </c:pt>
                <c:pt idx="1341">
                  <c:v>758.22</c:v>
                </c:pt>
                <c:pt idx="1342">
                  <c:v>758.47</c:v>
                </c:pt>
                <c:pt idx="1343">
                  <c:v>758.71</c:v>
                </c:pt>
                <c:pt idx="1344">
                  <c:v>758.96</c:v>
                </c:pt>
                <c:pt idx="1345">
                  <c:v>759.21</c:v>
                </c:pt>
                <c:pt idx="1346">
                  <c:v>759.45</c:v>
                </c:pt>
                <c:pt idx="1347">
                  <c:v>759.7</c:v>
                </c:pt>
                <c:pt idx="1348">
                  <c:v>759.95</c:v>
                </c:pt>
                <c:pt idx="1349">
                  <c:v>760.19</c:v>
                </c:pt>
                <c:pt idx="1350">
                  <c:v>760.44</c:v>
                </c:pt>
                <c:pt idx="1351">
                  <c:v>760.69</c:v>
                </c:pt>
                <c:pt idx="1352">
                  <c:v>760.93</c:v>
                </c:pt>
                <c:pt idx="1353">
                  <c:v>761.18</c:v>
                </c:pt>
                <c:pt idx="1354">
                  <c:v>761.43</c:v>
                </c:pt>
                <c:pt idx="1355">
                  <c:v>761.67</c:v>
                </c:pt>
                <c:pt idx="1356">
                  <c:v>761.92</c:v>
                </c:pt>
                <c:pt idx="1357">
                  <c:v>762.17</c:v>
                </c:pt>
                <c:pt idx="1358">
                  <c:v>762.41</c:v>
                </c:pt>
                <c:pt idx="1359">
                  <c:v>762.66</c:v>
                </c:pt>
                <c:pt idx="1360">
                  <c:v>762.91</c:v>
                </c:pt>
                <c:pt idx="1361">
                  <c:v>763.15</c:v>
                </c:pt>
                <c:pt idx="1362">
                  <c:v>763.4</c:v>
                </c:pt>
                <c:pt idx="1363">
                  <c:v>763.65</c:v>
                </c:pt>
                <c:pt idx="1364">
                  <c:v>763.89</c:v>
                </c:pt>
                <c:pt idx="1365">
                  <c:v>764.14</c:v>
                </c:pt>
                <c:pt idx="1366">
                  <c:v>764.38</c:v>
                </c:pt>
                <c:pt idx="1367">
                  <c:v>764.63</c:v>
                </c:pt>
                <c:pt idx="1368">
                  <c:v>764.88</c:v>
                </c:pt>
                <c:pt idx="1369">
                  <c:v>765.12</c:v>
                </c:pt>
                <c:pt idx="1370">
                  <c:v>765.37</c:v>
                </c:pt>
                <c:pt idx="1371">
                  <c:v>765.62</c:v>
                </c:pt>
                <c:pt idx="1372">
                  <c:v>765.86</c:v>
                </c:pt>
                <c:pt idx="1373">
                  <c:v>766.11</c:v>
                </c:pt>
                <c:pt idx="1374">
                  <c:v>766.35</c:v>
                </c:pt>
                <c:pt idx="1375">
                  <c:v>766.6</c:v>
                </c:pt>
                <c:pt idx="1376">
                  <c:v>766.85</c:v>
                </c:pt>
                <c:pt idx="1377">
                  <c:v>767.09</c:v>
                </c:pt>
                <c:pt idx="1378">
                  <c:v>767.34</c:v>
                </c:pt>
                <c:pt idx="1379">
                  <c:v>767.58</c:v>
                </c:pt>
                <c:pt idx="1380">
                  <c:v>767.83</c:v>
                </c:pt>
                <c:pt idx="1381">
                  <c:v>768.07</c:v>
                </c:pt>
                <c:pt idx="1382">
                  <c:v>768.32</c:v>
                </c:pt>
                <c:pt idx="1383">
                  <c:v>768.57</c:v>
                </c:pt>
                <c:pt idx="1384">
                  <c:v>768.81</c:v>
                </c:pt>
                <c:pt idx="1385">
                  <c:v>769.06</c:v>
                </c:pt>
                <c:pt idx="1386">
                  <c:v>769.3</c:v>
                </c:pt>
                <c:pt idx="1387">
                  <c:v>769.55</c:v>
                </c:pt>
                <c:pt idx="1388">
                  <c:v>769.79</c:v>
                </c:pt>
                <c:pt idx="1389">
                  <c:v>770.04</c:v>
                </c:pt>
                <c:pt idx="1390">
                  <c:v>770.28</c:v>
                </c:pt>
                <c:pt idx="1391">
                  <c:v>770.53</c:v>
                </c:pt>
                <c:pt idx="1392">
                  <c:v>770.77</c:v>
                </c:pt>
                <c:pt idx="1393">
                  <c:v>771.02</c:v>
                </c:pt>
                <c:pt idx="1394">
                  <c:v>771.27</c:v>
                </c:pt>
                <c:pt idx="1395">
                  <c:v>771.51</c:v>
                </c:pt>
                <c:pt idx="1396">
                  <c:v>771.76</c:v>
                </c:pt>
                <c:pt idx="1397">
                  <c:v>772</c:v>
                </c:pt>
                <c:pt idx="1398">
                  <c:v>772.25</c:v>
                </c:pt>
                <c:pt idx="1399">
                  <c:v>772.49</c:v>
                </c:pt>
                <c:pt idx="1400">
                  <c:v>772.74</c:v>
                </c:pt>
                <c:pt idx="1401">
                  <c:v>772.98</c:v>
                </c:pt>
                <c:pt idx="1402">
                  <c:v>773.23</c:v>
                </c:pt>
                <c:pt idx="1403">
                  <c:v>773.47</c:v>
                </c:pt>
                <c:pt idx="1404">
                  <c:v>773.72</c:v>
                </c:pt>
                <c:pt idx="1405">
                  <c:v>773.96</c:v>
                </c:pt>
                <c:pt idx="1406">
                  <c:v>774.21</c:v>
                </c:pt>
                <c:pt idx="1407">
                  <c:v>774.45</c:v>
                </c:pt>
                <c:pt idx="1408">
                  <c:v>774.7</c:v>
                </c:pt>
                <c:pt idx="1409">
                  <c:v>774.94</c:v>
                </c:pt>
                <c:pt idx="1410">
                  <c:v>775.19</c:v>
                </c:pt>
                <c:pt idx="1411">
                  <c:v>775.43</c:v>
                </c:pt>
                <c:pt idx="1412">
                  <c:v>775.67</c:v>
                </c:pt>
                <c:pt idx="1413">
                  <c:v>775.92</c:v>
                </c:pt>
                <c:pt idx="1414">
                  <c:v>776.16</c:v>
                </c:pt>
                <c:pt idx="1415">
                  <c:v>776.41</c:v>
                </c:pt>
                <c:pt idx="1416">
                  <c:v>776.65</c:v>
                </c:pt>
                <c:pt idx="1417">
                  <c:v>776.9</c:v>
                </c:pt>
                <c:pt idx="1418">
                  <c:v>777.14</c:v>
                </c:pt>
                <c:pt idx="1419">
                  <c:v>777.39</c:v>
                </c:pt>
                <c:pt idx="1420">
                  <c:v>777.63</c:v>
                </c:pt>
                <c:pt idx="1421">
                  <c:v>777.88</c:v>
                </c:pt>
                <c:pt idx="1422">
                  <c:v>778.12</c:v>
                </c:pt>
                <c:pt idx="1423">
                  <c:v>778.36</c:v>
                </c:pt>
                <c:pt idx="1424">
                  <c:v>778.61</c:v>
                </c:pt>
                <c:pt idx="1425">
                  <c:v>778.85</c:v>
                </c:pt>
                <c:pt idx="1426">
                  <c:v>779.1</c:v>
                </c:pt>
                <c:pt idx="1427">
                  <c:v>779.34</c:v>
                </c:pt>
                <c:pt idx="1428">
                  <c:v>779.58</c:v>
                </c:pt>
                <c:pt idx="1429">
                  <c:v>779.83</c:v>
                </c:pt>
                <c:pt idx="1430">
                  <c:v>780.07</c:v>
                </c:pt>
                <c:pt idx="1431">
                  <c:v>780.32</c:v>
                </c:pt>
                <c:pt idx="1432">
                  <c:v>780.56</c:v>
                </c:pt>
                <c:pt idx="1433">
                  <c:v>780.8</c:v>
                </c:pt>
                <c:pt idx="1434">
                  <c:v>781.05</c:v>
                </c:pt>
                <c:pt idx="1435">
                  <c:v>781.29</c:v>
                </c:pt>
                <c:pt idx="1436">
                  <c:v>781.54</c:v>
                </c:pt>
                <c:pt idx="1437">
                  <c:v>781.78</c:v>
                </c:pt>
                <c:pt idx="1438">
                  <c:v>782.02</c:v>
                </c:pt>
                <c:pt idx="1439">
                  <c:v>782.27</c:v>
                </c:pt>
                <c:pt idx="1440">
                  <c:v>782.51</c:v>
                </c:pt>
                <c:pt idx="1441">
                  <c:v>782.75</c:v>
                </c:pt>
                <c:pt idx="1442">
                  <c:v>783</c:v>
                </c:pt>
                <c:pt idx="1443">
                  <c:v>783.24</c:v>
                </c:pt>
                <c:pt idx="1444">
                  <c:v>783.49</c:v>
                </c:pt>
                <c:pt idx="1445">
                  <c:v>783.73</c:v>
                </c:pt>
                <c:pt idx="1446">
                  <c:v>783.97</c:v>
                </c:pt>
                <c:pt idx="1447">
                  <c:v>784.22</c:v>
                </c:pt>
                <c:pt idx="1448">
                  <c:v>784.46</c:v>
                </c:pt>
                <c:pt idx="1449">
                  <c:v>784.7</c:v>
                </c:pt>
                <c:pt idx="1450">
                  <c:v>784.95</c:v>
                </c:pt>
                <c:pt idx="1451">
                  <c:v>785.19</c:v>
                </c:pt>
                <c:pt idx="1452">
                  <c:v>785.43</c:v>
                </c:pt>
                <c:pt idx="1453">
                  <c:v>785.68</c:v>
                </c:pt>
                <c:pt idx="1454">
                  <c:v>785.92</c:v>
                </c:pt>
                <c:pt idx="1455">
                  <c:v>786.16</c:v>
                </c:pt>
                <c:pt idx="1456">
                  <c:v>786.41</c:v>
                </c:pt>
                <c:pt idx="1457">
                  <c:v>786.65</c:v>
                </c:pt>
                <c:pt idx="1458">
                  <c:v>786.89</c:v>
                </c:pt>
                <c:pt idx="1459">
                  <c:v>787.13</c:v>
                </c:pt>
                <c:pt idx="1460">
                  <c:v>787.38</c:v>
                </c:pt>
                <c:pt idx="1461">
                  <c:v>787.62</c:v>
                </c:pt>
                <c:pt idx="1462">
                  <c:v>787.86</c:v>
                </c:pt>
                <c:pt idx="1463">
                  <c:v>788.11</c:v>
                </c:pt>
                <c:pt idx="1464">
                  <c:v>788.35</c:v>
                </c:pt>
                <c:pt idx="1465">
                  <c:v>788.59</c:v>
                </c:pt>
                <c:pt idx="1466">
                  <c:v>788.84</c:v>
                </c:pt>
                <c:pt idx="1467">
                  <c:v>789.08</c:v>
                </c:pt>
                <c:pt idx="1468">
                  <c:v>789.32</c:v>
                </c:pt>
                <c:pt idx="1469">
                  <c:v>789.56</c:v>
                </c:pt>
                <c:pt idx="1470">
                  <c:v>789.81</c:v>
                </c:pt>
                <c:pt idx="1471">
                  <c:v>790.05</c:v>
                </c:pt>
                <c:pt idx="1472">
                  <c:v>790.29</c:v>
                </c:pt>
                <c:pt idx="1473">
                  <c:v>790.53</c:v>
                </c:pt>
                <c:pt idx="1474">
                  <c:v>790.78</c:v>
                </c:pt>
                <c:pt idx="1475">
                  <c:v>791.02</c:v>
                </c:pt>
                <c:pt idx="1476">
                  <c:v>791.26</c:v>
                </c:pt>
                <c:pt idx="1477">
                  <c:v>791.5</c:v>
                </c:pt>
                <c:pt idx="1478">
                  <c:v>791.75</c:v>
                </c:pt>
                <c:pt idx="1479">
                  <c:v>791.99</c:v>
                </c:pt>
                <c:pt idx="1480">
                  <c:v>792.23</c:v>
                </c:pt>
                <c:pt idx="1481">
                  <c:v>792.47</c:v>
                </c:pt>
                <c:pt idx="1482">
                  <c:v>792.72</c:v>
                </c:pt>
                <c:pt idx="1483">
                  <c:v>792.96</c:v>
                </c:pt>
                <c:pt idx="1484">
                  <c:v>793.2</c:v>
                </c:pt>
                <c:pt idx="1485">
                  <c:v>793.44</c:v>
                </c:pt>
                <c:pt idx="1486">
                  <c:v>793.68</c:v>
                </c:pt>
                <c:pt idx="1487">
                  <c:v>793.93</c:v>
                </c:pt>
                <c:pt idx="1488">
                  <c:v>794.17</c:v>
                </c:pt>
                <c:pt idx="1489">
                  <c:v>794.41</c:v>
                </c:pt>
                <c:pt idx="1490">
                  <c:v>794.65</c:v>
                </c:pt>
                <c:pt idx="1491">
                  <c:v>794.89</c:v>
                </c:pt>
                <c:pt idx="1492">
                  <c:v>795.14</c:v>
                </c:pt>
                <c:pt idx="1493">
                  <c:v>795.38</c:v>
                </c:pt>
                <c:pt idx="1494">
                  <c:v>795.62</c:v>
                </c:pt>
                <c:pt idx="1495">
                  <c:v>795.86</c:v>
                </c:pt>
                <c:pt idx="1496">
                  <c:v>796.1</c:v>
                </c:pt>
                <c:pt idx="1497">
                  <c:v>796.34</c:v>
                </c:pt>
                <c:pt idx="1498">
                  <c:v>796.59</c:v>
                </c:pt>
                <c:pt idx="1499">
                  <c:v>796.83</c:v>
                </c:pt>
                <c:pt idx="1500">
                  <c:v>797.07</c:v>
                </c:pt>
                <c:pt idx="1501">
                  <c:v>797.31</c:v>
                </c:pt>
                <c:pt idx="1502">
                  <c:v>797.55</c:v>
                </c:pt>
                <c:pt idx="1503">
                  <c:v>797.79</c:v>
                </c:pt>
                <c:pt idx="1504">
                  <c:v>798.04</c:v>
                </c:pt>
                <c:pt idx="1505">
                  <c:v>798.28</c:v>
                </c:pt>
                <c:pt idx="1506">
                  <c:v>798.52</c:v>
                </c:pt>
                <c:pt idx="1507">
                  <c:v>798.76</c:v>
                </c:pt>
                <c:pt idx="1508">
                  <c:v>799</c:v>
                </c:pt>
                <c:pt idx="1509">
                  <c:v>799.24</c:v>
                </c:pt>
                <c:pt idx="1510">
                  <c:v>799.48</c:v>
                </c:pt>
                <c:pt idx="1511">
                  <c:v>799.73</c:v>
                </c:pt>
                <c:pt idx="1512">
                  <c:v>799.97</c:v>
                </c:pt>
                <c:pt idx="1513">
                  <c:v>800.21</c:v>
                </c:pt>
                <c:pt idx="1514">
                  <c:v>800.45</c:v>
                </c:pt>
                <c:pt idx="1515">
                  <c:v>800.69</c:v>
                </c:pt>
                <c:pt idx="1516">
                  <c:v>800.93</c:v>
                </c:pt>
              </c:numCache>
              <c:extLst xmlns:c15="http://schemas.microsoft.com/office/drawing/2012/chart"/>
            </c:numRef>
          </c:xVal>
          <c:yVal>
            <c:numRef>
              <c:f>másolással!$B$2:$B$2041</c:f>
              <c:numCache>
                <c:formatCode>General</c:formatCode>
                <c:ptCount val="2040"/>
                <c:pt idx="0">
                  <c:v>4.58E-2</c:v>
                </c:pt>
                <c:pt idx="1">
                  <c:v>4.2200000000000001E-2</c:v>
                </c:pt>
                <c:pt idx="2">
                  <c:v>4.2599999999999999E-2</c:v>
                </c:pt>
                <c:pt idx="3">
                  <c:v>3.5000000000000003E-2</c:v>
                </c:pt>
                <c:pt idx="4">
                  <c:v>2.7300000000000001E-2</c:v>
                </c:pt>
                <c:pt idx="5">
                  <c:v>2.69E-2</c:v>
                </c:pt>
                <c:pt idx="6">
                  <c:v>1.8200000000000001E-2</c:v>
                </c:pt>
                <c:pt idx="7">
                  <c:v>2.3400000000000001E-2</c:v>
                </c:pt>
                <c:pt idx="8">
                  <c:v>2.18E-2</c:v>
                </c:pt>
                <c:pt idx="9">
                  <c:v>1.83E-2</c:v>
                </c:pt>
                <c:pt idx="10">
                  <c:v>1.8499999999999999E-2</c:v>
                </c:pt>
                <c:pt idx="11">
                  <c:v>2.4899999999999999E-2</c:v>
                </c:pt>
                <c:pt idx="12">
                  <c:v>2.4799999999999999E-2</c:v>
                </c:pt>
                <c:pt idx="13">
                  <c:v>1.9400000000000001E-2</c:v>
                </c:pt>
                <c:pt idx="14">
                  <c:v>1.7999999999999999E-2</c:v>
                </c:pt>
                <c:pt idx="15">
                  <c:v>1.18E-2</c:v>
                </c:pt>
                <c:pt idx="16" formatCode="0.00E+00">
                  <c:v>1.4940000000000001E-3</c:v>
                </c:pt>
                <c:pt idx="17" formatCode="0.00E+00">
                  <c:v>-2.5249999999999999E-3</c:v>
                </c:pt>
                <c:pt idx="18" formatCode="0.00E+00">
                  <c:v>-8.2760000000000004E-3</c:v>
                </c:pt>
                <c:pt idx="19">
                  <c:v>-1.6799999999999999E-2</c:v>
                </c:pt>
                <c:pt idx="20">
                  <c:v>-1.47E-2</c:v>
                </c:pt>
                <c:pt idx="21" formatCode="0.00E+00">
                  <c:v>-5.8760000000000001E-3</c:v>
                </c:pt>
                <c:pt idx="22" formatCode="0.00E+00">
                  <c:v>-4.9659999999999999E-3</c:v>
                </c:pt>
                <c:pt idx="23" formatCode="0.00E+00">
                  <c:v>1.8860000000000001E-3</c:v>
                </c:pt>
                <c:pt idx="24">
                  <c:v>1.26E-2</c:v>
                </c:pt>
                <c:pt idx="25" formatCode="0.00E+00">
                  <c:v>7.3800000000000003E-3</c:v>
                </c:pt>
                <c:pt idx="26" formatCode="0.00E+00">
                  <c:v>2.3930000000000002E-3</c:v>
                </c:pt>
                <c:pt idx="27" formatCode="0.00E+00">
                  <c:v>7.8300000000000002E-3</c:v>
                </c:pt>
                <c:pt idx="28">
                  <c:v>1.23E-2</c:v>
                </c:pt>
                <c:pt idx="29" formatCode="0.00E+00">
                  <c:v>9.4039999999999992E-3</c:v>
                </c:pt>
                <c:pt idx="30">
                  <c:v>1.7999999999999999E-2</c:v>
                </c:pt>
                <c:pt idx="31">
                  <c:v>1.9099999999999999E-2</c:v>
                </c:pt>
                <c:pt idx="32">
                  <c:v>2.1299999999999999E-2</c:v>
                </c:pt>
                <c:pt idx="33">
                  <c:v>2.7199999999999998E-2</c:v>
                </c:pt>
                <c:pt idx="34">
                  <c:v>3.5099999999999999E-2</c:v>
                </c:pt>
                <c:pt idx="35">
                  <c:v>3.5099999999999999E-2</c:v>
                </c:pt>
                <c:pt idx="36">
                  <c:v>3.2599999999999997E-2</c:v>
                </c:pt>
                <c:pt idx="37">
                  <c:v>3.6700000000000003E-2</c:v>
                </c:pt>
                <c:pt idx="38">
                  <c:v>2.7300000000000001E-2</c:v>
                </c:pt>
                <c:pt idx="39">
                  <c:v>2.1999999999999999E-2</c:v>
                </c:pt>
                <c:pt idx="40">
                  <c:v>2.75E-2</c:v>
                </c:pt>
                <c:pt idx="41">
                  <c:v>3.3099999999999997E-2</c:v>
                </c:pt>
                <c:pt idx="42">
                  <c:v>3.1399999999999997E-2</c:v>
                </c:pt>
                <c:pt idx="43">
                  <c:v>3.7100000000000001E-2</c:v>
                </c:pt>
                <c:pt idx="44">
                  <c:v>3.8100000000000002E-2</c:v>
                </c:pt>
                <c:pt idx="45">
                  <c:v>3.7400000000000003E-2</c:v>
                </c:pt>
                <c:pt idx="46">
                  <c:v>4.24E-2</c:v>
                </c:pt>
                <c:pt idx="47">
                  <c:v>4.65E-2</c:v>
                </c:pt>
                <c:pt idx="48">
                  <c:v>4.9799999999999997E-2</c:v>
                </c:pt>
                <c:pt idx="49">
                  <c:v>4.8399999999999999E-2</c:v>
                </c:pt>
                <c:pt idx="50">
                  <c:v>4.8099999999999997E-2</c:v>
                </c:pt>
                <c:pt idx="51">
                  <c:v>5.1499999999999997E-2</c:v>
                </c:pt>
                <c:pt idx="52">
                  <c:v>4.6800000000000001E-2</c:v>
                </c:pt>
                <c:pt idx="53">
                  <c:v>4.6300000000000001E-2</c:v>
                </c:pt>
                <c:pt idx="54">
                  <c:v>5.1400000000000001E-2</c:v>
                </c:pt>
                <c:pt idx="55">
                  <c:v>4.7300000000000002E-2</c:v>
                </c:pt>
                <c:pt idx="56">
                  <c:v>4.7E-2</c:v>
                </c:pt>
                <c:pt idx="57">
                  <c:v>4.4999999999999998E-2</c:v>
                </c:pt>
                <c:pt idx="58">
                  <c:v>4.2000000000000003E-2</c:v>
                </c:pt>
                <c:pt idx="59">
                  <c:v>3.7699999999999997E-2</c:v>
                </c:pt>
                <c:pt idx="60">
                  <c:v>3.5000000000000003E-2</c:v>
                </c:pt>
                <c:pt idx="61">
                  <c:v>3.0499999999999999E-2</c:v>
                </c:pt>
                <c:pt idx="62">
                  <c:v>2.4899999999999999E-2</c:v>
                </c:pt>
                <c:pt idx="63">
                  <c:v>1.7999999999999999E-2</c:v>
                </c:pt>
                <c:pt idx="64">
                  <c:v>1.4E-2</c:v>
                </c:pt>
                <c:pt idx="65">
                  <c:v>1.32E-2</c:v>
                </c:pt>
                <c:pt idx="66" formatCode="0.00E+00">
                  <c:v>6.051E-3</c:v>
                </c:pt>
                <c:pt idx="67" formatCode="0.00E+00">
                  <c:v>9.3790000000000002E-3</c:v>
                </c:pt>
                <c:pt idx="68" formatCode="0.00E+00">
                  <c:v>8.1010000000000006E-3</c:v>
                </c:pt>
                <c:pt idx="69" formatCode="0.00E+00">
                  <c:v>5.6629999999999996E-3</c:v>
                </c:pt>
                <c:pt idx="70" formatCode="0.00E+00">
                  <c:v>4.5510000000000004E-3</c:v>
                </c:pt>
                <c:pt idx="71" formatCode="0.00E+00">
                  <c:v>-8.654E-4</c:v>
                </c:pt>
                <c:pt idx="72" formatCode="0.00E+00">
                  <c:v>-4.1549999999999998E-3</c:v>
                </c:pt>
                <c:pt idx="73" formatCode="0.00E+00">
                  <c:v>-9.8539999999999999E-3</c:v>
                </c:pt>
                <c:pt idx="74">
                  <c:v>-1.2200000000000001E-2</c:v>
                </c:pt>
                <c:pt idx="75">
                  <c:v>-1.35E-2</c:v>
                </c:pt>
                <c:pt idx="76">
                  <c:v>-1.4200000000000001E-2</c:v>
                </c:pt>
                <c:pt idx="77">
                  <c:v>-1.3899999999999999E-2</c:v>
                </c:pt>
                <c:pt idx="78">
                  <c:v>-1.29E-2</c:v>
                </c:pt>
                <c:pt idx="79">
                  <c:v>-1.44E-2</c:v>
                </c:pt>
                <c:pt idx="80">
                  <c:v>-1.49E-2</c:v>
                </c:pt>
                <c:pt idx="81">
                  <c:v>-1.5299999999999999E-2</c:v>
                </c:pt>
                <c:pt idx="82">
                  <c:v>-1.9800000000000002E-2</c:v>
                </c:pt>
                <c:pt idx="83">
                  <c:v>-2.1600000000000001E-2</c:v>
                </c:pt>
                <c:pt idx="84">
                  <c:v>-2.0899999999999998E-2</c:v>
                </c:pt>
                <c:pt idx="85">
                  <c:v>-1.6199999999999999E-2</c:v>
                </c:pt>
                <c:pt idx="86">
                  <c:v>-1.15E-2</c:v>
                </c:pt>
                <c:pt idx="87">
                  <c:v>-1.01E-2</c:v>
                </c:pt>
                <c:pt idx="88" formatCode="0.00E+00">
                  <c:v>-5.6600000000000001E-3</c:v>
                </c:pt>
                <c:pt idx="89" formatCode="0.00E+00">
                  <c:v>-2.0560000000000001E-3</c:v>
                </c:pt>
                <c:pt idx="90" formatCode="0.00E+00">
                  <c:v>4.5219999999999999E-4</c:v>
                </c:pt>
                <c:pt idx="91" formatCode="0.00E+00">
                  <c:v>4.1800000000000002E-4</c:v>
                </c:pt>
                <c:pt idx="92" formatCode="0.00E+00">
                  <c:v>5.2789999999999998E-4</c:v>
                </c:pt>
                <c:pt idx="93" formatCode="0.00E+00">
                  <c:v>2.9399999999999999E-3</c:v>
                </c:pt>
                <c:pt idx="94" formatCode="0.00E+00">
                  <c:v>2.0820000000000001E-3</c:v>
                </c:pt>
                <c:pt idx="95" formatCode="0.00E+00">
                  <c:v>1.142E-3</c:v>
                </c:pt>
                <c:pt idx="96" formatCode="0.00E+00">
                  <c:v>2.064E-4</c:v>
                </c:pt>
                <c:pt idx="97" formatCode="0.00E+00">
                  <c:v>8.5400000000000005E-4</c:v>
                </c:pt>
                <c:pt idx="98" formatCode="0.00E+00">
                  <c:v>1.2130000000000001E-3</c:v>
                </c:pt>
                <c:pt idx="99" formatCode="0.00E+00">
                  <c:v>-7.8079999999999998E-5</c:v>
                </c:pt>
                <c:pt idx="100" formatCode="0.00E+00">
                  <c:v>-1.9449999999999999E-3</c:v>
                </c:pt>
                <c:pt idx="101" formatCode="0.00E+00">
                  <c:v>-4.1679999999999998E-3</c:v>
                </c:pt>
                <c:pt idx="102" formatCode="0.00E+00">
                  <c:v>-4.2490000000000002E-3</c:v>
                </c:pt>
                <c:pt idx="103" formatCode="0.00E+00">
                  <c:v>-5.3930000000000002E-3</c:v>
                </c:pt>
                <c:pt idx="104" formatCode="0.00E+00">
                  <c:v>-6.9199999999999999E-3</c:v>
                </c:pt>
                <c:pt idx="105">
                  <c:v>-1.0699999999999999E-2</c:v>
                </c:pt>
                <c:pt idx="106">
                  <c:v>-1.2E-2</c:v>
                </c:pt>
                <c:pt idx="107">
                  <c:v>-1.26E-2</c:v>
                </c:pt>
                <c:pt idx="108">
                  <c:v>-1.46E-2</c:v>
                </c:pt>
                <c:pt idx="109">
                  <c:v>-1.3100000000000001E-2</c:v>
                </c:pt>
                <c:pt idx="110">
                  <c:v>-1.3299999999999999E-2</c:v>
                </c:pt>
                <c:pt idx="111">
                  <c:v>-1.3599999999999999E-2</c:v>
                </c:pt>
                <c:pt idx="112">
                  <c:v>-1.46E-2</c:v>
                </c:pt>
                <c:pt idx="113">
                  <c:v>-1.37E-2</c:v>
                </c:pt>
                <c:pt idx="114">
                  <c:v>-1.5100000000000001E-2</c:v>
                </c:pt>
                <c:pt idx="115">
                  <c:v>-1.6199999999999999E-2</c:v>
                </c:pt>
                <c:pt idx="116">
                  <c:v>-1.67E-2</c:v>
                </c:pt>
                <c:pt idx="117">
                  <c:v>-1.78E-2</c:v>
                </c:pt>
                <c:pt idx="118">
                  <c:v>-1.9599999999999999E-2</c:v>
                </c:pt>
                <c:pt idx="119">
                  <c:v>-2.1399999999999999E-2</c:v>
                </c:pt>
                <c:pt idx="120">
                  <c:v>-2.0299999999999999E-2</c:v>
                </c:pt>
                <c:pt idx="121">
                  <c:v>-2.1100000000000001E-2</c:v>
                </c:pt>
                <c:pt idx="122">
                  <c:v>-2.2200000000000001E-2</c:v>
                </c:pt>
                <c:pt idx="123">
                  <c:v>-2.2800000000000001E-2</c:v>
                </c:pt>
                <c:pt idx="124">
                  <c:v>-2.1299999999999999E-2</c:v>
                </c:pt>
                <c:pt idx="125">
                  <c:v>-2.2599999999999999E-2</c:v>
                </c:pt>
                <c:pt idx="126">
                  <c:v>-2.12E-2</c:v>
                </c:pt>
                <c:pt idx="127">
                  <c:v>-2.1999999999999999E-2</c:v>
                </c:pt>
                <c:pt idx="128">
                  <c:v>-2.6599999999999999E-2</c:v>
                </c:pt>
                <c:pt idx="129">
                  <c:v>-2.9100000000000001E-2</c:v>
                </c:pt>
                <c:pt idx="130">
                  <c:v>-3.1600000000000003E-2</c:v>
                </c:pt>
                <c:pt idx="131">
                  <c:v>-3.3099999999999997E-2</c:v>
                </c:pt>
                <c:pt idx="132">
                  <c:v>-3.4200000000000001E-2</c:v>
                </c:pt>
                <c:pt idx="133">
                  <c:v>-3.1300000000000001E-2</c:v>
                </c:pt>
                <c:pt idx="134">
                  <c:v>-3.0499999999999999E-2</c:v>
                </c:pt>
                <c:pt idx="135">
                  <c:v>-2.86E-2</c:v>
                </c:pt>
                <c:pt idx="136">
                  <c:v>-2.7E-2</c:v>
                </c:pt>
                <c:pt idx="137">
                  <c:v>-2.6700000000000002E-2</c:v>
                </c:pt>
                <c:pt idx="138">
                  <c:v>-2.8400000000000002E-2</c:v>
                </c:pt>
                <c:pt idx="139">
                  <c:v>-3.1399999999999997E-2</c:v>
                </c:pt>
                <c:pt idx="140">
                  <c:v>-3.0599999999999999E-2</c:v>
                </c:pt>
                <c:pt idx="141">
                  <c:v>-3.1699999999999999E-2</c:v>
                </c:pt>
                <c:pt idx="142">
                  <c:v>-3.1699999999999999E-2</c:v>
                </c:pt>
                <c:pt idx="143">
                  <c:v>-2.8299999999999999E-2</c:v>
                </c:pt>
                <c:pt idx="144">
                  <c:v>-2.5499999999999998E-2</c:v>
                </c:pt>
                <c:pt idx="145">
                  <c:v>-2.4199999999999999E-2</c:v>
                </c:pt>
                <c:pt idx="146">
                  <c:v>-2.23E-2</c:v>
                </c:pt>
                <c:pt idx="147">
                  <c:v>-2.3199999999999998E-2</c:v>
                </c:pt>
                <c:pt idx="148">
                  <c:v>-2.4E-2</c:v>
                </c:pt>
                <c:pt idx="149">
                  <c:v>-2.4899999999999999E-2</c:v>
                </c:pt>
                <c:pt idx="150">
                  <c:v>-2.6200000000000001E-2</c:v>
                </c:pt>
                <c:pt idx="151">
                  <c:v>-2.75E-2</c:v>
                </c:pt>
                <c:pt idx="152">
                  <c:v>-2.7900000000000001E-2</c:v>
                </c:pt>
                <c:pt idx="153">
                  <c:v>-2.8899999999999999E-2</c:v>
                </c:pt>
                <c:pt idx="154">
                  <c:v>-3.0300000000000001E-2</c:v>
                </c:pt>
                <c:pt idx="155">
                  <c:v>-2.86E-2</c:v>
                </c:pt>
                <c:pt idx="156">
                  <c:v>-2.7099999999999999E-2</c:v>
                </c:pt>
                <c:pt idx="157">
                  <c:v>-2.52E-2</c:v>
                </c:pt>
                <c:pt idx="158">
                  <c:v>-2.4899999999999999E-2</c:v>
                </c:pt>
                <c:pt idx="159">
                  <c:v>-2.4199999999999999E-2</c:v>
                </c:pt>
                <c:pt idx="160">
                  <c:v>-2.46E-2</c:v>
                </c:pt>
                <c:pt idx="161">
                  <c:v>-2.46E-2</c:v>
                </c:pt>
                <c:pt idx="162">
                  <c:v>-2.5700000000000001E-2</c:v>
                </c:pt>
                <c:pt idx="163">
                  <c:v>-2.63E-2</c:v>
                </c:pt>
                <c:pt idx="164">
                  <c:v>-2.52E-2</c:v>
                </c:pt>
                <c:pt idx="165">
                  <c:v>-2.5700000000000001E-2</c:v>
                </c:pt>
                <c:pt idx="166">
                  <c:v>-2.5000000000000001E-2</c:v>
                </c:pt>
                <c:pt idx="167">
                  <c:v>-2.3900000000000001E-2</c:v>
                </c:pt>
                <c:pt idx="168">
                  <c:v>-2.0299999999999999E-2</c:v>
                </c:pt>
                <c:pt idx="169">
                  <c:v>-1.8800000000000001E-2</c:v>
                </c:pt>
                <c:pt idx="170">
                  <c:v>-1.9300000000000001E-2</c:v>
                </c:pt>
                <c:pt idx="171">
                  <c:v>-2.01E-2</c:v>
                </c:pt>
                <c:pt idx="172">
                  <c:v>-2.0400000000000001E-2</c:v>
                </c:pt>
                <c:pt idx="173">
                  <c:v>-2.12E-2</c:v>
                </c:pt>
                <c:pt idx="174">
                  <c:v>-2.1999999999999999E-2</c:v>
                </c:pt>
                <c:pt idx="175">
                  <c:v>-2.0799999999999999E-2</c:v>
                </c:pt>
                <c:pt idx="176">
                  <c:v>-2.1700000000000001E-2</c:v>
                </c:pt>
                <c:pt idx="177">
                  <c:v>-2.1000000000000001E-2</c:v>
                </c:pt>
                <c:pt idx="178">
                  <c:v>-2.1299999999999999E-2</c:v>
                </c:pt>
                <c:pt idx="179">
                  <c:v>-2.29E-2</c:v>
                </c:pt>
                <c:pt idx="180">
                  <c:v>-2.3099999999999999E-2</c:v>
                </c:pt>
                <c:pt idx="181">
                  <c:v>-2.41E-2</c:v>
                </c:pt>
                <c:pt idx="182">
                  <c:v>-2.63E-2</c:v>
                </c:pt>
                <c:pt idx="183">
                  <c:v>-2.7900000000000001E-2</c:v>
                </c:pt>
                <c:pt idx="184">
                  <c:v>-2.8799999999999999E-2</c:v>
                </c:pt>
                <c:pt idx="185">
                  <c:v>-3.0499999999999999E-2</c:v>
                </c:pt>
                <c:pt idx="186">
                  <c:v>-3.1899999999999998E-2</c:v>
                </c:pt>
                <c:pt idx="187">
                  <c:v>-3.3099999999999997E-2</c:v>
                </c:pt>
                <c:pt idx="188">
                  <c:v>-3.4000000000000002E-2</c:v>
                </c:pt>
                <c:pt idx="189">
                  <c:v>-3.4700000000000002E-2</c:v>
                </c:pt>
                <c:pt idx="190">
                  <c:v>-3.5299999999999998E-2</c:v>
                </c:pt>
                <c:pt idx="191">
                  <c:v>-3.4599999999999999E-2</c:v>
                </c:pt>
                <c:pt idx="192">
                  <c:v>-3.3599999999999998E-2</c:v>
                </c:pt>
                <c:pt idx="193">
                  <c:v>-3.4299999999999997E-2</c:v>
                </c:pt>
                <c:pt idx="194">
                  <c:v>-3.3099999999999997E-2</c:v>
                </c:pt>
                <c:pt idx="195">
                  <c:v>-3.2500000000000001E-2</c:v>
                </c:pt>
                <c:pt idx="196">
                  <c:v>-3.1800000000000002E-2</c:v>
                </c:pt>
                <c:pt idx="197">
                  <c:v>-2.9600000000000001E-2</c:v>
                </c:pt>
                <c:pt idx="198">
                  <c:v>-2.8000000000000001E-2</c:v>
                </c:pt>
                <c:pt idx="199">
                  <c:v>-2.5899999999999999E-2</c:v>
                </c:pt>
                <c:pt idx="200">
                  <c:v>-2.58E-2</c:v>
                </c:pt>
                <c:pt idx="201">
                  <c:v>-2.5399999999999999E-2</c:v>
                </c:pt>
                <c:pt idx="202">
                  <c:v>-2.47E-2</c:v>
                </c:pt>
                <c:pt idx="203">
                  <c:v>-2.3800000000000002E-2</c:v>
                </c:pt>
                <c:pt idx="204">
                  <c:v>-2.4500000000000001E-2</c:v>
                </c:pt>
                <c:pt idx="205">
                  <c:v>-2.47E-2</c:v>
                </c:pt>
                <c:pt idx="206">
                  <c:v>-2.5000000000000001E-2</c:v>
                </c:pt>
                <c:pt idx="207">
                  <c:v>-2.6100000000000002E-2</c:v>
                </c:pt>
                <c:pt idx="208">
                  <c:v>-2.4899999999999999E-2</c:v>
                </c:pt>
                <c:pt idx="209">
                  <c:v>-2.52E-2</c:v>
                </c:pt>
                <c:pt idx="210">
                  <c:v>-2.5899999999999999E-2</c:v>
                </c:pt>
                <c:pt idx="211">
                  <c:v>-2.5899999999999999E-2</c:v>
                </c:pt>
                <c:pt idx="212">
                  <c:v>-2.6800000000000001E-2</c:v>
                </c:pt>
                <c:pt idx="213">
                  <c:v>-2.8899999999999999E-2</c:v>
                </c:pt>
                <c:pt idx="214">
                  <c:v>-2.9499999999999998E-2</c:v>
                </c:pt>
                <c:pt idx="215">
                  <c:v>-2.9100000000000001E-2</c:v>
                </c:pt>
                <c:pt idx="216">
                  <c:v>-2.81E-2</c:v>
                </c:pt>
                <c:pt idx="217">
                  <c:v>-2.6200000000000001E-2</c:v>
                </c:pt>
                <c:pt idx="218">
                  <c:v>-2.47E-2</c:v>
                </c:pt>
                <c:pt idx="219">
                  <c:v>-2.3199999999999998E-2</c:v>
                </c:pt>
                <c:pt idx="220">
                  <c:v>-2.3400000000000001E-2</c:v>
                </c:pt>
                <c:pt idx="221">
                  <c:v>-2.2499999999999999E-2</c:v>
                </c:pt>
                <c:pt idx="222">
                  <c:v>-2.12E-2</c:v>
                </c:pt>
                <c:pt idx="223">
                  <c:v>-2.0899999999999998E-2</c:v>
                </c:pt>
                <c:pt idx="224">
                  <c:v>-2.0799999999999999E-2</c:v>
                </c:pt>
                <c:pt idx="225">
                  <c:v>-1.9400000000000001E-2</c:v>
                </c:pt>
                <c:pt idx="226">
                  <c:v>-1.8499999999999999E-2</c:v>
                </c:pt>
                <c:pt idx="227">
                  <c:v>-1.7299999999999999E-2</c:v>
                </c:pt>
                <c:pt idx="228">
                  <c:v>-1.44E-2</c:v>
                </c:pt>
                <c:pt idx="229">
                  <c:v>-1.17E-2</c:v>
                </c:pt>
                <c:pt idx="230" formatCode="0.00E+00">
                  <c:v>-9.5239999999999995E-3</c:v>
                </c:pt>
                <c:pt idx="231" formatCode="0.00E+00">
                  <c:v>-8.2120000000000005E-3</c:v>
                </c:pt>
                <c:pt idx="232">
                  <c:v>-1.06E-2</c:v>
                </c:pt>
                <c:pt idx="233">
                  <c:v>-1.29E-2</c:v>
                </c:pt>
                <c:pt idx="234">
                  <c:v>-1.23E-2</c:v>
                </c:pt>
                <c:pt idx="235">
                  <c:v>-1.2699999999999999E-2</c:v>
                </c:pt>
                <c:pt idx="236">
                  <c:v>-1.2999999999999999E-2</c:v>
                </c:pt>
                <c:pt idx="237">
                  <c:v>-1.44E-2</c:v>
                </c:pt>
                <c:pt idx="238">
                  <c:v>-1.4800000000000001E-2</c:v>
                </c:pt>
                <c:pt idx="239">
                  <c:v>-1.4500000000000001E-2</c:v>
                </c:pt>
                <c:pt idx="240">
                  <c:v>-1.54E-2</c:v>
                </c:pt>
                <c:pt idx="241">
                  <c:v>-1.5900000000000001E-2</c:v>
                </c:pt>
                <c:pt idx="242">
                  <c:v>-1.5599999999999999E-2</c:v>
                </c:pt>
                <c:pt idx="243">
                  <c:v>-1.6799999999999999E-2</c:v>
                </c:pt>
                <c:pt idx="244">
                  <c:v>-1.8200000000000001E-2</c:v>
                </c:pt>
                <c:pt idx="245">
                  <c:v>-1.8599999999999998E-2</c:v>
                </c:pt>
                <c:pt idx="246">
                  <c:v>-1.84E-2</c:v>
                </c:pt>
                <c:pt idx="247">
                  <c:v>-1.6299999999999999E-2</c:v>
                </c:pt>
                <c:pt idx="248">
                  <c:v>-1.4999999999999999E-2</c:v>
                </c:pt>
                <c:pt idx="249">
                  <c:v>-1.49E-2</c:v>
                </c:pt>
                <c:pt idx="250">
                  <c:v>-1.37E-2</c:v>
                </c:pt>
                <c:pt idx="251">
                  <c:v>-1.2500000000000001E-2</c:v>
                </c:pt>
                <c:pt idx="252">
                  <c:v>-1.15E-2</c:v>
                </c:pt>
                <c:pt idx="253">
                  <c:v>-1.23E-2</c:v>
                </c:pt>
                <c:pt idx="254">
                  <c:v>-1.2699999999999999E-2</c:v>
                </c:pt>
                <c:pt idx="255">
                  <c:v>-1.2200000000000001E-2</c:v>
                </c:pt>
                <c:pt idx="256">
                  <c:v>-1.24E-2</c:v>
                </c:pt>
                <c:pt idx="257">
                  <c:v>-1.29E-2</c:v>
                </c:pt>
                <c:pt idx="258">
                  <c:v>-1.3299999999999999E-2</c:v>
                </c:pt>
                <c:pt idx="259">
                  <c:v>-1.32E-2</c:v>
                </c:pt>
                <c:pt idx="260">
                  <c:v>-1.32E-2</c:v>
                </c:pt>
                <c:pt idx="261">
                  <c:v>-1.2800000000000001E-2</c:v>
                </c:pt>
                <c:pt idx="262">
                  <c:v>-1.26E-2</c:v>
                </c:pt>
                <c:pt idx="263">
                  <c:v>-1.2999999999999999E-2</c:v>
                </c:pt>
                <c:pt idx="264">
                  <c:v>-1.29E-2</c:v>
                </c:pt>
                <c:pt idx="265">
                  <c:v>-1.2800000000000001E-2</c:v>
                </c:pt>
                <c:pt idx="266">
                  <c:v>-1.44E-2</c:v>
                </c:pt>
                <c:pt idx="267">
                  <c:v>-1.4E-2</c:v>
                </c:pt>
                <c:pt idx="268">
                  <c:v>-1.3599999999999999E-2</c:v>
                </c:pt>
                <c:pt idx="269">
                  <c:v>-1.26E-2</c:v>
                </c:pt>
                <c:pt idx="270">
                  <c:v>-1.12E-2</c:v>
                </c:pt>
                <c:pt idx="271">
                  <c:v>-1.0500000000000001E-2</c:v>
                </c:pt>
                <c:pt idx="272" formatCode="0.00E+00">
                  <c:v>-9.1050000000000002E-3</c:v>
                </c:pt>
                <c:pt idx="273" formatCode="0.00E+00">
                  <c:v>-8.9599999999999992E-3</c:v>
                </c:pt>
                <c:pt idx="274" formatCode="0.00E+00">
                  <c:v>-9.3489999999999997E-3</c:v>
                </c:pt>
                <c:pt idx="275" formatCode="0.00E+00">
                  <c:v>-9.3240000000000007E-3</c:v>
                </c:pt>
                <c:pt idx="276">
                  <c:v>-1.04E-2</c:v>
                </c:pt>
                <c:pt idx="277">
                  <c:v>-1.0999999999999999E-2</c:v>
                </c:pt>
                <c:pt idx="278">
                  <c:v>-1.0200000000000001E-2</c:v>
                </c:pt>
                <c:pt idx="279">
                  <c:v>-1.1299999999999999E-2</c:v>
                </c:pt>
                <c:pt idx="280">
                  <c:v>-1.23E-2</c:v>
                </c:pt>
                <c:pt idx="281">
                  <c:v>-1.3100000000000001E-2</c:v>
                </c:pt>
                <c:pt idx="282">
                  <c:v>-1.4200000000000001E-2</c:v>
                </c:pt>
                <c:pt idx="283">
                  <c:v>-1.4800000000000001E-2</c:v>
                </c:pt>
                <c:pt idx="284">
                  <c:v>-1.6500000000000001E-2</c:v>
                </c:pt>
                <c:pt idx="285">
                  <c:v>-1.9E-2</c:v>
                </c:pt>
                <c:pt idx="286">
                  <c:v>-2.0500000000000001E-2</c:v>
                </c:pt>
                <c:pt idx="287">
                  <c:v>-2.29E-2</c:v>
                </c:pt>
                <c:pt idx="288">
                  <c:v>-2.4799999999999999E-2</c:v>
                </c:pt>
                <c:pt idx="289">
                  <c:v>-2.8000000000000001E-2</c:v>
                </c:pt>
                <c:pt idx="290">
                  <c:v>-3.1199999999999999E-2</c:v>
                </c:pt>
                <c:pt idx="291">
                  <c:v>-3.3399999999999999E-2</c:v>
                </c:pt>
                <c:pt idx="292">
                  <c:v>-3.4200000000000001E-2</c:v>
                </c:pt>
                <c:pt idx="293">
                  <c:v>-3.4799999999999998E-2</c:v>
                </c:pt>
                <c:pt idx="294">
                  <c:v>-3.39E-2</c:v>
                </c:pt>
                <c:pt idx="295">
                  <c:v>-3.1699999999999999E-2</c:v>
                </c:pt>
                <c:pt idx="296">
                  <c:v>-3.0300000000000001E-2</c:v>
                </c:pt>
                <c:pt idx="297">
                  <c:v>-2.8500000000000001E-2</c:v>
                </c:pt>
                <c:pt idx="298">
                  <c:v>-2.6700000000000002E-2</c:v>
                </c:pt>
                <c:pt idx="299">
                  <c:v>-2.4199999999999999E-2</c:v>
                </c:pt>
                <c:pt idx="300">
                  <c:v>-2.2800000000000001E-2</c:v>
                </c:pt>
                <c:pt idx="301">
                  <c:v>-2.1600000000000001E-2</c:v>
                </c:pt>
                <c:pt idx="302">
                  <c:v>-2.0199999999999999E-2</c:v>
                </c:pt>
                <c:pt idx="303">
                  <c:v>-1.84E-2</c:v>
                </c:pt>
                <c:pt idx="304">
                  <c:v>-1.7500000000000002E-2</c:v>
                </c:pt>
                <c:pt idx="305">
                  <c:v>-1.4999999999999999E-2</c:v>
                </c:pt>
                <c:pt idx="306">
                  <c:v>-1.44E-2</c:v>
                </c:pt>
                <c:pt idx="307">
                  <c:v>-1.43E-2</c:v>
                </c:pt>
                <c:pt idx="308">
                  <c:v>-1.35E-2</c:v>
                </c:pt>
                <c:pt idx="309">
                  <c:v>-1.34E-2</c:v>
                </c:pt>
                <c:pt idx="310">
                  <c:v>-1.35E-2</c:v>
                </c:pt>
                <c:pt idx="311">
                  <c:v>-1.29E-2</c:v>
                </c:pt>
                <c:pt idx="312">
                  <c:v>-1.21E-2</c:v>
                </c:pt>
                <c:pt idx="313">
                  <c:v>-1.23E-2</c:v>
                </c:pt>
                <c:pt idx="314">
                  <c:v>-1.0800000000000001E-2</c:v>
                </c:pt>
                <c:pt idx="315" formatCode="0.00E+00">
                  <c:v>-9.9439999999999997E-3</c:v>
                </c:pt>
                <c:pt idx="316" formatCode="0.00E+00">
                  <c:v>-9.2460000000000007E-3</c:v>
                </c:pt>
                <c:pt idx="317" formatCode="0.00E+00">
                  <c:v>-9.2689999999999995E-3</c:v>
                </c:pt>
                <c:pt idx="318" formatCode="0.00E+00">
                  <c:v>-7.9620000000000003E-3</c:v>
                </c:pt>
                <c:pt idx="319" formatCode="0.00E+00">
                  <c:v>-6.7799999999999996E-3</c:v>
                </c:pt>
                <c:pt idx="320" formatCode="0.00E+00">
                  <c:v>-6.3759999999999997E-3</c:v>
                </c:pt>
                <c:pt idx="321" formatCode="0.00E+00">
                  <c:v>-4.3839999999999999E-3</c:v>
                </c:pt>
                <c:pt idx="322" formatCode="0.00E+00">
                  <c:v>-1.204E-3</c:v>
                </c:pt>
                <c:pt idx="323" formatCode="0.00E+00">
                  <c:v>1.58E-3</c:v>
                </c:pt>
                <c:pt idx="324" formatCode="0.00E+00">
                  <c:v>2.9989999999999999E-3</c:v>
                </c:pt>
                <c:pt idx="325" formatCode="0.00E+00">
                  <c:v>4.7840000000000001E-3</c:v>
                </c:pt>
                <c:pt idx="326" formatCode="0.00E+00">
                  <c:v>5.0239999999999998E-3</c:v>
                </c:pt>
                <c:pt idx="327" formatCode="0.00E+00">
                  <c:v>6.561E-3</c:v>
                </c:pt>
                <c:pt idx="328" formatCode="0.00E+00">
                  <c:v>7.3600000000000002E-3</c:v>
                </c:pt>
                <c:pt idx="329" formatCode="0.00E+00">
                  <c:v>7.0959999999999999E-3</c:v>
                </c:pt>
                <c:pt idx="330" formatCode="0.00E+00">
                  <c:v>7.2979999999999998E-3</c:v>
                </c:pt>
                <c:pt idx="331" formatCode="0.00E+00">
                  <c:v>7.6290000000000004E-3</c:v>
                </c:pt>
                <c:pt idx="332" formatCode="0.00E+00">
                  <c:v>7.7559999999999999E-3</c:v>
                </c:pt>
                <c:pt idx="333" formatCode="0.00E+00">
                  <c:v>9.6299999999999997E-3</c:v>
                </c:pt>
                <c:pt idx="334">
                  <c:v>1.18E-2</c:v>
                </c:pt>
                <c:pt idx="335">
                  <c:v>1.21E-2</c:v>
                </c:pt>
                <c:pt idx="336">
                  <c:v>1.2699999999999999E-2</c:v>
                </c:pt>
                <c:pt idx="337">
                  <c:v>1.01E-2</c:v>
                </c:pt>
                <c:pt idx="338" formatCode="0.00E+00">
                  <c:v>8.1890000000000001E-3</c:v>
                </c:pt>
                <c:pt idx="339" formatCode="0.00E+00">
                  <c:v>6.215E-3</c:v>
                </c:pt>
                <c:pt idx="340" formatCode="0.00E+00">
                  <c:v>4.862E-3</c:v>
                </c:pt>
                <c:pt idx="341" formatCode="0.00E+00">
                  <c:v>4.6080000000000001E-3</c:v>
                </c:pt>
                <c:pt idx="342" formatCode="0.00E+00">
                  <c:v>4.7280000000000004E-3</c:v>
                </c:pt>
                <c:pt idx="343" formatCode="0.00E+00">
                  <c:v>4.725E-3</c:v>
                </c:pt>
                <c:pt idx="344" formatCode="0.00E+00">
                  <c:v>5.6169999999999996E-3</c:v>
                </c:pt>
                <c:pt idx="345" formatCode="0.00E+00">
                  <c:v>6.7099999999999998E-3</c:v>
                </c:pt>
                <c:pt idx="346" formatCode="0.00E+00">
                  <c:v>8.1099999999999992E-3</c:v>
                </c:pt>
                <c:pt idx="347" formatCode="0.00E+00">
                  <c:v>9.9819999999999996E-3</c:v>
                </c:pt>
                <c:pt idx="348" formatCode="0.00E+00">
                  <c:v>9.4070000000000004E-3</c:v>
                </c:pt>
                <c:pt idx="349" formatCode="0.00E+00">
                  <c:v>9.4459999999999995E-3</c:v>
                </c:pt>
                <c:pt idx="350" formatCode="0.00E+00">
                  <c:v>9.8169999999999993E-3</c:v>
                </c:pt>
                <c:pt idx="351">
                  <c:v>1.01E-2</c:v>
                </c:pt>
                <c:pt idx="352">
                  <c:v>1.18E-2</c:v>
                </c:pt>
                <c:pt idx="353">
                  <c:v>1.32E-2</c:v>
                </c:pt>
                <c:pt idx="354">
                  <c:v>1.43E-2</c:v>
                </c:pt>
                <c:pt idx="355">
                  <c:v>1.6400000000000001E-2</c:v>
                </c:pt>
                <c:pt idx="356">
                  <c:v>1.61E-2</c:v>
                </c:pt>
                <c:pt idx="357">
                  <c:v>1.46E-2</c:v>
                </c:pt>
                <c:pt idx="358">
                  <c:v>1.23E-2</c:v>
                </c:pt>
                <c:pt idx="359">
                  <c:v>1.0800000000000001E-2</c:v>
                </c:pt>
                <c:pt idx="360" formatCode="0.00E+00">
                  <c:v>9.5420000000000001E-3</c:v>
                </c:pt>
                <c:pt idx="361" formatCode="0.00E+00">
                  <c:v>8.3409999999999995E-3</c:v>
                </c:pt>
                <c:pt idx="362" formatCode="0.00E+00">
                  <c:v>7.3470000000000002E-3</c:v>
                </c:pt>
                <c:pt idx="363" formatCode="0.00E+00">
                  <c:v>7.5079999999999999E-3</c:v>
                </c:pt>
                <c:pt idx="364" formatCode="0.00E+00">
                  <c:v>8.3219999999999995E-3</c:v>
                </c:pt>
                <c:pt idx="365" formatCode="0.00E+00">
                  <c:v>9.0500000000000008E-3</c:v>
                </c:pt>
                <c:pt idx="366">
                  <c:v>1.0699999999999999E-2</c:v>
                </c:pt>
                <c:pt idx="367">
                  <c:v>1.11E-2</c:v>
                </c:pt>
                <c:pt idx="368">
                  <c:v>1.34E-2</c:v>
                </c:pt>
                <c:pt idx="369">
                  <c:v>1.4999999999999999E-2</c:v>
                </c:pt>
                <c:pt idx="370">
                  <c:v>1.5599999999999999E-2</c:v>
                </c:pt>
                <c:pt idx="371">
                  <c:v>1.7100000000000001E-2</c:v>
                </c:pt>
                <c:pt idx="372">
                  <c:v>1.9400000000000001E-2</c:v>
                </c:pt>
                <c:pt idx="373">
                  <c:v>2.2200000000000001E-2</c:v>
                </c:pt>
                <c:pt idx="374">
                  <c:v>2.41E-2</c:v>
                </c:pt>
                <c:pt idx="375">
                  <c:v>2.5999999999999999E-2</c:v>
                </c:pt>
                <c:pt idx="376">
                  <c:v>2.7699999999999999E-2</c:v>
                </c:pt>
                <c:pt idx="377">
                  <c:v>2.8199999999999999E-2</c:v>
                </c:pt>
                <c:pt idx="378">
                  <c:v>2.8799999999999999E-2</c:v>
                </c:pt>
                <c:pt idx="379">
                  <c:v>2.7900000000000001E-2</c:v>
                </c:pt>
                <c:pt idx="380">
                  <c:v>2.7199999999999998E-2</c:v>
                </c:pt>
                <c:pt idx="381">
                  <c:v>2.6100000000000002E-2</c:v>
                </c:pt>
                <c:pt idx="382">
                  <c:v>2.4400000000000002E-2</c:v>
                </c:pt>
                <c:pt idx="383">
                  <c:v>2.4299999999999999E-2</c:v>
                </c:pt>
                <c:pt idx="384">
                  <c:v>2.3800000000000002E-2</c:v>
                </c:pt>
                <c:pt idx="385">
                  <c:v>2.4199999999999999E-2</c:v>
                </c:pt>
                <c:pt idx="386">
                  <c:v>2.3800000000000002E-2</c:v>
                </c:pt>
                <c:pt idx="387">
                  <c:v>2.46E-2</c:v>
                </c:pt>
                <c:pt idx="388">
                  <c:v>2.5700000000000001E-2</c:v>
                </c:pt>
                <c:pt idx="389">
                  <c:v>2.7400000000000001E-2</c:v>
                </c:pt>
                <c:pt idx="390">
                  <c:v>2.9700000000000001E-2</c:v>
                </c:pt>
                <c:pt idx="391">
                  <c:v>3.2399999999999998E-2</c:v>
                </c:pt>
                <c:pt idx="392">
                  <c:v>3.61E-2</c:v>
                </c:pt>
                <c:pt idx="393">
                  <c:v>3.9E-2</c:v>
                </c:pt>
                <c:pt idx="394">
                  <c:v>4.24E-2</c:v>
                </c:pt>
                <c:pt idx="395">
                  <c:v>4.53E-2</c:v>
                </c:pt>
                <c:pt idx="396">
                  <c:v>4.8599999999999997E-2</c:v>
                </c:pt>
                <c:pt idx="397">
                  <c:v>5.0900000000000001E-2</c:v>
                </c:pt>
                <c:pt idx="398">
                  <c:v>5.2299999999999999E-2</c:v>
                </c:pt>
                <c:pt idx="399">
                  <c:v>5.3100000000000001E-2</c:v>
                </c:pt>
                <c:pt idx="400">
                  <c:v>5.45E-2</c:v>
                </c:pt>
                <c:pt idx="401">
                  <c:v>5.5800000000000002E-2</c:v>
                </c:pt>
                <c:pt idx="402">
                  <c:v>5.5800000000000002E-2</c:v>
                </c:pt>
                <c:pt idx="403">
                  <c:v>5.5199999999999999E-2</c:v>
                </c:pt>
                <c:pt idx="404">
                  <c:v>5.3999999999999999E-2</c:v>
                </c:pt>
                <c:pt idx="405">
                  <c:v>5.2200000000000003E-2</c:v>
                </c:pt>
                <c:pt idx="406">
                  <c:v>4.9700000000000001E-2</c:v>
                </c:pt>
                <c:pt idx="407">
                  <c:v>4.7899999999999998E-2</c:v>
                </c:pt>
                <c:pt idx="408">
                  <c:v>4.7100000000000003E-2</c:v>
                </c:pt>
                <c:pt idx="409">
                  <c:v>4.7500000000000001E-2</c:v>
                </c:pt>
                <c:pt idx="410">
                  <c:v>4.7600000000000003E-2</c:v>
                </c:pt>
                <c:pt idx="411">
                  <c:v>4.7600000000000003E-2</c:v>
                </c:pt>
                <c:pt idx="412">
                  <c:v>4.7899999999999998E-2</c:v>
                </c:pt>
                <c:pt idx="413">
                  <c:v>4.7699999999999999E-2</c:v>
                </c:pt>
                <c:pt idx="414">
                  <c:v>4.82E-2</c:v>
                </c:pt>
                <c:pt idx="415">
                  <c:v>4.9000000000000002E-2</c:v>
                </c:pt>
                <c:pt idx="416">
                  <c:v>5.0200000000000002E-2</c:v>
                </c:pt>
                <c:pt idx="417">
                  <c:v>5.21E-2</c:v>
                </c:pt>
                <c:pt idx="418">
                  <c:v>5.2699999999999997E-2</c:v>
                </c:pt>
                <c:pt idx="419">
                  <c:v>5.3999999999999999E-2</c:v>
                </c:pt>
                <c:pt idx="420">
                  <c:v>5.4800000000000001E-2</c:v>
                </c:pt>
                <c:pt idx="421">
                  <c:v>5.5800000000000002E-2</c:v>
                </c:pt>
                <c:pt idx="422">
                  <c:v>5.6000000000000001E-2</c:v>
                </c:pt>
                <c:pt idx="423">
                  <c:v>5.5899999999999998E-2</c:v>
                </c:pt>
                <c:pt idx="424">
                  <c:v>5.67E-2</c:v>
                </c:pt>
                <c:pt idx="425">
                  <c:v>5.7599999999999998E-2</c:v>
                </c:pt>
                <c:pt idx="426">
                  <c:v>5.8700000000000002E-2</c:v>
                </c:pt>
                <c:pt idx="427">
                  <c:v>5.8999999999999997E-2</c:v>
                </c:pt>
                <c:pt idx="428">
                  <c:v>6.0499999999999998E-2</c:v>
                </c:pt>
                <c:pt idx="429">
                  <c:v>6.0499999999999998E-2</c:v>
                </c:pt>
                <c:pt idx="430">
                  <c:v>0.06</c:v>
                </c:pt>
                <c:pt idx="431">
                  <c:v>5.8700000000000002E-2</c:v>
                </c:pt>
                <c:pt idx="432">
                  <c:v>5.79E-2</c:v>
                </c:pt>
                <c:pt idx="433">
                  <c:v>5.74E-2</c:v>
                </c:pt>
                <c:pt idx="434">
                  <c:v>5.6800000000000003E-2</c:v>
                </c:pt>
                <c:pt idx="435">
                  <c:v>5.7799999999999997E-2</c:v>
                </c:pt>
                <c:pt idx="436">
                  <c:v>5.8599999999999999E-2</c:v>
                </c:pt>
                <c:pt idx="437">
                  <c:v>5.9799999999999999E-2</c:v>
                </c:pt>
                <c:pt idx="438">
                  <c:v>5.9900000000000002E-2</c:v>
                </c:pt>
                <c:pt idx="439">
                  <c:v>5.9299999999999999E-2</c:v>
                </c:pt>
                <c:pt idx="440">
                  <c:v>5.8000000000000003E-2</c:v>
                </c:pt>
                <c:pt idx="441">
                  <c:v>5.7599999999999998E-2</c:v>
                </c:pt>
                <c:pt idx="442">
                  <c:v>5.8099999999999999E-2</c:v>
                </c:pt>
                <c:pt idx="443">
                  <c:v>5.8799999999999998E-2</c:v>
                </c:pt>
                <c:pt idx="444">
                  <c:v>6.0699999999999997E-2</c:v>
                </c:pt>
                <c:pt idx="445">
                  <c:v>6.1899999999999997E-2</c:v>
                </c:pt>
                <c:pt idx="446">
                  <c:v>6.2899999999999998E-2</c:v>
                </c:pt>
                <c:pt idx="447">
                  <c:v>6.3700000000000007E-2</c:v>
                </c:pt>
                <c:pt idx="448">
                  <c:v>6.4000000000000001E-2</c:v>
                </c:pt>
                <c:pt idx="449">
                  <c:v>6.3700000000000007E-2</c:v>
                </c:pt>
                <c:pt idx="450">
                  <c:v>6.2600000000000003E-2</c:v>
                </c:pt>
                <c:pt idx="451">
                  <c:v>6.2399999999999997E-2</c:v>
                </c:pt>
                <c:pt idx="452">
                  <c:v>6.2700000000000006E-2</c:v>
                </c:pt>
                <c:pt idx="453">
                  <c:v>6.3500000000000001E-2</c:v>
                </c:pt>
                <c:pt idx="454">
                  <c:v>6.4799999999999996E-2</c:v>
                </c:pt>
                <c:pt idx="455">
                  <c:v>6.6400000000000001E-2</c:v>
                </c:pt>
                <c:pt idx="456">
                  <c:v>6.8099999999999994E-2</c:v>
                </c:pt>
                <c:pt idx="457">
                  <c:v>6.8099999999999994E-2</c:v>
                </c:pt>
                <c:pt idx="458">
                  <c:v>6.7900000000000002E-2</c:v>
                </c:pt>
                <c:pt idx="459">
                  <c:v>6.6400000000000001E-2</c:v>
                </c:pt>
                <c:pt idx="460">
                  <c:v>6.5799999999999997E-2</c:v>
                </c:pt>
                <c:pt idx="461">
                  <c:v>6.5600000000000006E-2</c:v>
                </c:pt>
                <c:pt idx="462">
                  <c:v>6.5600000000000006E-2</c:v>
                </c:pt>
                <c:pt idx="463">
                  <c:v>6.6900000000000001E-2</c:v>
                </c:pt>
                <c:pt idx="464">
                  <c:v>6.93E-2</c:v>
                </c:pt>
                <c:pt idx="465">
                  <c:v>7.1800000000000003E-2</c:v>
                </c:pt>
                <c:pt idx="466">
                  <c:v>7.3099999999999998E-2</c:v>
                </c:pt>
                <c:pt idx="467">
                  <c:v>7.3700000000000002E-2</c:v>
                </c:pt>
                <c:pt idx="468">
                  <c:v>7.4399999999999994E-2</c:v>
                </c:pt>
                <c:pt idx="469">
                  <c:v>7.5600000000000001E-2</c:v>
                </c:pt>
                <c:pt idx="470">
                  <c:v>7.6399999999999996E-2</c:v>
                </c:pt>
                <c:pt idx="471">
                  <c:v>7.7499999999999999E-2</c:v>
                </c:pt>
                <c:pt idx="472">
                  <c:v>7.85E-2</c:v>
                </c:pt>
                <c:pt idx="473">
                  <c:v>7.9899999999999999E-2</c:v>
                </c:pt>
                <c:pt idx="474">
                  <c:v>8.1799999999999998E-2</c:v>
                </c:pt>
                <c:pt idx="475">
                  <c:v>8.4199999999999997E-2</c:v>
                </c:pt>
                <c:pt idx="476">
                  <c:v>8.6800000000000002E-2</c:v>
                </c:pt>
                <c:pt idx="477">
                  <c:v>8.9499999999999996E-2</c:v>
                </c:pt>
                <c:pt idx="478">
                  <c:v>9.1700000000000004E-2</c:v>
                </c:pt>
                <c:pt idx="479">
                  <c:v>9.3399999999999997E-2</c:v>
                </c:pt>
                <c:pt idx="480">
                  <c:v>9.4200000000000006E-2</c:v>
                </c:pt>
                <c:pt idx="481">
                  <c:v>9.5600000000000004E-2</c:v>
                </c:pt>
                <c:pt idx="482">
                  <c:v>9.7699999999999995E-2</c:v>
                </c:pt>
                <c:pt idx="483">
                  <c:v>9.9299999999999999E-2</c:v>
                </c:pt>
                <c:pt idx="484">
                  <c:v>0.1</c:v>
                </c:pt>
                <c:pt idx="485">
                  <c:v>0.10199999999999999</c:v>
                </c:pt>
                <c:pt idx="486">
                  <c:v>0.10299999999999999</c:v>
                </c:pt>
                <c:pt idx="487">
                  <c:v>0.104</c:v>
                </c:pt>
                <c:pt idx="488">
                  <c:v>0.107</c:v>
                </c:pt>
                <c:pt idx="489">
                  <c:v>0.109</c:v>
                </c:pt>
                <c:pt idx="490">
                  <c:v>0.111</c:v>
                </c:pt>
                <c:pt idx="491">
                  <c:v>0.111</c:v>
                </c:pt>
                <c:pt idx="492">
                  <c:v>0.112</c:v>
                </c:pt>
                <c:pt idx="493">
                  <c:v>0.112</c:v>
                </c:pt>
                <c:pt idx="494">
                  <c:v>0.112</c:v>
                </c:pt>
                <c:pt idx="495">
                  <c:v>0.113</c:v>
                </c:pt>
                <c:pt idx="496">
                  <c:v>0.114</c:v>
                </c:pt>
                <c:pt idx="497">
                  <c:v>0.114</c:v>
                </c:pt>
                <c:pt idx="498">
                  <c:v>0.115</c:v>
                </c:pt>
                <c:pt idx="499">
                  <c:v>0.11600000000000001</c:v>
                </c:pt>
                <c:pt idx="500">
                  <c:v>0.11700000000000001</c:v>
                </c:pt>
                <c:pt idx="501">
                  <c:v>0.12</c:v>
                </c:pt>
                <c:pt idx="502">
                  <c:v>0.122</c:v>
                </c:pt>
                <c:pt idx="503">
                  <c:v>0.123</c:v>
                </c:pt>
                <c:pt idx="504">
                  <c:v>0.124</c:v>
                </c:pt>
                <c:pt idx="505">
                  <c:v>0.124</c:v>
                </c:pt>
                <c:pt idx="506">
                  <c:v>0.124</c:v>
                </c:pt>
                <c:pt idx="507">
                  <c:v>0.125</c:v>
                </c:pt>
                <c:pt idx="508">
                  <c:v>0.125</c:v>
                </c:pt>
                <c:pt idx="509">
                  <c:v>0.126</c:v>
                </c:pt>
                <c:pt idx="510">
                  <c:v>0.127</c:v>
                </c:pt>
                <c:pt idx="511">
                  <c:v>0.128</c:v>
                </c:pt>
                <c:pt idx="512">
                  <c:v>0.129</c:v>
                </c:pt>
                <c:pt idx="513">
                  <c:v>0.129</c:v>
                </c:pt>
                <c:pt idx="514">
                  <c:v>0.129</c:v>
                </c:pt>
                <c:pt idx="515">
                  <c:v>0.13</c:v>
                </c:pt>
                <c:pt idx="516">
                  <c:v>0.129</c:v>
                </c:pt>
                <c:pt idx="517">
                  <c:v>0.13</c:v>
                </c:pt>
                <c:pt idx="518">
                  <c:v>0.13100000000000001</c:v>
                </c:pt>
                <c:pt idx="519">
                  <c:v>0.13100000000000001</c:v>
                </c:pt>
                <c:pt idx="520">
                  <c:v>0.13200000000000001</c:v>
                </c:pt>
                <c:pt idx="521">
                  <c:v>0.13400000000000001</c:v>
                </c:pt>
                <c:pt idx="522">
                  <c:v>0.13600000000000001</c:v>
                </c:pt>
                <c:pt idx="523">
                  <c:v>0.13800000000000001</c:v>
                </c:pt>
                <c:pt idx="524">
                  <c:v>0.14099999999999999</c:v>
                </c:pt>
                <c:pt idx="525">
                  <c:v>0.14299999999999999</c:v>
                </c:pt>
                <c:pt idx="526">
                  <c:v>0.14399999999999999</c:v>
                </c:pt>
                <c:pt idx="527">
                  <c:v>0.14499999999999999</c:v>
                </c:pt>
                <c:pt idx="528">
                  <c:v>0.14499999999999999</c:v>
                </c:pt>
                <c:pt idx="529">
                  <c:v>0.14599999999999999</c:v>
                </c:pt>
                <c:pt idx="530">
                  <c:v>0.14599999999999999</c:v>
                </c:pt>
                <c:pt idx="531">
                  <c:v>0.14599999999999999</c:v>
                </c:pt>
                <c:pt idx="532">
                  <c:v>0.14499999999999999</c:v>
                </c:pt>
                <c:pt idx="533">
                  <c:v>0.14499999999999999</c:v>
                </c:pt>
                <c:pt idx="534">
                  <c:v>0.14599999999999999</c:v>
                </c:pt>
                <c:pt idx="535">
                  <c:v>0.14799999999999999</c:v>
                </c:pt>
                <c:pt idx="536">
                  <c:v>0.14799999999999999</c:v>
                </c:pt>
                <c:pt idx="537">
                  <c:v>0.14799999999999999</c:v>
                </c:pt>
                <c:pt idx="538">
                  <c:v>0.14699999999999999</c:v>
                </c:pt>
                <c:pt idx="539">
                  <c:v>0.14599999999999999</c:v>
                </c:pt>
                <c:pt idx="540">
                  <c:v>0.14499999999999999</c:v>
                </c:pt>
                <c:pt idx="541">
                  <c:v>0.14399999999999999</c:v>
                </c:pt>
                <c:pt idx="542">
                  <c:v>0.14299999999999999</c:v>
                </c:pt>
                <c:pt idx="543">
                  <c:v>0.14199999999999999</c:v>
                </c:pt>
                <c:pt idx="544">
                  <c:v>0.14099999999999999</c:v>
                </c:pt>
                <c:pt idx="545">
                  <c:v>0.14099999999999999</c:v>
                </c:pt>
                <c:pt idx="546">
                  <c:v>0.14099999999999999</c:v>
                </c:pt>
                <c:pt idx="547">
                  <c:v>0.14199999999999999</c:v>
                </c:pt>
                <c:pt idx="548">
                  <c:v>0.14299999999999999</c:v>
                </c:pt>
                <c:pt idx="549">
                  <c:v>0.14299999999999999</c:v>
                </c:pt>
                <c:pt idx="550">
                  <c:v>0.14399999999999999</c:v>
                </c:pt>
                <c:pt idx="551">
                  <c:v>0.14499999999999999</c:v>
                </c:pt>
                <c:pt idx="552">
                  <c:v>0.14599999999999999</c:v>
                </c:pt>
                <c:pt idx="553">
                  <c:v>0.14699999999999999</c:v>
                </c:pt>
                <c:pt idx="554">
                  <c:v>0.14899999999999999</c:v>
                </c:pt>
                <c:pt idx="555">
                  <c:v>0.152</c:v>
                </c:pt>
                <c:pt idx="556">
                  <c:v>0.155</c:v>
                </c:pt>
                <c:pt idx="557">
                  <c:v>0.157</c:v>
                </c:pt>
                <c:pt idx="558">
                  <c:v>0.159</c:v>
                </c:pt>
                <c:pt idx="559">
                  <c:v>0.16</c:v>
                </c:pt>
                <c:pt idx="560">
                  <c:v>0.16200000000000001</c:v>
                </c:pt>
                <c:pt idx="561">
                  <c:v>0.16400000000000001</c:v>
                </c:pt>
                <c:pt idx="562">
                  <c:v>0.16500000000000001</c:v>
                </c:pt>
                <c:pt idx="563">
                  <c:v>0.16600000000000001</c:v>
                </c:pt>
                <c:pt idx="564">
                  <c:v>0.16800000000000001</c:v>
                </c:pt>
                <c:pt idx="565">
                  <c:v>0.17</c:v>
                </c:pt>
                <c:pt idx="566">
                  <c:v>0.17100000000000001</c:v>
                </c:pt>
                <c:pt idx="567">
                  <c:v>0.17299999999999999</c:v>
                </c:pt>
                <c:pt idx="568">
                  <c:v>0.17399999999999999</c:v>
                </c:pt>
                <c:pt idx="569">
                  <c:v>0.17499999999999999</c:v>
                </c:pt>
                <c:pt idx="570">
                  <c:v>0.17499999999999999</c:v>
                </c:pt>
                <c:pt idx="571">
                  <c:v>0.17499999999999999</c:v>
                </c:pt>
                <c:pt idx="572">
                  <c:v>0.17599999999999999</c:v>
                </c:pt>
                <c:pt idx="573">
                  <c:v>0.17899999999999999</c:v>
                </c:pt>
                <c:pt idx="574">
                  <c:v>0.182</c:v>
                </c:pt>
                <c:pt idx="575">
                  <c:v>0.184</c:v>
                </c:pt>
                <c:pt idx="576">
                  <c:v>0.187</c:v>
                </c:pt>
                <c:pt idx="577">
                  <c:v>0.189</c:v>
                </c:pt>
                <c:pt idx="578">
                  <c:v>0.191</c:v>
                </c:pt>
                <c:pt idx="579">
                  <c:v>0.191</c:v>
                </c:pt>
                <c:pt idx="580">
                  <c:v>0.192</c:v>
                </c:pt>
                <c:pt idx="581">
                  <c:v>0.192</c:v>
                </c:pt>
                <c:pt idx="582">
                  <c:v>0.192</c:v>
                </c:pt>
                <c:pt idx="583">
                  <c:v>0.193</c:v>
                </c:pt>
                <c:pt idx="584">
                  <c:v>0.19600000000000001</c:v>
                </c:pt>
                <c:pt idx="585">
                  <c:v>0.2</c:v>
                </c:pt>
                <c:pt idx="586">
                  <c:v>0.20399999999999999</c:v>
                </c:pt>
                <c:pt idx="587">
                  <c:v>0.20799999999999999</c:v>
                </c:pt>
                <c:pt idx="588">
                  <c:v>0.21</c:v>
                </c:pt>
                <c:pt idx="589">
                  <c:v>0.21299999999999999</c:v>
                </c:pt>
                <c:pt idx="590">
                  <c:v>0.214</c:v>
                </c:pt>
                <c:pt idx="591">
                  <c:v>0.214</c:v>
                </c:pt>
                <c:pt idx="592">
                  <c:v>0.214</c:v>
                </c:pt>
                <c:pt idx="593">
                  <c:v>0.214</c:v>
                </c:pt>
                <c:pt idx="594">
                  <c:v>0.214</c:v>
                </c:pt>
                <c:pt idx="595">
                  <c:v>0.21299999999999999</c:v>
                </c:pt>
                <c:pt idx="596">
                  <c:v>0.21299999999999999</c:v>
                </c:pt>
                <c:pt idx="597">
                  <c:v>0.21199999999999999</c:v>
                </c:pt>
                <c:pt idx="598">
                  <c:v>0.21199999999999999</c:v>
                </c:pt>
                <c:pt idx="599">
                  <c:v>0.21199999999999999</c:v>
                </c:pt>
                <c:pt idx="600">
                  <c:v>0.21</c:v>
                </c:pt>
                <c:pt idx="601">
                  <c:v>0.20699999999999999</c:v>
                </c:pt>
                <c:pt idx="602">
                  <c:v>0.20499999999999999</c:v>
                </c:pt>
                <c:pt idx="603">
                  <c:v>0.20399999999999999</c:v>
                </c:pt>
                <c:pt idx="604">
                  <c:v>0.20399999999999999</c:v>
                </c:pt>
                <c:pt idx="605">
                  <c:v>0.20399999999999999</c:v>
                </c:pt>
                <c:pt idx="606">
                  <c:v>0.20399999999999999</c:v>
                </c:pt>
                <c:pt idx="607">
                  <c:v>0.20599999999999999</c:v>
                </c:pt>
                <c:pt idx="608">
                  <c:v>0.20699999999999999</c:v>
                </c:pt>
                <c:pt idx="609">
                  <c:v>0.20899999999999999</c:v>
                </c:pt>
                <c:pt idx="610">
                  <c:v>0.21099999999999999</c:v>
                </c:pt>
                <c:pt idx="611">
                  <c:v>0.21299999999999999</c:v>
                </c:pt>
                <c:pt idx="612">
                  <c:v>0.216</c:v>
                </c:pt>
                <c:pt idx="613">
                  <c:v>0.218</c:v>
                </c:pt>
                <c:pt idx="614">
                  <c:v>0.22</c:v>
                </c:pt>
                <c:pt idx="615">
                  <c:v>0.223</c:v>
                </c:pt>
                <c:pt idx="616">
                  <c:v>0.22600000000000001</c:v>
                </c:pt>
                <c:pt idx="617">
                  <c:v>0.22900000000000001</c:v>
                </c:pt>
                <c:pt idx="618">
                  <c:v>0.23100000000000001</c:v>
                </c:pt>
                <c:pt idx="619">
                  <c:v>0.23300000000000001</c:v>
                </c:pt>
                <c:pt idx="620">
                  <c:v>0.23499999999999999</c:v>
                </c:pt>
                <c:pt idx="621">
                  <c:v>0.23699999999999999</c:v>
                </c:pt>
                <c:pt idx="622">
                  <c:v>0.23899999999999999</c:v>
                </c:pt>
                <c:pt idx="623">
                  <c:v>0.24099999999999999</c:v>
                </c:pt>
                <c:pt idx="624">
                  <c:v>0.24299999999999999</c:v>
                </c:pt>
                <c:pt idx="625">
                  <c:v>0.245</c:v>
                </c:pt>
                <c:pt idx="626">
                  <c:v>0.246</c:v>
                </c:pt>
                <c:pt idx="627">
                  <c:v>0.247</c:v>
                </c:pt>
                <c:pt idx="628">
                  <c:v>0.248</c:v>
                </c:pt>
                <c:pt idx="629">
                  <c:v>0.248</c:v>
                </c:pt>
                <c:pt idx="630">
                  <c:v>0.248</c:v>
                </c:pt>
                <c:pt idx="631">
                  <c:v>0.25</c:v>
                </c:pt>
                <c:pt idx="632">
                  <c:v>0.251</c:v>
                </c:pt>
                <c:pt idx="633">
                  <c:v>0.252</c:v>
                </c:pt>
                <c:pt idx="634">
                  <c:v>0.252</c:v>
                </c:pt>
                <c:pt idx="635">
                  <c:v>0.252</c:v>
                </c:pt>
                <c:pt idx="636">
                  <c:v>0.251</c:v>
                </c:pt>
                <c:pt idx="637">
                  <c:v>0.251</c:v>
                </c:pt>
                <c:pt idx="638">
                  <c:v>0.251</c:v>
                </c:pt>
                <c:pt idx="639">
                  <c:v>0.252</c:v>
                </c:pt>
                <c:pt idx="640">
                  <c:v>0.253</c:v>
                </c:pt>
                <c:pt idx="641">
                  <c:v>0.255</c:v>
                </c:pt>
                <c:pt idx="642">
                  <c:v>0.25700000000000001</c:v>
                </c:pt>
                <c:pt idx="643">
                  <c:v>0.25900000000000001</c:v>
                </c:pt>
                <c:pt idx="644">
                  <c:v>0.26100000000000001</c:v>
                </c:pt>
                <c:pt idx="645">
                  <c:v>0.26200000000000001</c:v>
                </c:pt>
                <c:pt idx="646">
                  <c:v>0.26400000000000001</c:v>
                </c:pt>
                <c:pt idx="647">
                  <c:v>0.26600000000000001</c:v>
                </c:pt>
                <c:pt idx="648">
                  <c:v>0.26800000000000002</c:v>
                </c:pt>
                <c:pt idx="649">
                  <c:v>0.27100000000000002</c:v>
                </c:pt>
                <c:pt idx="650">
                  <c:v>0.27400000000000002</c:v>
                </c:pt>
                <c:pt idx="651">
                  <c:v>0.27700000000000002</c:v>
                </c:pt>
                <c:pt idx="652">
                  <c:v>0.27900000000000003</c:v>
                </c:pt>
                <c:pt idx="653">
                  <c:v>0.28100000000000003</c:v>
                </c:pt>
                <c:pt idx="654">
                  <c:v>0.28299999999999997</c:v>
                </c:pt>
                <c:pt idx="655">
                  <c:v>0.28399999999999997</c:v>
                </c:pt>
                <c:pt idx="656">
                  <c:v>0.28699999999999998</c:v>
                </c:pt>
                <c:pt idx="657">
                  <c:v>0.28899999999999998</c:v>
                </c:pt>
                <c:pt idx="658">
                  <c:v>0.29199999999999998</c:v>
                </c:pt>
                <c:pt idx="659">
                  <c:v>0.29599999999999999</c:v>
                </c:pt>
                <c:pt idx="660">
                  <c:v>0.29899999999999999</c:v>
                </c:pt>
                <c:pt idx="661">
                  <c:v>0.30099999999999999</c:v>
                </c:pt>
                <c:pt idx="662">
                  <c:v>0.30399999999999999</c:v>
                </c:pt>
                <c:pt idx="663">
                  <c:v>0.307</c:v>
                </c:pt>
                <c:pt idx="664">
                  <c:v>0.31</c:v>
                </c:pt>
                <c:pt idx="665">
                  <c:v>0.314</c:v>
                </c:pt>
                <c:pt idx="666">
                  <c:v>0.318</c:v>
                </c:pt>
                <c:pt idx="667">
                  <c:v>0.32200000000000001</c:v>
                </c:pt>
                <c:pt idx="668">
                  <c:v>0.32500000000000001</c:v>
                </c:pt>
                <c:pt idx="669">
                  <c:v>0.32900000000000001</c:v>
                </c:pt>
                <c:pt idx="670">
                  <c:v>0.33200000000000002</c:v>
                </c:pt>
                <c:pt idx="671">
                  <c:v>0.33400000000000002</c:v>
                </c:pt>
                <c:pt idx="672">
                  <c:v>0.33600000000000002</c:v>
                </c:pt>
                <c:pt idx="673">
                  <c:v>0.33700000000000002</c:v>
                </c:pt>
                <c:pt idx="674">
                  <c:v>0.33900000000000002</c:v>
                </c:pt>
                <c:pt idx="675">
                  <c:v>0.34</c:v>
                </c:pt>
                <c:pt idx="676">
                  <c:v>0.34100000000000003</c:v>
                </c:pt>
                <c:pt idx="677">
                  <c:v>0.34</c:v>
                </c:pt>
                <c:pt idx="678">
                  <c:v>0.33900000000000002</c:v>
                </c:pt>
                <c:pt idx="679">
                  <c:v>0.33900000000000002</c:v>
                </c:pt>
                <c:pt idx="680">
                  <c:v>0.33900000000000002</c:v>
                </c:pt>
                <c:pt idx="681">
                  <c:v>0.33900000000000002</c:v>
                </c:pt>
                <c:pt idx="682">
                  <c:v>0.33900000000000002</c:v>
                </c:pt>
                <c:pt idx="683">
                  <c:v>0.33900000000000002</c:v>
                </c:pt>
                <c:pt idx="684">
                  <c:v>0.33900000000000002</c:v>
                </c:pt>
                <c:pt idx="685">
                  <c:v>0.34</c:v>
                </c:pt>
                <c:pt idx="686">
                  <c:v>0.34100000000000003</c:v>
                </c:pt>
                <c:pt idx="687">
                  <c:v>0.34200000000000003</c:v>
                </c:pt>
                <c:pt idx="688">
                  <c:v>0.34300000000000003</c:v>
                </c:pt>
                <c:pt idx="689">
                  <c:v>0.34399999999999997</c:v>
                </c:pt>
                <c:pt idx="690">
                  <c:v>0.34499999999999997</c:v>
                </c:pt>
                <c:pt idx="691">
                  <c:v>0.34499999999999997</c:v>
                </c:pt>
                <c:pt idx="692">
                  <c:v>0.34699999999999998</c:v>
                </c:pt>
                <c:pt idx="693">
                  <c:v>0.35</c:v>
                </c:pt>
                <c:pt idx="694">
                  <c:v>0.35199999999999998</c:v>
                </c:pt>
                <c:pt idx="695">
                  <c:v>0.35399999999999998</c:v>
                </c:pt>
                <c:pt idx="696">
                  <c:v>0.35599999999999998</c:v>
                </c:pt>
                <c:pt idx="697">
                  <c:v>0.35899999999999999</c:v>
                </c:pt>
                <c:pt idx="698">
                  <c:v>0.36199999999999999</c:v>
                </c:pt>
                <c:pt idx="699">
                  <c:v>0.36399999999999999</c:v>
                </c:pt>
                <c:pt idx="700">
                  <c:v>0.36599999999999999</c:v>
                </c:pt>
                <c:pt idx="701">
                  <c:v>0.36699999999999999</c:v>
                </c:pt>
                <c:pt idx="702">
                  <c:v>0.36799999999999999</c:v>
                </c:pt>
                <c:pt idx="703">
                  <c:v>0.37</c:v>
                </c:pt>
                <c:pt idx="704">
                  <c:v>0.371</c:v>
                </c:pt>
                <c:pt idx="705">
                  <c:v>0.372</c:v>
                </c:pt>
                <c:pt idx="706">
                  <c:v>0.374</c:v>
                </c:pt>
                <c:pt idx="707">
                  <c:v>0.374</c:v>
                </c:pt>
                <c:pt idx="708">
                  <c:v>0.374</c:v>
                </c:pt>
                <c:pt idx="709">
                  <c:v>0.375</c:v>
                </c:pt>
                <c:pt idx="710">
                  <c:v>0.376</c:v>
                </c:pt>
                <c:pt idx="711">
                  <c:v>0.377</c:v>
                </c:pt>
                <c:pt idx="712">
                  <c:v>0.378</c:v>
                </c:pt>
                <c:pt idx="713">
                  <c:v>0.379</c:v>
                </c:pt>
                <c:pt idx="714">
                  <c:v>0.38200000000000001</c:v>
                </c:pt>
                <c:pt idx="715">
                  <c:v>0.38400000000000001</c:v>
                </c:pt>
                <c:pt idx="716">
                  <c:v>0.38700000000000001</c:v>
                </c:pt>
                <c:pt idx="717">
                  <c:v>0.39</c:v>
                </c:pt>
                <c:pt idx="718">
                  <c:v>0.39200000000000002</c:v>
                </c:pt>
                <c:pt idx="719">
                  <c:v>0.39500000000000002</c:v>
                </c:pt>
                <c:pt idx="720">
                  <c:v>0.39700000000000002</c:v>
                </c:pt>
                <c:pt idx="721">
                  <c:v>0.39900000000000002</c:v>
                </c:pt>
                <c:pt idx="722">
                  <c:v>0.40100000000000002</c:v>
                </c:pt>
                <c:pt idx="723">
                  <c:v>0.40400000000000003</c:v>
                </c:pt>
                <c:pt idx="724">
                  <c:v>0.40600000000000003</c:v>
                </c:pt>
                <c:pt idx="725">
                  <c:v>0.40699999999999997</c:v>
                </c:pt>
                <c:pt idx="726">
                  <c:v>0.40899999999999997</c:v>
                </c:pt>
                <c:pt idx="727">
                  <c:v>0.41</c:v>
                </c:pt>
                <c:pt idx="728">
                  <c:v>0.41</c:v>
                </c:pt>
                <c:pt idx="729">
                  <c:v>0.41099999999999998</c:v>
                </c:pt>
                <c:pt idx="730">
                  <c:v>0.41</c:v>
                </c:pt>
                <c:pt idx="731">
                  <c:v>0.41</c:v>
                </c:pt>
                <c:pt idx="732">
                  <c:v>0.41099999999999998</c:v>
                </c:pt>
                <c:pt idx="733">
                  <c:v>0.41199999999999998</c:v>
                </c:pt>
                <c:pt idx="734">
                  <c:v>0.41299999999999998</c:v>
                </c:pt>
                <c:pt idx="735">
                  <c:v>0.41499999999999998</c:v>
                </c:pt>
                <c:pt idx="736">
                  <c:v>0.41599999999999998</c:v>
                </c:pt>
                <c:pt idx="737">
                  <c:v>0.41599999999999998</c:v>
                </c:pt>
                <c:pt idx="738">
                  <c:v>0.41499999999999998</c:v>
                </c:pt>
                <c:pt idx="739">
                  <c:v>0.41499999999999998</c:v>
                </c:pt>
                <c:pt idx="740">
                  <c:v>0.41499999999999998</c:v>
                </c:pt>
                <c:pt idx="741">
                  <c:v>0.41399999999999998</c:v>
                </c:pt>
                <c:pt idx="742">
                  <c:v>0.41399999999999998</c:v>
                </c:pt>
                <c:pt idx="743">
                  <c:v>0.41299999999999998</c:v>
                </c:pt>
                <c:pt idx="744">
                  <c:v>0.41199999999999998</c:v>
                </c:pt>
                <c:pt idx="745">
                  <c:v>0.41099999999999998</c:v>
                </c:pt>
                <c:pt idx="746">
                  <c:v>0.41</c:v>
                </c:pt>
                <c:pt idx="747">
                  <c:v>0.40899999999999997</c:v>
                </c:pt>
                <c:pt idx="748">
                  <c:v>0.40899999999999997</c:v>
                </c:pt>
                <c:pt idx="749">
                  <c:v>0.40899999999999997</c:v>
                </c:pt>
                <c:pt idx="750">
                  <c:v>0.40899999999999997</c:v>
                </c:pt>
                <c:pt idx="751">
                  <c:v>0.41</c:v>
                </c:pt>
                <c:pt idx="752">
                  <c:v>0.41199999999999998</c:v>
                </c:pt>
                <c:pt idx="753">
                  <c:v>0.41399999999999998</c:v>
                </c:pt>
                <c:pt idx="754">
                  <c:v>0.41599999999999998</c:v>
                </c:pt>
                <c:pt idx="755">
                  <c:v>0.41899999999999998</c:v>
                </c:pt>
                <c:pt idx="756">
                  <c:v>0.42199999999999999</c:v>
                </c:pt>
                <c:pt idx="757">
                  <c:v>0.42499999999999999</c:v>
                </c:pt>
                <c:pt idx="758">
                  <c:v>0.42799999999999999</c:v>
                </c:pt>
                <c:pt idx="759">
                  <c:v>0.432</c:v>
                </c:pt>
                <c:pt idx="760">
                  <c:v>0.437</c:v>
                </c:pt>
                <c:pt idx="761">
                  <c:v>0.442</c:v>
                </c:pt>
                <c:pt idx="762">
                  <c:v>0.44500000000000001</c:v>
                </c:pt>
                <c:pt idx="763">
                  <c:v>0.44900000000000001</c:v>
                </c:pt>
                <c:pt idx="764">
                  <c:v>0.45</c:v>
                </c:pt>
                <c:pt idx="765">
                  <c:v>0.45200000000000001</c:v>
                </c:pt>
                <c:pt idx="766">
                  <c:v>0.45200000000000001</c:v>
                </c:pt>
                <c:pt idx="767">
                  <c:v>0.45300000000000001</c:v>
                </c:pt>
                <c:pt idx="768">
                  <c:v>0.45300000000000001</c:v>
                </c:pt>
                <c:pt idx="769">
                  <c:v>0.45300000000000001</c:v>
                </c:pt>
                <c:pt idx="770">
                  <c:v>0.45200000000000001</c:v>
                </c:pt>
                <c:pt idx="771">
                  <c:v>0.45</c:v>
                </c:pt>
                <c:pt idx="772">
                  <c:v>0.44800000000000001</c:v>
                </c:pt>
                <c:pt idx="773">
                  <c:v>0.44500000000000001</c:v>
                </c:pt>
                <c:pt idx="774">
                  <c:v>0.442</c:v>
                </c:pt>
                <c:pt idx="775">
                  <c:v>0.438</c:v>
                </c:pt>
                <c:pt idx="776">
                  <c:v>0.436</c:v>
                </c:pt>
                <c:pt idx="777">
                  <c:v>0.434</c:v>
                </c:pt>
                <c:pt idx="778">
                  <c:v>0.432</c:v>
                </c:pt>
                <c:pt idx="779">
                  <c:v>0.432</c:v>
                </c:pt>
                <c:pt idx="780">
                  <c:v>0.433</c:v>
                </c:pt>
                <c:pt idx="781">
                  <c:v>0.432</c:v>
                </c:pt>
                <c:pt idx="782">
                  <c:v>0.433</c:v>
                </c:pt>
                <c:pt idx="783">
                  <c:v>0.433</c:v>
                </c:pt>
                <c:pt idx="784">
                  <c:v>0.434</c:v>
                </c:pt>
                <c:pt idx="785">
                  <c:v>0.436</c:v>
                </c:pt>
                <c:pt idx="786">
                  <c:v>0.438</c:v>
                </c:pt>
                <c:pt idx="787">
                  <c:v>0.44</c:v>
                </c:pt>
                <c:pt idx="788">
                  <c:v>0.442</c:v>
                </c:pt>
                <c:pt idx="789">
                  <c:v>0.443</c:v>
                </c:pt>
                <c:pt idx="790">
                  <c:v>0.44400000000000001</c:v>
                </c:pt>
                <c:pt idx="791">
                  <c:v>0.44600000000000001</c:v>
                </c:pt>
                <c:pt idx="792">
                  <c:v>0.44600000000000001</c:v>
                </c:pt>
                <c:pt idx="793">
                  <c:v>0.44600000000000001</c:v>
                </c:pt>
                <c:pt idx="794">
                  <c:v>0.44600000000000001</c:v>
                </c:pt>
                <c:pt idx="795">
                  <c:v>0.44600000000000001</c:v>
                </c:pt>
                <c:pt idx="796">
                  <c:v>0.44600000000000001</c:v>
                </c:pt>
                <c:pt idx="797">
                  <c:v>0.44500000000000001</c:v>
                </c:pt>
                <c:pt idx="798">
                  <c:v>0.44500000000000001</c:v>
                </c:pt>
                <c:pt idx="799">
                  <c:v>0.44400000000000001</c:v>
                </c:pt>
                <c:pt idx="800">
                  <c:v>0.44400000000000001</c:v>
                </c:pt>
                <c:pt idx="801">
                  <c:v>0.44400000000000001</c:v>
                </c:pt>
                <c:pt idx="802">
                  <c:v>0.44400000000000001</c:v>
                </c:pt>
                <c:pt idx="803">
                  <c:v>0.44400000000000001</c:v>
                </c:pt>
                <c:pt idx="804">
                  <c:v>0.44400000000000001</c:v>
                </c:pt>
                <c:pt idx="805">
                  <c:v>0.44400000000000001</c:v>
                </c:pt>
                <c:pt idx="806">
                  <c:v>0.44400000000000001</c:v>
                </c:pt>
                <c:pt idx="807">
                  <c:v>0.44500000000000001</c:v>
                </c:pt>
                <c:pt idx="808">
                  <c:v>0.44500000000000001</c:v>
                </c:pt>
                <c:pt idx="809">
                  <c:v>0.44400000000000001</c:v>
                </c:pt>
                <c:pt idx="810">
                  <c:v>0.44400000000000001</c:v>
                </c:pt>
                <c:pt idx="811">
                  <c:v>0.442</c:v>
                </c:pt>
                <c:pt idx="812">
                  <c:v>0.441</c:v>
                </c:pt>
                <c:pt idx="813">
                  <c:v>0.439</c:v>
                </c:pt>
                <c:pt idx="814">
                  <c:v>0.438</c:v>
                </c:pt>
                <c:pt idx="815">
                  <c:v>0.436</c:v>
                </c:pt>
                <c:pt idx="816">
                  <c:v>0.434</c:v>
                </c:pt>
                <c:pt idx="817">
                  <c:v>0.432</c:v>
                </c:pt>
                <c:pt idx="818">
                  <c:v>0.43</c:v>
                </c:pt>
                <c:pt idx="819">
                  <c:v>0.42799999999999999</c:v>
                </c:pt>
                <c:pt idx="820">
                  <c:v>0.42499999999999999</c:v>
                </c:pt>
                <c:pt idx="821">
                  <c:v>0.42199999999999999</c:v>
                </c:pt>
                <c:pt idx="822">
                  <c:v>0.41799999999999998</c:v>
                </c:pt>
                <c:pt idx="823">
                  <c:v>0.41499999999999998</c:v>
                </c:pt>
                <c:pt idx="824">
                  <c:v>0.41199999999999998</c:v>
                </c:pt>
                <c:pt idx="825">
                  <c:v>0.41</c:v>
                </c:pt>
                <c:pt idx="826">
                  <c:v>0.40799999999999997</c:v>
                </c:pt>
                <c:pt idx="827">
                  <c:v>0.40600000000000003</c:v>
                </c:pt>
                <c:pt idx="828">
                  <c:v>0.40500000000000003</c:v>
                </c:pt>
                <c:pt idx="829">
                  <c:v>0.40300000000000002</c:v>
                </c:pt>
                <c:pt idx="830">
                  <c:v>0.40200000000000002</c:v>
                </c:pt>
                <c:pt idx="831">
                  <c:v>0.4</c:v>
                </c:pt>
                <c:pt idx="832">
                  <c:v>0.39900000000000002</c:v>
                </c:pt>
                <c:pt idx="833">
                  <c:v>0.39700000000000002</c:v>
                </c:pt>
                <c:pt idx="834">
                  <c:v>0.39700000000000002</c:v>
                </c:pt>
                <c:pt idx="835">
                  <c:v>0.39600000000000002</c:v>
                </c:pt>
                <c:pt idx="836">
                  <c:v>0.39600000000000002</c:v>
                </c:pt>
                <c:pt idx="837">
                  <c:v>0.39500000000000002</c:v>
                </c:pt>
                <c:pt idx="838">
                  <c:v>0.39400000000000002</c:v>
                </c:pt>
                <c:pt idx="839">
                  <c:v>0.39200000000000002</c:v>
                </c:pt>
                <c:pt idx="840">
                  <c:v>0.39100000000000001</c:v>
                </c:pt>
                <c:pt idx="841">
                  <c:v>0.38900000000000001</c:v>
                </c:pt>
                <c:pt idx="842">
                  <c:v>0.38700000000000001</c:v>
                </c:pt>
                <c:pt idx="843">
                  <c:v>0.38500000000000001</c:v>
                </c:pt>
                <c:pt idx="844">
                  <c:v>0.38300000000000001</c:v>
                </c:pt>
                <c:pt idx="845">
                  <c:v>0.38100000000000001</c:v>
                </c:pt>
                <c:pt idx="846">
                  <c:v>0.379</c:v>
                </c:pt>
                <c:pt idx="847">
                  <c:v>0.377</c:v>
                </c:pt>
                <c:pt idx="848">
                  <c:v>0.375</c:v>
                </c:pt>
                <c:pt idx="849">
                  <c:v>0.372</c:v>
                </c:pt>
                <c:pt idx="850">
                  <c:v>0.36799999999999999</c:v>
                </c:pt>
                <c:pt idx="851">
                  <c:v>0.36499999999999999</c:v>
                </c:pt>
                <c:pt idx="852">
                  <c:v>0.36099999999999999</c:v>
                </c:pt>
                <c:pt idx="853">
                  <c:v>0.35799999999999998</c:v>
                </c:pt>
                <c:pt idx="854">
                  <c:v>0.35599999999999998</c:v>
                </c:pt>
                <c:pt idx="855">
                  <c:v>0.35399999999999998</c:v>
                </c:pt>
                <c:pt idx="856">
                  <c:v>0.35199999999999998</c:v>
                </c:pt>
                <c:pt idx="857">
                  <c:v>0.34899999999999998</c:v>
                </c:pt>
                <c:pt idx="858">
                  <c:v>0.34699999999999998</c:v>
                </c:pt>
                <c:pt idx="859">
                  <c:v>0.34399999999999997</c:v>
                </c:pt>
                <c:pt idx="860">
                  <c:v>0.34</c:v>
                </c:pt>
                <c:pt idx="861">
                  <c:v>0.33700000000000002</c:v>
                </c:pt>
                <c:pt idx="862">
                  <c:v>0.33200000000000002</c:v>
                </c:pt>
                <c:pt idx="863">
                  <c:v>0.32800000000000001</c:v>
                </c:pt>
                <c:pt idx="864">
                  <c:v>0.32600000000000001</c:v>
                </c:pt>
                <c:pt idx="865">
                  <c:v>0.32400000000000001</c:v>
                </c:pt>
                <c:pt idx="866">
                  <c:v>0.32200000000000001</c:v>
                </c:pt>
                <c:pt idx="867">
                  <c:v>0.32</c:v>
                </c:pt>
                <c:pt idx="868">
                  <c:v>0.317</c:v>
                </c:pt>
                <c:pt idx="869">
                  <c:v>0.314</c:v>
                </c:pt>
                <c:pt idx="870">
                  <c:v>0.312</c:v>
                </c:pt>
                <c:pt idx="871">
                  <c:v>0.31</c:v>
                </c:pt>
                <c:pt idx="872">
                  <c:v>0.308</c:v>
                </c:pt>
                <c:pt idx="873">
                  <c:v>0.30599999999999999</c:v>
                </c:pt>
                <c:pt idx="874">
                  <c:v>0.30299999999999999</c:v>
                </c:pt>
                <c:pt idx="875">
                  <c:v>0.30199999999999999</c:v>
                </c:pt>
                <c:pt idx="876">
                  <c:v>0.3</c:v>
                </c:pt>
                <c:pt idx="877">
                  <c:v>0.29899999999999999</c:v>
                </c:pt>
                <c:pt idx="878">
                  <c:v>0.29699999999999999</c:v>
                </c:pt>
                <c:pt idx="879">
                  <c:v>0.29399999999999998</c:v>
                </c:pt>
                <c:pt idx="880">
                  <c:v>0.28999999999999998</c:v>
                </c:pt>
                <c:pt idx="881">
                  <c:v>0.28699999999999998</c:v>
                </c:pt>
                <c:pt idx="882">
                  <c:v>0.28399999999999997</c:v>
                </c:pt>
                <c:pt idx="883">
                  <c:v>0.28100000000000003</c:v>
                </c:pt>
                <c:pt idx="884">
                  <c:v>0.27900000000000003</c:v>
                </c:pt>
                <c:pt idx="885">
                  <c:v>0.27600000000000002</c:v>
                </c:pt>
                <c:pt idx="886">
                  <c:v>0.27200000000000002</c:v>
                </c:pt>
                <c:pt idx="887">
                  <c:v>0.26900000000000002</c:v>
                </c:pt>
                <c:pt idx="888">
                  <c:v>0.26500000000000001</c:v>
                </c:pt>
                <c:pt idx="889">
                  <c:v>0.26100000000000001</c:v>
                </c:pt>
                <c:pt idx="890">
                  <c:v>0.25700000000000001</c:v>
                </c:pt>
                <c:pt idx="891">
                  <c:v>0.252</c:v>
                </c:pt>
                <c:pt idx="892">
                  <c:v>0.247</c:v>
                </c:pt>
                <c:pt idx="893">
                  <c:v>0.24199999999999999</c:v>
                </c:pt>
                <c:pt idx="894">
                  <c:v>0.23799999999999999</c:v>
                </c:pt>
                <c:pt idx="895">
                  <c:v>0.23400000000000001</c:v>
                </c:pt>
                <c:pt idx="896">
                  <c:v>0.23100000000000001</c:v>
                </c:pt>
                <c:pt idx="897">
                  <c:v>0.22800000000000001</c:v>
                </c:pt>
                <c:pt idx="898">
                  <c:v>0.22600000000000001</c:v>
                </c:pt>
                <c:pt idx="899">
                  <c:v>0.223</c:v>
                </c:pt>
                <c:pt idx="900">
                  <c:v>0.221</c:v>
                </c:pt>
                <c:pt idx="901">
                  <c:v>0.219</c:v>
                </c:pt>
                <c:pt idx="902">
                  <c:v>0.217</c:v>
                </c:pt>
                <c:pt idx="903">
                  <c:v>0.215</c:v>
                </c:pt>
                <c:pt idx="904">
                  <c:v>0.214</c:v>
                </c:pt>
                <c:pt idx="905">
                  <c:v>0.21199999999999999</c:v>
                </c:pt>
                <c:pt idx="906">
                  <c:v>0.21099999999999999</c:v>
                </c:pt>
                <c:pt idx="907">
                  <c:v>0.21</c:v>
                </c:pt>
                <c:pt idx="908">
                  <c:v>0.20899999999999999</c:v>
                </c:pt>
                <c:pt idx="909">
                  <c:v>0.20799999999999999</c:v>
                </c:pt>
                <c:pt idx="910">
                  <c:v>0.20699999999999999</c:v>
                </c:pt>
                <c:pt idx="911">
                  <c:v>0.20499999999999999</c:v>
                </c:pt>
                <c:pt idx="912">
                  <c:v>0.20200000000000001</c:v>
                </c:pt>
                <c:pt idx="913">
                  <c:v>0.19900000000000001</c:v>
                </c:pt>
                <c:pt idx="914">
                  <c:v>0.19500000000000001</c:v>
                </c:pt>
                <c:pt idx="915">
                  <c:v>0.192</c:v>
                </c:pt>
                <c:pt idx="916">
                  <c:v>0.189</c:v>
                </c:pt>
                <c:pt idx="917">
                  <c:v>0.186</c:v>
                </c:pt>
                <c:pt idx="918">
                  <c:v>0.183</c:v>
                </c:pt>
                <c:pt idx="919">
                  <c:v>0.18</c:v>
                </c:pt>
                <c:pt idx="920">
                  <c:v>0.17599999999999999</c:v>
                </c:pt>
                <c:pt idx="921">
                  <c:v>0.17199999999999999</c:v>
                </c:pt>
                <c:pt idx="922">
                  <c:v>0.16900000000000001</c:v>
                </c:pt>
                <c:pt idx="923">
                  <c:v>0.16600000000000001</c:v>
                </c:pt>
                <c:pt idx="924">
                  <c:v>0.16300000000000001</c:v>
                </c:pt>
                <c:pt idx="925">
                  <c:v>0.16</c:v>
                </c:pt>
                <c:pt idx="926">
                  <c:v>0.157</c:v>
                </c:pt>
                <c:pt idx="927">
                  <c:v>0.155</c:v>
                </c:pt>
                <c:pt idx="928">
                  <c:v>0.153</c:v>
                </c:pt>
                <c:pt idx="929">
                  <c:v>0.152</c:v>
                </c:pt>
                <c:pt idx="930">
                  <c:v>0.151</c:v>
                </c:pt>
                <c:pt idx="931">
                  <c:v>0.14899999999999999</c:v>
                </c:pt>
                <c:pt idx="932">
                  <c:v>0.14699999999999999</c:v>
                </c:pt>
                <c:pt idx="933">
                  <c:v>0.14399999999999999</c:v>
                </c:pt>
                <c:pt idx="934">
                  <c:v>0.14199999999999999</c:v>
                </c:pt>
                <c:pt idx="935">
                  <c:v>0.14000000000000001</c:v>
                </c:pt>
                <c:pt idx="936">
                  <c:v>0.13900000000000001</c:v>
                </c:pt>
                <c:pt idx="937">
                  <c:v>0.13600000000000001</c:v>
                </c:pt>
                <c:pt idx="938">
                  <c:v>0.13400000000000001</c:v>
                </c:pt>
                <c:pt idx="939">
                  <c:v>0.13200000000000001</c:v>
                </c:pt>
                <c:pt idx="940">
                  <c:v>0.129</c:v>
                </c:pt>
                <c:pt idx="941">
                  <c:v>0.126</c:v>
                </c:pt>
                <c:pt idx="942">
                  <c:v>0.123</c:v>
                </c:pt>
                <c:pt idx="943">
                  <c:v>0.12</c:v>
                </c:pt>
                <c:pt idx="944">
                  <c:v>0.11600000000000001</c:v>
                </c:pt>
                <c:pt idx="945">
                  <c:v>0.113</c:v>
                </c:pt>
                <c:pt idx="946">
                  <c:v>0.11</c:v>
                </c:pt>
                <c:pt idx="947">
                  <c:v>0.107</c:v>
                </c:pt>
                <c:pt idx="948">
                  <c:v>0.105</c:v>
                </c:pt>
                <c:pt idx="949">
                  <c:v>0.10299999999999999</c:v>
                </c:pt>
                <c:pt idx="950">
                  <c:v>0.10199999999999999</c:v>
                </c:pt>
                <c:pt idx="951">
                  <c:v>0.10199999999999999</c:v>
                </c:pt>
                <c:pt idx="952">
                  <c:v>0.10199999999999999</c:v>
                </c:pt>
                <c:pt idx="953">
                  <c:v>0.10100000000000001</c:v>
                </c:pt>
                <c:pt idx="954">
                  <c:v>9.9500000000000005E-2</c:v>
                </c:pt>
                <c:pt idx="955">
                  <c:v>9.8500000000000004E-2</c:v>
                </c:pt>
                <c:pt idx="956">
                  <c:v>9.7799999999999998E-2</c:v>
                </c:pt>
                <c:pt idx="957">
                  <c:v>9.7199999999999995E-2</c:v>
                </c:pt>
                <c:pt idx="958">
                  <c:v>9.5699999999999993E-2</c:v>
                </c:pt>
                <c:pt idx="959">
                  <c:v>9.4100000000000003E-2</c:v>
                </c:pt>
                <c:pt idx="960">
                  <c:v>9.2899999999999996E-2</c:v>
                </c:pt>
                <c:pt idx="961">
                  <c:v>9.2399999999999996E-2</c:v>
                </c:pt>
                <c:pt idx="962">
                  <c:v>9.1999999999999998E-2</c:v>
                </c:pt>
                <c:pt idx="963">
                  <c:v>9.1300000000000006E-2</c:v>
                </c:pt>
                <c:pt idx="964">
                  <c:v>9.0300000000000005E-2</c:v>
                </c:pt>
                <c:pt idx="965">
                  <c:v>8.7900000000000006E-2</c:v>
                </c:pt>
                <c:pt idx="966">
                  <c:v>8.4900000000000003E-2</c:v>
                </c:pt>
                <c:pt idx="967">
                  <c:v>8.2000000000000003E-2</c:v>
                </c:pt>
                <c:pt idx="968">
                  <c:v>7.8700000000000006E-2</c:v>
                </c:pt>
                <c:pt idx="969">
                  <c:v>7.6100000000000001E-2</c:v>
                </c:pt>
                <c:pt idx="970">
                  <c:v>7.4300000000000005E-2</c:v>
                </c:pt>
                <c:pt idx="971">
                  <c:v>7.2400000000000006E-2</c:v>
                </c:pt>
                <c:pt idx="972">
                  <c:v>7.0499999999999993E-2</c:v>
                </c:pt>
                <c:pt idx="973">
                  <c:v>6.9199999999999998E-2</c:v>
                </c:pt>
                <c:pt idx="974">
                  <c:v>6.7699999999999996E-2</c:v>
                </c:pt>
                <c:pt idx="975">
                  <c:v>6.6199999999999995E-2</c:v>
                </c:pt>
                <c:pt idx="976">
                  <c:v>6.4399999999999999E-2</c:v>
                </c:pt>
                <c:pt idx="977">
                  <c:v>6.2199999999999998E-2</c:v>
                </c:pt>
                <c:pt idx="978">
                  <c:v>6.0499999999999998E-2</c:v>
                </c:pt>
                <c:pt idx="979">
                  <c:v>5.9499999999999997E-2</c:v>
                </c:pt>
                <c:pt idx="980">
                  <c:v>5.9299999999999999E-2</c:v>
                </c:pt>
                <c:pt idx="981">
                  <c:v>5.8999999999999997E-2</c:v>
                </c:pt>
                <c:pt idx="982">
                  <c:v>5.8999999999999997E-2</c:v>
                </c:pt>
                <c:pt idx="983">
                  <c:v>5.9400000000000001E-2</c:v>
                </c:pt>
                <c:pt idx="984">
                  <c:v>5.9799999999999999E-2</c:v>
                </c:pt>
                <c:pt idx="985">
                  <c:v>5.96E-2</c:v>
                </c:pt>
                <c:pt idx="986">
                  <c:v>5.9200000000000003E-2</c:v>
                </c:pt>
                <c:pt idx="987">
                  <c:v>5.8799999999999998E-2</c:v>
                </c:pt>
                <c:pt idx="988">
                  <c:v>5.8200000000000002E-2</c:v>
                </c:pt>
                <c:pt idx="989">
                  <c:v>5.7799999999999997E-2</c:v>
                </c:pt>
                <c:pt idx="990">
                  <c:v>5.7200000000000001E-2</c:v>
                </c:pt>
                <c:pt idx="991">
                  <c:v>5.6399999999999999E-2</c:v>
                </c:pt>
                <c:pt idx="992">
                  <c:v>5.5399999999999998E-2</c:v>
                </c:pt>
                <c:pt idx="993">
                  <c:v>5.3999999999999999E-2</c:v>
                </c:pt>
                <c:pt idx="994">
                  <c:v>5.1499999999999997E-2</c:v>
                </c:pt>
                <c:pt idx="995">
                  <c:v>4.9299999999999997E-2</c:v>
                </c:pt>
                <c:pt idx="996">
                  <c:v>4.7300000000000002E-2</c:v>
                </c:pt>
                <c:pt idx="997">
                  <c:v>4.5999999999999999E-2</c:v>
                </c:pt>
                <c:pt idx="998">
                  <c:v>4.4600000000000001E-2</c:v>
                </c:pt>
                <c:pt idx="999">
                  <c:v>4.3099999999999999E-2</c:v>
                </c:pt>
                <c:pt idx="1000">
                  <c:v>4.1399999999999999E-2</c:v>
                </c:pt>
                <c:pt idx="1001">
                  <c:v>3.9300000000000002E-2</c:v>
                </c:pt>
                <c:pt idx="1002">
                  <c:v>3.6900000000000002E-2</c:v>
                </c:pt>
                <c:pt idx="1003">
                  <c:v>3.4599999999999999E-2</c:v>
                </c:pt>
                <c:pt idx="1004">
                  <c:v>3.3099999999999997E-2</c:v>
                </c:pt>
                <c:pt idx="1005">
                  <c:v>3.2300000000000002E-2</c:v>
                </c:pt>
                <c:pt idx="1006">
                  <c:v>3.2300000000000002E-2</c:v>
                </c:pt>
                <c:pt idx="1007">
                  <c:v>3.1800000000000002E-2</c:v>
                </c:pt>
                <c:pt idx="1008">
                  <c:v>3.1800000000000002E-2</c:v>
                </c:pt>
                <c:pt idx="1009">
                  <c:v>3.1699999999999999E-2</c:v>
                </c:pt>
                <c:pt idx="1010">
                  <c:v>3.15E-2</c:v>
                </c:pt>
                <c:pt idx="1011">
                  <c:v>3.1199999999999999E-2</c:v>
                </c:pt>
                <c:pt idx="1012">
                  <c:v>3.0499999999999999E-2</c:v>
                </c:pt>
                <c:pt idx="1013">
                  <c:v>2.9899999999999999E-2</c:v>
                </c:pt>
                <c:pt idx="1014">
                  <c:v>2.87E-2</c:v>
                </c:pt>
                <c:pt idx="1015">
                  <c:v>2.8199999999999999E-2</c:v>
                </c:pt>
                <c:pt idx="1016">
                  <c:v>2.8199999999999999E-2</c:v>
                </c:pt>
                <c:pt idx="1017">
                  <c:v>2.9000000000000001E-2</c:v>
                </c:pt>
                <c:pt idx="1018">
                  <c:v>3.0099999999999998E-2</c:v>
                </c:pt>
                <c:pt idx="1019">
                  <c:v>3.0300000000000001E-2</c:v>
                </c:pt>
                <c:pt idx="1020">
                  <c:v>2.9899999999999999E-2</c:v>
                </c:pt>
                <c:pt idx="1021">
                  <c:v>2.9399999999999999E-2</c:v>
                </c:pt>
                <c:pt idx="1022">
                  <c:v>2.93E-2</c:v>
                </c:pt>
                <c:pt idx="1023">
                  <c:v>2.93E-2</c:v>
                </c:pt>
                <c:pt idx="1024">
                  <c:v>3.0300000000000001E-2</c:v>
                </c:pt>
                <c:pt idx="1025">
                  <c:v>3.1399999999999997E-2</c:v>
                </c:pt>
                <c:pt idx="1026">
                  <c:v>3.2300000000000002E-2</c:v>
                </c:pt>
                <c:pt idx="1027">
                  <c:v>3.2800000000000003E-2</c:v>
                </c:pt>
                <c:pt idx="1028">
                  <c:v>3.3500000000000002E-2</c:v>
                </c:pt>
                <c:pt idx="1029">
                  <c:v>3.4599999999999999E-2</c:v>
                </c:pt>
                <c:pt idx="1030">
                  <c:v>3.5400000000000001E-2</c:v>
                </c:pt>
                <c:pt idx="1031">
                  <c:v>3.5999999999999997E-2</c:v>
                </c:pt>
                <c:pt idx="1032">
                  <c:v>3.56E-2</c:v>
                </c:pt>
                <c:pt idx="1033">
                  <c:v>3.4700000000000002E-2</c:v>
                </c:pt>
                <c:pt idx="1034">
                  <c:v>3.4299999999999997E-2</c:v>
                </c:pt>
                <c:pt idx="1035">
                  <c:v>3.39E-2</c:v>
                </c:pt>
                <c:pt idx="1036">
                  <c:v>3.32E-2</c:v>
                </c:pt>
                <c:pt idx="1037">
                  <c:v>3.27E-2</c:v>
                </c:pt>
                <c:pt idx="1038">
                  <c:v>3.15E-2</c:v>
                </c:pt>
                <c:pt idx="1039">
                  <c:v>3.0200000000000001E-2</c:v>
                </c:pt>
                <c:pt idx="1040">
                  <c:v>2.8799999999999999E-2</c:v>
                </c:pt>
                <c:pt idx="1041">
                  <c:v>2.7699999999999999E-2</c:v>
                </c:pt>
                <c:pt idx="1042">
                  <c:v>2.7300000000000001E-2</c:v>
                </c:pt>
                <c:pt idx="1043">
                  <c:v>2.63E-2</c:v>
                </c:pt>
                <c:pt idx="1044">
                  <c:v>2.5399999999999999E-2</c:v>
                </c:pt>
                <c:pt idx="1045">
                  <c:v>2.41E-2</c:v>
                </c:pt>
                <c:pt idx="1046">
                  <c:v>2.3E-2</c:v>
                </c:pt>
                <c:pt idx="1047">
                  <c:v>2.18E-2</c:v>
                </c:pt>
                <c:pt idx="1048">
                  <c:v>2.07E-2</c:v>
                </c:pt>
                <c:pt idx="1049">
                  <c:v>1.9199999999999998E-2</c:v>
                </c:pt>
                <c:pt idx="1050">
                  <c:v>1.7500000000000002E-2</c:v>
                </c:pt>
                <c:pt idx="1051">
                  <c:v>1.55E-2</c:v>
                </c:pt>
                <c:pt idx="1052">
                  <c:v>1.29E-2</c:v>
                </c:pt>
                <c:pt idx="1053">
                  <c:v>1.0699999999999999E-2</c:v>
                </c:pt>
                <c:pt idx="1054" formatCode="0.00E+00">
                  <c:v>8.5120000000000005E-3</c:v>
                </c:pt>
                <c:pt idx="1055" formatCode="0.00E+00">
                  <c:v>6.2480000000000001E-3</c:v>
                </c:pt>
                <c:pt idx="1056" formatCode="0.00E+00">
                  <c:v>3.9199999999999999E-3</c:v>
                </c:pt>
                <c:pt idx="1057" formatCode="0.00E+00">
                  <c:v>1.854E-3</c:v>
                </c:pt>
                <c:pt idx="1058" formatCode="0.00E+00">
                  <c:v>1.4569999999999999E-4</c:v>
                </c:pt>
                <c:pt idx="1059" formatCode="0.00E+00">
                  <c:v>-1.0859999999999999E-3</c:v>
                </c:pt>
                <c:pt idx="1060" formatCode="0.00E+00">
                  <c:v>-1.374E-3</c:v>
                </c:pt>
                <c:pt idx="1061" formatCode="0.00E+00">
                  <c:v>-1.132E-3</c:v>
                </c:pt>
                <c:pt idx="1062" formatCode="0.00E+00">
                  <c:v>-5.0160000000000005E-4</c:v>
                </c:pt>
                <c:pt idx="1063" formatCode="0.00E+00">
                  <c:v>3.0249999999999998E-4</c:v>
                </c:pt>
                <c:pt idx="1064" formatCode="0.00E+00">
                  <c:v>7.9440000000000001E-4</c:v>
                </c:pt>
                <c:pt idx="1065" formatCode="0.00E+00">
                  <c:v>9.0160000000000001E-4</c:v>
                </c:pt>
                <c:pt idx="1066" formatCode="0.00E+00">
                  <c:v>1.1919999999999999E-3</c:v>
                </c:pt>
                <c:pt idx="1067" formatCode="0.00E+00">
                  <c:v>2.6350000000000002E-3</c:v>
                </c:pt>
                <c:pt idx="1068" formatCode="0.00E+00">
                  <c:v>3.7330000000000002E-3</c:v>
                </c:pt>
                <c:pt idx="1069" formatCode="0.00E+00">
                  <c:v>4.895E-3</c:v>
                </c:pt>
                <c:pt idx="1070" formatCode="0.00E+00">
                  <c:v>6.4029999999999998E-3</c:v>
                </c:pt>
                <c:pt idx="1071" formatCode="0.00E+00">
                  <c:v>7.8869999999999999E-3</c:v>
                </c:pt>
                <c:pt idx="1072" formatCode="0.00E+00">
                  <c:v>9.1780000000000004E-3</c:v>
                </c:pt>
                <c:pt idx="1073">
                  <c:v>1.04E-2</c:v>
                </c:pt>
                <c:pt idx="1074">
                  <c:v>1.15E-2</c:v>
                </c:pt>
                <c:pt idx="1075">
                  <c:v>1.1599999999999999E-2</c:v>
                </c:pt>
                <c:pt idx="1076">
                  <c:v>1.17E-2</c:v>
                </c:pt>
                <c:pt idx="1077">
                  <c:v>1.14E-2</c:v>
                </c:pt>
                <c:pt idx="1078">
                  <c:v>1.0999999999999999E-2</c:v>
                </c:pt>
                <c:pt idx="1079">
                  <c:v>1.0800000000000001E-2</c:v>
                </c:pt>
                <c:pt idx="1080">
                  <c:v>1.1599999999999999E-2</c:v>
                </c:pt>
                <c:pt idx="1081">
                  <c:v>1.2E-2</c:v>
                </c:pt>
                <c:pt idx="1082">
                  <c:v>1.15E-2</c:v>
                </c:pt>
                <c:pt idx="1083">
                  <c:v>1.09E-2</c:v>
                </c:pt>
                <c:pt idx="1084">
                  <c:v>1.06E-2</c:v>
                </c:pt>
                <c:pt idx="1085">
                  <c:v>1.06E-2</c:v>
                </c:pt>
                <c:pt idx="1086">
                  <c:v>1.04E-2</c:v>
                </c:pt>
                <c:pt idx="1087">
                  <c:v>1.0200000000000001E-2</c:v>
                </c:pt>
                <c:pt idx="1088" formatCode="0.00E+00">
                  <c:v>9.9109999999999997E-3</c:v>
                </c:pt>
                <c:pt idx="1089">
                  <c:v>1.04E-2</c:v>
                </c:pt>
                <c:pt idx="1090">
                  <c:v>1.06E-2</c:v>
                </c:pt>
                <c:pt idx="1091">
                  <c:v>1.06E-2</c:v>
                </c:pt>
                <c:pt idx="1092">
                  <c:v>1.09E-2</c:v>
                </c:pt>
                <c:pt idx="1093">
                  <c:v>1.18E-2</c:v>
                </c:pt>
                <c:pt idx="1094">
                  <c:v>1.24E-2</c:v>
                </c:pt>
                <c:pt idx="1095">
                  <c:v>1.2999999999999999E-2</c:v>
                </c:pt>
                <c:pt idx="1096">
                  <c:v>1.38E-2</c:v>
                </c:pt>
                <c:pt idx="1097">
                  <c:v>1.49E-2</c:v>
                </c:pt>
                <c:pt idx="1098">
                  <c:v>1.5599999999999999E-2</c:v>
                </c:pt>
                <c:pt idx="1099">
                  <c:v>1.5800000000000002E-2</c:v>
                </c:pt>
                <c:pt idx="1100">
                  <c:v>1.5699999999999999E-2</c:v>
                </c:pt>
                <c:pt idx="1101">
                  <c:v>1.5699999999999999E-2</c:v>
                </c:pt>
                <c:pt idx="1102">
                  <c:v>1.6E-2</c:v>
                </c:pt>
                <c:pt idx="1103">
                  <c:v>1.5900000000000001E-2</c:v>
                </c:pt>
                <c:pt idx="1104">
                  <c:v>1.55E-2</c:v>
                </c:pt>
                <c:pt idx="1105">
                  <c:v>1.47E-2</c:v>
                </c:pt>
                <c:pt idx="1106">
                  <c:v>1.3599999999999999E-2</c:v>
                </c:pt>
                <c:pt idx="1107">
                  <c:v>1.1900000000000001E-2</c:v>
                </c:pt>
                <c:pt idx="1108" formatCode="0.00E+00">
                  <c:v>9.6629999999999997E-3</c:v>
                </c:pt>
                <c:pt idx="1109" formatCode="0.00E+00">
                  <c:v>7.4590000000000004E-3</c:v>
                </c:pt>
                <c:pt idx="1110" formatCode="0.00E+00">
                  <c:v>5.5149999999999999E-3</c:v>
                </c:pt>
                <c:pt idx="1111" formatCode="0.00E+00">
                  <c:v>3.4789999999999999E-3</c:v>
                </c:pt>
                <c:pt idx="1112" formatCode="0.00E+00">
                  <c:v>1.861E-3</c:v>
                </c:pt>
                <c:pt idx="1113" formatCode="0.00E+00">
                  <c:v>4.6470000000000002E-4</c:v>
                </c:pt>
                <c:pt idx="1114" formatCode="0.00E+00">
                  <c:v>-6.1669999999999997E-4</c:v>
                </c:pt>
                <c:pt idx="1115" formatCode="0.00E+00">
                  <c:v>-1.768E-3</c:v>
                </c:pt>
                <c:pt idx="1116" formatCode="0.00E+00">
                  <c:v>-3.3519999999999999E-3</c:v>
                </c:pt>
                <c:pt idx="1117" formatCode="0.00E+00">
                  <c:v>-4.6569999999999997E-3</c:v>
                </c:pt>
                <c:pt idx="1118" formatCode="0.00E+00">
                  <c:v>-5.9109999999999996E-3</c:v>
                </c:pt>
                <c:pt idx="1119" formatCode="0.00E+00">
                  <c:v>-6.8190000000000004E-3</c:v>
                </c:pt>
                <c:pt idx="1120" formatCode="0.00E+00">
                  <c:v>-6.7130000000000002E-3</c:v>
                </c:pt>
                <c:pt idx="1121" formatCode="0.00E+00">
                  <c:v>-5.6880000000000003E-3</c:v>
                </c:pt>
                <c:pt idx="1122" formatCode="0.00E+00">
                  <c:v>-4.7499999999999999E-3</c:v>
                </c:pt>
                <c:pt idx="1123" formatCode="0.00E+00">
                  <c:v>-3.529E-3</c:v>
                </c:pt>
                <c:pt idx="1124" formatCode="0.00E+00">
                  <c:v>-2.7070000000000002E-3</c:v>
                </c:pt>
                <c:pt idx="1125" formatCode="0.00E+00">
                  <c:v>-2.6310000000000001E-3</c:v>
                </c:pt>
                <c:pt idx="1126" formatCode="0.00E+00">
                  <c:v>-2.2699999999999999E-3</c:v>
                </c:pt>
                <c:pt idx="1127" formatCode="0.00E+00">
                  <c:v>-2.1810000000000002E-3</c:v>
                </c:pt>
                <c:pt idx="1128" formatCode="0.00E+00">
                  <c:v>-2.4429999999999999E-3</c:v>
                </c:pt>
                <c:pt idx="1129" formatCode="0.00E+00">
                  <c:v>-3.1710000000000002E-3</c:v>
                </c:pt>
                <c:pt idx="1130" formatCode="0.00E+00">
                  <c:v>-3.3700000000000002E-3</c:v>
                </c:pt>
                <c:pt idx="1131" formatCode="0.00E+00">
                  <c:v>-3.7950000000000002E-3</c:v>
                </c:pt>
                <c:pt idx="1132" formatCode="0.00E+00">
                  <c:v>-4.5799999999999999E-3</c:v>
                </c:pt>
                <c:pt idx="1133" formatCode="0.00E+00">
                  <c:v>-5.2989999999999999E-3</c:v>
                </c:pt>
                <c:pt idx="1134" formatCode="0.00E+00">
                  <c:v>-6.62E-3</c:v>
                </c:pt>
                <c:pt idx="1135" formatCode="0.00E+00">
                  <c:v>-7.927E-3</c:v>
                </c:pt>
                <c:pt idx="1136" formatCode="0.00E+00">
                  <c:v>-9.3550000000000005E-3</c:v>
                </c:pt>
                <c:pt idx="1137">
                  <c:v>-1.0200000000000001E-2</c:v>
                </c:pt>
                <c:pt idx="1138">
                  <c:v>-1.14E-2</c:v>
                </c:pt>
                <c:pt idx="1139">
                  <c:v>-1.26E-2</c:v>
                </c:pt>
                <c:pt idx="1140">
                  <c:v>-1.37E-2</c:v>
                </c:pt>
                <c:pt idx="1141">
                  <c:v>-1.4999999999999999E-2</c:v>
                </c:pt>
                <c:pt idx="1142">
                  <c:v>-1.61E-2</c:v>
                </c:pt>
                <c:pt idx="1143">
                  <c:v>-1.6799999999999999E-2</c:v>
                </c:pt>
                <c:pt idx="1144">
                  <c:v>-1.6799999999999999E-2</c:v>
                </c:pt>
                <c:pt idx="1145">
                  <c:v>-1.6400000000000001E-2</c:v>
                </c:pt>
                <c:pt idx="1146">
                  <c:v>-1.54E-2</c:v>
                </c:pt>
                <c:pt idx="1147">
                  <c:v>-1.4500000000000001E-2</c:v>
                </c:pt>
                <c:pt idx="1148">
                  <c:v>-1.35E-2</c:v>
                </c:pt>
                <c:pt idx="1149">
                  <c:v>-1.26E-2</c:v>
                </c:pt>
                <c:pt idx="1150">
                  <c:v>-1.2800000000000001E-2</c:v>
                </c:pt>
                <c:pt idx="1151">
                  <c:v>-1.3599999999999999E-2</c:v>
                </c:pt>
                <c:pt idx="1152">
                  <c:v>-1.44E-2</c:v>
                </c:pt>
                <c:pt idx="1153">
                  <c:v>-1.4500000000000001E-2</c:v>
                </c:pt>
                <c:pt idx="1154">
                  <c:v>-1.41E-2</c:v>
                </c:pt>
                <c:pt idx="1155">
                  <c:v>-1.3599999999999999E-2</c:v>
                </c:pt>
                <c:pt idx="1156">
                  <c:v>-1.3299999999999999E-2</c:v>
                </c:pt>
                <c:pt idx="1157">
                  <c:v>-1.3100000000000001E-2</c:v>
                </c:pt>
                <c:pt idx="1158">
                  <c:v>-1.2699999999999999E-2</c:v>
                </c:pt>
                <c:pt idx="1159">
                  <c:v>-1.26E-2</c:v>
                </c:pt>
                <c:pt idx="1160">
                  <c:v>-1.29E-2</c:v>
                </c:pt>
                <c:pt idx="1161">
                  <c:v>-1.32E-2</c:v>
                </c:pt>
                <c:pt idx="1162">
                  <c:v>-1.2999999999999999E-2</c:v>
                </c:pt>
                <c:pt idx="1163">
                  <c:v>-1.2800000000000001E-2</c:v>
                </c:pt>
                <c:pt idx="1164">
                  <c:v>-1.2200000000000001E-2</c:v>
                </c:pt>
                <c:pt idx="1165">
                  <c:v>-1.0999999999999999E-2</c:v>
                </c:pt>
                <c:pt idx="1166" formatCode="0.00E+00">
                  <c:v>-9.7999999999999997E-3</c:v>
                </c:pt>
                <c:pt idx="1167" formatCode="0.00E+00">
                  <c:v>-8.5260000000000006E-3</c:v>
                </c:pt>
                <c:pt idx="1168" formatCode="0.00E+00">
                  <c:v>-7.7629999999999999E-3</c:v>
                </c:pt>
                <c:pt idx="1169" formatCode="0.00E+00">
                  <c:v>-7.1409999999999998E-3</c:v>
                </c:pt>
                <c:pt idx="1170" formatCode="0.00E+00">
                  <c:v>-6.9490000000000003E-3</c:v>
                </c:pt>
                <c:pt idx="1171" formatCode="0.00E+00">
                  <c:v>-6.7809999999999997E-3</c:v>
                </c:pt>
                <c:pt idx="1172" formatCode="0.00E+00">
                  <c:v>-6.7320000000000001E-3</c:v>
                </c:pt>
                <c:pt idx="1173" formatCode="0.00E+00">
                  <c:v>-6.4489999999999999E-3</c:v>
                </c:pt>
                <c:pt idx="1174" formatCode="0.00E+00">
                  <c:v>-6.2399999999999999E-3</c:v>
                </c:pt>
                <c:pt idx="1175" formatCode="0.00E+00">
                  <c:v>-6.1370000000000001E-3</c:v>
                </c:pt>
                <c:pt idx="1176" formatCode="0.00E+00">
                  <c:v>-5.8399999999999997E-3</c:v>
                </c:pt>
                <c:pt idx="1177" formatCode="0.00E+00">
                  <c:v>-6.0089999999999996E-3</c:v>
                </c:pt>
                <c:pt idx="1178" formatCode="0.00E+00">
                  <c:v>-6.3850000000000001E-3</c:v>
                </c:pt>
                <c:pt idx="1179" formatCode="0.00E+00">
                  <c:v>-7.0679999999999996E-3</c:v>
                </c:pt>
                <c:pt idx="1180" formatCode="0.00E+00">
                  <c:v>-7.6299999999999996E-3</c:v>
                </c:pt>
                <c:pt idx="1181" formatCode="0.00E+00">
                  <c:v>-7.8370000000000002E-3</c:v>
                </c:pt>
                <c:pt idx="1182" formatCode="0.00E+00">
                  <c:v>-7.7120000000000001E-3</c:v>
                </c:pt>
                <c:pt idx="1183" formatCode="0.00E+00">
                  <c:v>-7.9399999999999991E-3</c:v>
                </c:pt>
                <c:pt idx="1184" formatCode="0.00E+00">
                  <c:v>-8.267E-3</c:v>
                </c:pt>
                <c:pt idx="1185" formatCode="0.00E+00">
                  <c:v>-8.0230000000000006E-3</c:v>
                </c:pt>
                <c:pt idx="1186" formatCode="0.00E+00">
                  <c:v>-6.9709999999999998E-3</c:v>
                </c:pt>
                <c:pt idx="1187" formatCode="0.00E+00">
                  <c:v>-5.9449999999999998E-3</c:v>
                </c:pt>
                <c:pt idx="1188" formatCode="0.00E+00">
                  <c:v>-5.228E-3</c:v>
                </c:pt>
                <c:pt idx="1189" formatCode="0.00E+00">
                  <c:v>-5.0619999999999997E-3</c:v>
                </c:pt>
                <c:pt idx="1190" formatCode="0.00E+00">
                  <c:v>-5.6449999999999998E-3</c:v>
                </c:pt>
                <c:pt idx="1191" formatCode="0.00E+00">
                  <c:v>-6.2300000000000003E-3</c:v>
                </c:pt>
                <c:pt idx="1192" formatCode="0.00E+00">
                  <c:v>-6.1640000000000002E-3</c:v>
                </c:pt>
                <c:pt idx="1193" formatCode="0.00E+00">
                  <c:v>-4.9899999999999996E-3</c:v>
                </c:pt>
                <c:pt idx="1194" formatCode="0.00E+00">
                  <c:v>-3.4789999999999999E-3</c:v>
                </c:pt>
                <c:pt idx="1195" formatCode="0.00E+00">
                  <c:v>-2.2989999999999998E-3</c:v>
                </c:pt>
                <c:pt idx="1196" formatCode="0.00E+00">
                  <c:v>-1.694E-3</c:v>
                </c:pt>
                <c:pt idx="1197" formatCode="0.00E+00">
                  <c:v>-1.926E-3</c:v>
                </c:pt>
                <c:pt idx="1198" formatCode="0.00E+00">
                  <c:v>-2.3760000000000001E-3</c:v>
                </c:pt>
                <c:pt idx="1199" formatCode="0.00E+00">
                  <c:v>-2.3839999999999998E-3</c:v>
                </c:pt>
                <c:pt idx="1200" formatCode="0.00E+00">
                  <c:v>-2.64E-3</c:v>
                </c:pt>
                <c:pt idx="1201" formatCode="0.00E+00">
                  <c:v>-3.258E-3</c:v>
                </c:pt>
                <c:pt idx="1202" formatCode="0.00E+00">
                  <c:v>-3.715E-3</c:v>
                </c:pt>
                <c:pt idx="1203" formatCode="0.00E+00">
                  <c:v>-3.6740000000000002E-3</c:v>
                </c:pt>
                <c:pt idx="1204" formatCode="0.00E+00">
                  <c:v>-2.8159999999999999E-3</c:v>
                </c:pt>
                <c:pt idx="1205" formatCode="0.00E+00">
                  <c:v>-1.433E-3</c:v>
                </c:pt>
                <c:pt idx="1206" formatCode="0.00E+00">
                  <c:v>-5.6840000000000005E-4</c:v>
                </c:pt>
                <c:pt idx="1207" formatCode="0.00E+00">
                  <c:v>-5.6789999999999998E-4</c:v>
                </c:pt>
                <c:pt idx="1208" formatCode="0.00E+00">
                  <c:v>-1.786E-3</c:v>
                </c:pt>
                <c:pt idx="1209" formatCode="0.00E+00">
                  <c:v>-3.0730000000000002E-3</c:v>
                </c:pt>
                <c:pt idx="1210" formatCode="0.00E+00">
                  <c:v>-4.2900000000000004E-3</c:v>
                </c:pt>
                <c:pt idx="1211" formatCode="0.00E+00">
                  <c:v>-5.6899999999999997E-3</c:v>
                </c:pt>
                <c:pt idx="1212" formatCode="0.00E+00">
                  <c:v>-6.3889999999999997E-3</c:v>
                </c:pt>
                <c:pt idx="1213" formatCode="0.00E+00">
                  <c:v>-7.1650000000000004E-3</c:v>
                </c:pt>
                <c:pt idx="1214" formatCode="0.00E+00">
                  <c:v>-8.737E-3</c:v>
                </c:pt>
                <c:pt idx="1215">
                  <c:v>-1.06E-2</c:v>
                </c:pt>
                <c:pt idx="1216">
                  <c:v>-1.21E-2</c:v>
                </c:pt>
                <c:pt idx="1217">
                  <c:v>-1.3100000000000001E-2</c:v>
                </c:pt>
                <c:pt idx="1218">
                  <c:v>-1.41E-2</c:v>
                </c:pt>
                <c:pt idx="1219">
                  <c:v>-1.55E-2</c:v>
                </c:pt>
                <c:pt idx="1220">
                  <c:v>-1.6899999999999998E-2</c:v>
                </c:pt>
                <c:pt idx="1221">
                  <c:v>-1.8200000000000001E-2</c:v>
                </c:pt>
                <c:pt idx="1222">
                  <c:v>-1.8700000000000001E-2</c:v>
                </c:pt>
                <c:pt idx="1223">
                  <c:v>-1.8599999999999998E-2</c:v>
                </c:pt>
                <c:pt idx="1224">
                  <c:v>-1.84E-2</c:v>
                </c:pt>
                <c:pt idx="1225">
                  <c:v>-1.83E-2</c:v>
                </c:pt>
                <c:pt idx="1226">
                  <c:v>-1.78E-2</c:v>
                </c:pt>
                <c:pt idx="1227">
                  <c:v>-1.6899999999999998E-2</c:v>
                </c:pt>
                <c:pt idx="1228">
                  <c:v>-1.5299999999999999E-2</c:v>
                </c:pt>
                <c:pt idx="1229">
                  <c:v>-1.2800000000000001E-2</c:v>
                </c:pt>
                <c:pt idx="1230" formatCode="0.00E+00">
                  <c:v>-9.5790000000000007E-3</c:v>
                </c:pt>
                <c:pt idx="1231" formatCode="0.00E+00">
                  <c:v>-6.2300000000000003E-3</c:v>
                </c:pt>
                <c:pt idx="1232" formatCode="0.00E+00">
                  <c:v>-3.2989999999999998E-3</c:v>
                </c:pt>
                <c:pt idx="1233" formatCode="0.00E+00">
                  <c:v>-8.2510000000000005E-4</c:v>
                </c:pt>
                <c:pt idx="1234" formatCode="0.00E+00">
                  <c:v>1.003E-3</c:v>
                </c:pt>
                <c:pt idx="1235" formatCode="0.00E+00">
                  <c:v>2.617E-3</c:v>
                </c:pt>
                <c:pt idx="1236" formatCode="0.00E+00">
                  <c:v>3.7469999999999999E-3</c:v>
                </c:pt>
                <c:pt idx="1237" formatCode="0.00E+00">
                  <c:v>4.2490000000000002E-3</c:v>
                </c:pt>
                <c:pt idx="1238" formatCode="0.00E+00">
                  <c:v>4.4879999999999998E-3</c:v>
                </c:pt>
                <c:pt idx="1239" formatCode="0.00E+00">
                  <c:v>4.5059999999999996E-3</c:v>
                </c:pt>
                <c:pt idx="1240" formatCode="0.00E+00">
                  <c:v>4.607E-3</c:v>
                </c:pt>
                <c:pt idx="1241" formatCode="0.00E+00">
                  <c:v>4.3810000000000003E-3</c:v>
                </c:pt>
                <c:pt idx="1242" formatCode="0.00E+00">
                  <c:v>3.7929999999999999E-3</c:v>
                </c:pt>
                <c:pt idx="1243" formatCode="0.00E+00">
                  <c:v>2.6519999999999998E-3</c:v>
                </c:pt>
                <c:pt idx="1244" formatCode="0.00E+00">
                  <c:v>1.4139999999999999E-3</c:v>
                </c:pt>
                <c:pt idx="1245" formatCode="0.00E+00">
                  <c:v>-4.6119999999999999E-5</c:v>
                </c:pt>
                <c:pt idx="1246" formatCode="0.00E+00">
                  <c:v>-1.4940000000000001E-3</c:v>
                </c:pt>
                <c:pt idx="1247" formatCode="0.00E+00">
                  <c:v>-2.8609999999999998E-3</c:v>
                </c:pt>
                <c:pt idx="1248" formatCode="0.00E+00">
                  <c:v>-3.8019999999999998E-3</c:v>
                </c:pt>
                <c:pt idx="1249" formatCode="0.00E+00">
                  <c:v>-4.1900000000000001E-3</c:v>
                </c:pt>
                <c:pt idx="1250" formatCode="0.00E+00">
                  <c:v>-4.3899999999999998E-3</c:v>
                </c:pt>
                <c:pt idx="1251" formatCode="0.00E+00">
                  <c:v>-4.2449999999999996E-3</c:v>
                </c:pt>
                <c:pt idx="1252" formatCode="0.00E+00">
                  <c:v>-4.5079999999999999E-3</c:v>
                </c:pt>
                <c:pt idx="1253" formatCode="0.00E+00">
                  <c:v>-4.7019999999999996E-3</c:v>
                </c:pt>
                <c:pt idx="1254" formatCode="0.00E+00">
                  <c:v>-4.6909999999999999E-3</c:v>
                </c:pt>
                <c:pt idx="1255" formatCode="0.00E+00">
                  <c:v>-4.0740000000000004E-3</c:v>
                </c:pt>
                <c:pt idx="1256" formatCode="0.00E+00">
                  <c:v>-3.3999999999999998E-3</c:v>
                </c:pt>
                <c:pt idx="1257" formatCode="0.00E+00">
                  <c:v>-2.7160000000000001E-3</c:v>
                </c:pt>
                <c:pt idx="1258" formatCode="0.00E+00">
                  <c:v>-1.5299999999999999E-3</c:v>
                </c:pt>
                <c:pt idx="1259" formatCode="0.00E+00">
                  <c:v>-7.5219999999999996E-4</c:v>
                </c:pt>
                <c:pt idx="1260" formatCode="0.00E+00">
                  <c:v>-3.812E-4</c:v>
                </c:pt>
                <c:pt idx="1261" formatCode="0.00E+00">
                  <c:v>-1.013E-3</c:v>
                </c:pt>
                <c:pt idx="1262" formatCode="0.00E+00">
                  <c:v>-1.794E-3</c:v>
                </c:pt>
                <c:pt idx="1263" formatCode="0.00E+00">
                  <c:v>-2.9849999999999998E-3</c:v>
                </c:pt>
                <c:pt idx="1264" formatCode="0.00E+00">
                  <c:v>-4.3160000000000004E-3</c:v>
                </c:pt>
                <c:pt idx="1265" formatCode="0.00E+00">
                  <c:v>-5.8560000000000001E-3</c:v>
                </c:pt>
                <c:pt idx="1266" formatCode="0.00E+00">
                  <c:v>-8.3280000000000003E-3</c:v>
                </c:pt>
                <c:pt idx="1267">
                  <c:v>-1.09E-2</c:v>
                </c:pt>
                <c:pt idx="1268">
                  <c:v>-1.3599999999999999E-2</c:v>
                </c:pt>
                <c:pt idx="1269">
                  <c:v>-1.6199999999999999E-2</c:v>
                </c:pt>
                <c:pt idx="1270">
                  <c:v>-1.8800000000000001E-2</c:v>
                </c:pt>
                <c:pt idx="1271">
                  <c:v>-2.1000000000000001E-2</c:v>
                </c:pt>
                <c:pt idx="1272">
                  <c:v>-2.29E-2</c:v>
                </c:pt>
                <c:pt idx="1273">
                  <c:v>-2.4400000000000002E-2</c:v>
                </c:pt>
                <c:pt idx="1274">
                  <c:v>-2.5100000000000001E-2</c:v>
                </c:pt>
                <c:pt idx="1275">
                  <c:v>-2.52E-2</c:v>
                </c:pt>
                <c:pt idx="1276">
                  <c:v>-2.47E-2</c:v>
                </c:pt>
                <c:pt idx="1277">
                  <c:v>-2.3900000000000001E-2</c:v>
                </c:pt>
                <c:pt idx="1278">
                  <c:v>-2.2700000000000001E-2</c:v>
                </c:pt>
                <c:pt idx="1279">
                  <c:v>-2.1499999999999998E-2</c:v>
                </c:pt>
                <c:pt idx="1280">
                  <c:v>-2.0500000000000001E-2</c:v>
                </c:pt>
                <c:pt idx="1281">
                  <c:v>-1.83E-2</c:v>
                </c:pt>
                <c:pt idx="1282">
                  <c:v>-1.5699999999999999E-2</c:v>
                </c:pt>
                <c:pt idx="1283">
                  <c:v>-1.29E-2</c:v>
                </c:pt>
                <c:pt idx="1284">
                  <c:v>-1.01E-2</c:v>
                </c:pt>
                <c:pt idx="1285" formatCode="0.00E+00">
                  <c:v>-7.1700000000000002E-3</c:v>
                </c:pt>
                <c:pt idx="1286" formatCode="0.00E+00">
                  <c:v>-4.0610000000000004E-3</c:v>
                </c:pt>
                <c:pt idx="1287" formatCode="0.00E+00">
                  <c:v>-9.0439999999999997E-4</c:v>
                </c:pt>
                <c:pt idx="1288" formatCode="0.00E+00">
                  <c:v>1.4790000000000001E-3</c:v>
                </c:pt>
                <c:pt idx="1289" formatCode="0.00E+00">
                  <c:v>3.1329999999999999E-3</c:v>
                </c:pt>
                <c:pt idx="1290" formatCode="0.00E+00">
                  <c:v>4.6569999999999997E-3</c:v>
                </c:pt>
                <c:pt idx="1291" formatCode="0.00E+00">
                  <c:v>5.6249999999999998E-3</c:v>
                </c:pt>
                <c:pt idx="1292" formatCode="0.00E+00">
                  <c:v>5.718E-3</c:v>
                </c:pt>
                <c:pt idx="1293" formatCode="0.00E+00">
                  <c:v>4.7330000000000002E-3</c:v>
                </c:pt>
                <c:pt idx="1294" formatCode="0.00E+00">
                  <c:v>3.686E-3</c:v>
                </c:pt>
                <c:pt idx="1295" formatCode="0.00E+00">
                  <c:v>3.039E-3</c:v>
                </c:pt>
                <c:pt idx="1296" formatCode="0.00E+00">
                  <c:v>2.9320000000000001E-3</c:v>
                </c:pt>
                <c:pt idx="1297" formatCode="0.00E+00">
                  <c:v>2.9060000000000002E-3</c:v>
                </c:pt>
                <c:pt idx="1298" formatCode="0.00E+00">
                  <c:v>2.6099999999999999E-3</c:v>
                </c:pt>
                <c:pt idx="1299" formatCode="0.00E+00">
                  <c:v>1.784E-3</c:v>
                </c:pt>
                <c:pt idx="1300" formatCode="0.00E+00">
                  <c:v>6.7449999999999997E-4</c:v>
                </c:pt>
                <c:pt idx="1301" formatCode="0.00E+00">
                  <c:v>-4.0000000000000002E-4</c:v>
                </c:pt>
                <c:pt idx="1302" formatCode="0.00E+00">
                  <c:v>-9.3499999999999996E-4</c:v>
                </c:pt>
                <c:pt idx="1303" formatCode="0.00E+00">
                  <c:v>-8.8219999999999998E-4</c:v>
                </c:pt>
                <c:pt idx="1304" formatCode="0.00E+00">
                  <c:v>-1.1379999999999999E-3</c:v>
                </c:pt>
                <c:pt idx="1305" formatCode="0.00E+00">
                  <c:v>-1.8469999999999999E-3</c:v>
                </c:pt>
                <c:pt idx="1306" formatCode="0.00E+00">
                  <c:v>-2.4810000000000001E-3</c:v>
                </c:pt>
                <c:pt idx="1307" formatCode="0.00E+00">
                  <c:v>-1.8450000000000001E-3</c:v>
                </c:pt>
                <c:pt idx="1308" formatCode="0.00E+00">
                  <c:v>-9.6690000000000003E-4</c:v>
                </c:pt>
                <c:pt idx="1309" formatCode="0.00E+00">
                  <c:v>2.7699999999999999E-5</c:v>
                </c:pt>
                <c:pt idx="1310" formatCode="0.00E+00">
                  <c:v>4.5090000000000001E-4</c:v>
                </c:pt>
                <c:pt idx="1311" formatCode="0.00E+00">
                  <c:v>4.8769999999999998E-4</c:v>
                </c:pt>
                <c:pt idx="1312" formatCode="0.00E+00">
                  <c:v>2.678E-4</c:v>
                </c:pt>
                <c:pt idx="1313" formatCode="0.00E+00">
                  <c:v>6.6459999999999997E-5</c:v>
                </c:pt>
                <c:pt idx="1314" formatCode="0.00E+00">
                  <c:v>3.5209999999999999E-4</c:v>
                </c:pt>
                <c:pt idx="1315" formatCode="0.00E+00">
                  <c:v>9.7999999999999997E-5</c:v>
                </c:pt>
                <c:pt idx="1316" formatCode="0.00E+00">
                  <c:v>-7.025E-4</c:v>
                </c:pt>
                <c:pt idx="1317" formatCode="0.00E+00">
                  <c:v>-2.3219999999999998E-3</c:v>
                </c:pt>
                <c:pt idx="1318" formatCode="0.00E+00">
                  <c:v>-4.1070000000000004E-3</c:v>
                </c:pt>
                <c:pt idx="1319" formatCode="0.00E+00">
                  <c:v>-5.8659999999999997E-3</c:v>
                </c:pt>
                <c:pt idx="1320" formatCode="0.00E+00">
                  <c:v>-6.8580000000000004E-3</c:v>
                </c:pt>
                <c:pt idx="1321" formatCode="0.00E+00">
                  <c:v>-7.9319999999999998E-3</c:v>
                </c:pt>
                <c:pt idx="1322" formatCode="0.00E+00">
                  <c:v>-9.8499999999999994E-3</c:v>
                </c:pt>
                <c:pt idx="1323">
                  <c:v>-1.2E-2</c:v>
                </c:pt>
                <c:pt idx="1324">
                  <c:v>-1.38E-2</c:v>
                </c:pt>
                <c:pt idx="1325">
                  <c:v>-1.54E-2</c:v>
                </c:pt>
                <c:pt idx="1326">
                  <c:v>-1.66E-2</c:v>
                </c:pt>
                <c:pt idx="1327">
                  <c:v>-1.67E-2</c:v>
                </c:pt>
                <c:pt idx="1328">
                  <c:v>-1.6899999999999998E-2</c:v>
                </c:pt>
                <c:pt idx="1329">
                  <c:v>-1.7299999999999999E-2</c:v>
                </c:pt>
                <c:pt idx="1330">
                  <c:v>-1.67E-2</c:v>
                </c:pt>
                <c:pt idx="1331">
                  <c:v>-1.61E-2</c:v>
                </c:pt>
                <c:pt idx="1332">
                  <c:v>-1.54E-2</c:v>
                </c:pt>
                <c:pt idx="1333">
                  <c:v>-1.4E-2</c:v>
                </c:pt>
                <c:pt idx="1334">
                  <c:v>-1.18E-2</c:v>
                </c:pt>
                <c:pt idx="1335" formatCode="0.00E+00">
                  <c:v>-9.5219999999999992E-3</c:v>
                </c:pt>
                <c:pt idx="1336" formatCode="0.00E+00">
                  <c:v>-7.7990000000000004E-3</c:v>
                </c:pt>
                <c:pt idx="1337" formatCode="0.00E+00">
                  <c:v>-5.2209999999999999E-3</c:v>
                </c:pt>
                <c:pt idx="1338" formatCode="0.00E+00">
                  <c:v>-2.2520000000000001E-3</c:v>
                </c:pt>
                <c:pt idx="1339" formatCode="0.00E+00">
                  <c:v>8.3020000000000001E-4</c:v>
                </c:pt>
                <c:pt idx="1340" formatCode="0.00E+00">
                  <c:v>3.6949999999999999E-3</c:v>
                </c:pt>
                <c:pt idx="1341" formatCode="0.00E+00">
                  <c:v>5.849E-3</c:v>
                </c:pt>
                <c:pt idx="1342" formatCode="0.00E+00">
                  <c:v>7.0349999999999996E-3</c:v>
                </c:pt>
                <c:pt idx="1343" formatCode="0.00E+00">
                  <c:v>8.7989999999999995E-3</c:v>
                </c:pt>
                <c:pt idx="1344">
                  <c:v>1.04E-2</c:v>
                </c:pt>
                <c:pt idx="1345">
                  <c:v>1.1900000000000001E-2</c:v>
                </c:pt>
                <c:pt idx="1346">
                  <c:v>1.37E-2</c:v>
                </c:pt>
                <c:pt idx="1347">
                  <c:v>1.5100000000000001E-2</c:v>
                </c:pt>
                <c:pt idx="1348">
                  <c:v>1.5900000000000001E-2</c:v>
                </c:pt>
                <c:pt idx="1349">
                  <c:v>1.5699999999999999E-2</c:v>
                </c:pt>
                <c:pt idx="1350">
                  <c:v>1.5299999999999999E-2</c:v>
                </c:pt>
                <c:pt idx="1351">
                  <c:v>1.5100000000000001E-2</c:v>
                </c:pt>
                <c:pt idx="1352">
                  <c:v>1.46E-2</c:v>
                </c:pt>
                <c:pt idx="1353">
                  <c:v>1.35E-2</c:v>
                </c:pt>
                <c:pt idx="1354">
                  <c:v>1.2800000000000001E-2</c:v>
                </c:pt>
                <c:pt idx="1355">
                  <c:v>1.2E-2</c:v>
                </c:pt>
                <c:pt idx="1356">
                  <c:v>1.24E-2</c:v>
                </c:pt>
                <c:pt idx="1357">
                  <c:v>1.2800000000000001E-2</c:v>
                </c:pt>
                <c:pt idx="1358">
                  <c:v>1.24E-2</c:v>
                </c:pt>
                <c:pt idx="1359">
                  <c:v>1.26E-2</c:v>
                </c:pt>
                <c:pt idx="1360">
                  <c:v>1.24E-2</c:v>
                </c:pt>
                <c:pt idx="1361">
                  <c:v>1.2200000000000001E-2</c:v>
                </c:pt>
                <c:pt idx="1362">
                  <c:v>1.21E-2</c:v>
                </c:pt>
                <c:pt idx="1363">
                  <c:v>1.23E-2</c:v>
                </c:pt>
                <c:pt idx="1364">
                  <c:v>1.24E-2</c:v>
                </c:pt>
                <c:pt idx="1365">
                  <c:v>1.3100000000000001E-2</c:v>
                </c:pt>
                <c:pt idx="1366">
                  <c:v>1.3599999999999999E-2</c:v>
                </c:pt>
                <c:pt idx="1367">
                  <c:v>1.3899999999999999E-2</c:v>
                </c:pt>
                <c:pt idx="1368">
                  <c:v>1.3899999999999999E-2</c:v>
                </c:pt>
                <c:pt idx="1369">
                  <c:v>1.29E-2</c:v>
                </c:pt>
                <c:pt idx="1370">
                  <c:v>1.18E-2</c:v>
                </c:pt>
                <c:pt idx="1371" formatCode="0.00E+00">
                  <c:v>9.4350000000000007E-3</c:v>
                </c:pt>
                <c:pt idx="1372" formatCode="0.00E+00">
                  <c:v>7.2690000000000003E-3</c:v>
                </c:pt>
                <c:pt idx="1373" formatCode="0.00E+00">
                  <c:v>5.6210000000000001E-3</c:v>
                </c:pt>
                <c:pt idx="1374" formatCode="0.00E+00">
                  <c:v>3.9569999999999996E-3</c:v>
                </c:pt>
                <c:pt idx="1375" formatCode="0.00E+00">
                  <c:v>2.5209999999999998E-3</c:v>
                </c:pt>
                <c:pt idx="1376" formatCode="0.00E+00">
                  <c:v>1.7049999999999999E-3</c:v>
                </c:pt>
                <c:pt idx="1377" formatCode="0.00E+00">
                  <c:v>9.8400000000000007E-4</c:v>
                </c:pt>
                <c:pt idx="1378" formatCode="0.00E+00">
                  <c:v>1.7980000000000001E-4</c:v>
                </c:pt>
                <c:pt idx="1379" formatCode="0.00E+00">
                  <c:v>-5.9929999999999998E-4</c:v>
                </c:pt>
                <c:pt idx="1380" formatCode="0.00E+00">
                  <c:v>-1.9469999999999999E-3</c:v>
                </c:pt>
                <c:pt idx="1381" formatCode="0.00E+00">
                  <c:v>-2.4729999999999999E-3</c:v>
                </c:pt>
                <c:pt idx="1382" formatCode="0.00E+00">
                  <c:v>-3.2750000000000001E-3</c:v>
                </c:pt>
                <c:pt idx="1383" formatCode="0.00E+00">
                  <c:v>-3.16E-3</c:v>
                </c:pt>
                <c:pt idx="1384" formatCode="0.00E+00">
                  <c:v>-2.5479999999999999E-3</c:v>
                </c:pt>
                <c:pt idx="1385" formatCode="0.00E+00">
                  <c:v>-1.9250000000000001E-3</c:v>
                </c:pt>
                <c:pt idx="1386" formatCode="0.00E+00">
                  <c:v>-9.1629999999999999E-4</c:v>
                </c:pt>
                <c:pt idx="1387" formatCode="0.00E+00">
                  <c:v>-5.9429999999999997E-4</c:v>
                </c:pt>
                <c:pt idx="1388" formatCode="0.00E+00">
                  <c:v>-9.0479999999999998E-4</c:v>
                </c:pt>
                <c:pt idx="1389" formatCode="0.00E+00">
                  <c:v>-1.6199999999999999E-3</c:v>
                </c:pt>
                <c:pt idx="1390" formatCode="0.00E+00">
                  <c:v>-2.2920000000000002E-3</c:v>
                </c:pt>
                <c:pt idx="1391" formatCode="0.00E+00">
                  <c:v>-3.5360000000000001E-3</c:v>
                </c:pt>
                <c:pt idx="1392" formatCode="0.00E+00">
                  <c:v>-5.2269999999999999E-3</c:v>
                </c:pt>
                <c:pt idx="1393" formatCode="0.00E+00">
                  <c:v>-7.1159999999999999E-3</c:v>
                </c:pt>
                <c:pt idx="1394" formatCode="0.00E+00">
                  <c:v>-8.5439999999999995E-3</c:v>
                </c:pt>
                <c:pt idx="1395" formatCode="0.00E+00">
                  <c:v>-9.6360000000000005E-3</c:v>
                </c:pt>
                <c:pt idx="1396">
                  <c:v>-1.09E-2</c:v>
                </c:pt>
                <c:pt idx="1397">
                  <c:v>-1.12E-2</c:v>
                </c:pt>
                <c:pt idx="1398">
                  <c:v>-1.21E-2</c:v>
                </c:pt>
                <c:pt idx="1399">
                  <c:v>-1.32E-2</c:v>
                </c:pt>
                <c:pt idx="1400">
                  <c:v>-1.4E-2</c:v>
                </c:pt>
                <c:pt idx="1401">
                  <c:v>-1.4500000000000001E-2</c:v>
                </c:pt>
                <c:pt idx="1402">
                  <c:v>-1.41E-2</c:v>
                </c:pt>
                <c:pt idx="1403">
                  <c:v>-1.38E-2</c:v>
                </c:pt>
                <c:pt idx="1404">
                  <c:v>-1.34E-2</c:v>
                </c:pt>
                <c:pt idx="1405">
                  <c:v>-1.38E-2</c:v>
                </c:pt>
                <c:pt idx="1406">
                  <c:v>-1.44E-2</c:v>
                </c:pt>
                <c:pt idx="1407">
                  <c:v>-1.49E-2</c:v>
                </c:pt>
                <c:pt idx="1408">
                  <c:v>-1.55E-2</c:v>
                </c:pt>
                <c:pt idx="1409">
                  <c:v>-1.66E-2</c:v>
                </c:pt>
                <c:pt idx="1410">
                  <c:v>-1.83E-2</c:v>
                </c:pt>
                <c:pt idx="1411">
                  <c:v>-0.02</c:v>
                </c:pt>
                <c:pt idx="1412">
                  <c:v>-2.2100000000000002E-2</c:v>
                </c:pt>
                <c:pt idx="1413">
                  <c:v>-2.4E-2</c:v>
                </c:pt>
                <c:pt idx="1414">
                  <c:v>-2.5499999999999998E-2</c:v>
                </c:pt>
                <c:pt idx="1415">
                  <c:v>-2.64E-2</c:v>
                </c:pt>
                <c:pt idx="1416">
                  <c:v>-2.63E-2</c:v>
                </c:pt>
                <c:pt idx="1417">
                  <c:v>-2.64E-2</c:v>
                </c:pt>
                <c:pt idx="1418">
                  <c:v>-2.6599999999999999E-2</c:v>
                </c:pt>
                <c:pt idx="1419">
                  <c:v>-2.58E-2</c:v>
                </c:pt>
                <c:pt idx="1420">
                  <c:v>-2.4400000000000002E-2</c:v>
                </c:pt>
                <c:pt idx="1421">
                  <c:v>-2.23E-2</c:v>
                </c:pt>
                <c:pt idx="1422">
                  <c:v>-2.0500000000000001E-2</c:v>
                </c:pt>
                <c:pt idx="1423">
                  <c:v>-1.8100000000000002E-2</c:v>
                </c:pt>
                <c:pt idx="1424">
                  <c:v>-1.5299999999999999E-2</c:v>
                </c:pt>
                <c:pt idx="1425">
                  <c:v>-1.2200000000000001E-2</c:v>
                </c:pt>
                <c:pt idx="1426" formatCode="0.00E+00">
                  <c:v>-9.3259999999999992E-3</c:v>
                </c:pt>
                <c:pt idx="1427" formatCode="0.00E+00">
                  <c:v>-7.0819999999999998E-3</c:v>
                </c:pt>
                <c:pt idx="1428" formatCode="0.00E+00">
                  <c:v>-4.5380000000000004E-3</c:v>
                </c:pt>
                <c:pt idx="1429" formatCode="0.00E+00">
                  <c:v>-2.6380000000000002E-3</c:v>
                </c:pt>
                <c:pt idx="1430" formatCode="0.00E+00">
                  <c:v>-1.5009999999999999E-3</c:v>
                </c:pt>
                <c:pt idx="1431" formatCode="0.00E+00">
                  <c:v>-1.4760000000000001E-3</c:v>
                </c:pt>
                <c:pt idx="1432" formatCode="0.00E+00">
                  <c:v>-5.0560000000000004E-4</c:v>
                </c:pt>
                <c:pt idx="1433" formatCode="0.00E+00">
                  <c:v>-2.444E-5</c:v>
                </c:pt>
                <c:pt idx="1434" formatCode="0.00E+00">
                  <c:v>-4.0269999999999998E-4</c:v>
                </c:pt>
                <c:pt idx="1435" formatCode="0.00E+00">
                  <c:v>-9.433E-4</c:v>
                </c:pt>
                <c:pt idx="1436" formatCode="0.00E+00">
                  <c:v>-1.65E-3</c:v>
                </c:pt>
                <c:pt idx="1437" formatCode="0.00E+00">
                  <c:v>-2.029E-3</c:v>
                </c:pt>
                <c:pt idx="1438" formatCode="0.00E+00">
                  <c:v>-2.1180000000000001E-3</c:v>
                </c:pt>
                <c:pt idx="1439" formatCode="0.00E+00">
                  <c:v>-2.176E-3</c:v>
                </c:pt>
                <c:pt idx="1440" formatCode="0.00E+00">
                  <c:v>-2.6480000000000002E-3</c:v>
                </c:pt>
                <c:pt idx="1441" formatCode="0.00E+00">
                  <c:v>-2.3319999999999999E-3</c:v>
                </c:pt>
                <c:pt idx="1442" formatCode="0.00E+00">
                  <c:v>-2.1810000000000002E-3</c:v>
                </c:pt>
                <c:pt idx="1443" formatCode="0.00E+00">
                  <c:v>-2.32E-3</c:v>
                </c:pt>
                <c:pt idx="1444" formatCode="0.00E+00">
                  <c:v>-1.853E-3</c:v>
                </c:pt>
                <c:pt idx="1445" formatCode="0.00E+00">
                  <c:v>-1.315E-3</c:v>
                </c:pt>
                <c:pt idx="1446" formatCode="0.00E+00">
                  <c:v>-1.2199999999999999E-3</c:v>
                </c:pt>
                <c:pt idx="1447" formatCode="0.00E+00">
                  <c:v>-2.3010000000000001E-3</c:v>
                </c:pt>
                <c:pt idx="1448" formatCode="0.00E+00">
                  <c:v>-2.8540000000000002E-3</c:v>
                </c:pt>
                <c:pt idx="1449" formatCode="0.00E+00">
                  <c:v>-3.6909999999999998E-3</c:v>
                </c:pt>
                <c:pt idx="1450" formatCode="0.00E+00">
                  <c:v>-4.3410000000000002E-3</c:v>
                </c:pt>
                <c:pt idx="1451" formatCode="0.00E+00">
                  <c:v>-5.0809999999999996E-3</c:v>
                </c:pt>
                <c:pt idx="1452" formatCode="0.00E+00">
                  <c:v>-6.1019999999999998E-3</c:v>
                </c:pt>
                <c:pt idx="1453" formatCode="0.00E+00">
                  <c:v>-7.5919999999999998E-3</c:v>
                </c:pt>
                <c:pt idx="1454" formatCode="0.00E+00">
                  <c:v>-8.9289999999999994E-3</c:v>
                </c:pt>
                <c:pt idx="1455" formatCode="0.00E+00">
                  <c:v>-9.7310000000000001E-3</c:v>
                </c:pt>
                <c:pt idx="1456" formatCode="0.00E+00">
                  <c:v>-9.7179999999999992E-3</c:v>
                </c:pt>
                <c:pt idx="1457" formatCode="0.00E+00">
                  <c:v>-8.2349999999999993E-3</c:v>
                </c:pt>
                <c:pt idx="1458" formatCode="0.00E+00">
                  <c:v>-7.2309999999999996E-3</c:v>
                </c:pt>
                <c:pt idx="1459" formatCode="0.00E+00">
                  <c:v>-6.0460000000000002E-3</c:v>
                </c:pt>
                <c:pt idx="1460" formatCode="0.00E+00">
                  <c:v>-5.1390000000000003E-3</c:v>
                </c:pt>
                <c:pt idx="1461" formatCode="0.00E+00">
                  <c:v>-3.6519999999999999E-3</c:v>
                </c:pt>
                <c:pt idx="1462" formatCode="0.00E+00">
                  <c:v>-2.3370000000000001E-3</c:v>
                </c:pt>
                <c:pt idx="1463" formatCode="0.00E+00">
                  <c:v>-1.2570000000000001E-3</c:v>
                </c:pt>
                <c:pt idx="1464" formatCode="0.00E+00">
                  <c:v>-3.8249999999999997E-4</c:v>
                </c:pt>
                <c:pt idx="1465" formatCode="0.00E+00">
                  <c:v>-1.054E-3</c:v>
                </c:pt>
                <c:pt idx="1466" formatCode="0.00E+00">
                  <c:v>-2.15E-3</c:v>
                </c:pt>
                <c:pt idx="1467" formatCode="0.00E+00">
                  <c:v>-2.441E-3</c:v>
                </c:pt>
                <c:pt idx="1468" formatCode="0.00E+00">
                  <c:v>-2.2550000000000001E-3</c:v>
                </c:pt>
                <c:pt idx="1469" formatCode="0.00E+00">
                  <c:v>-1.8109999999999999E-3</c:v>
                </c:pt>
                <c:pt idx="1470" formatCode="0.00E+00">
                  <c:v>-1.511E-3</c:v>
                </c:pt>
                <c:pt idx="1471" formatCode="0.00E+00">
                  <c:v>-2.7729999999999999E-3</c:v>
                </c:pt>
                <c:pt idx="1472" formatCode="0.00E+00">
                  <c:v>-4.4879999999999998E-3</c:v>
                </c:pt>
                <c:pt idx="1473" formatCode="0.00E+00">
                  <c:v>-5.5630000000000002E-3</c:v>
                </c:pt>
                <c:pt idx="1474" formatCode="0.00E+00">
                  <c:v>-6.6629999999999997E-3</c:v>
                </c:pt>
                <c:pt idx="1475" formatCode="0.00E+00">
                  <c:v>-7.9360000000000003E-3</c:v>
                </c:pt>
                <c:pt idx="1476" formatCode="0.00E+00">
                  <c:v>-8.6219999999999995E-3</c:v>
                </c:pt>
                <c:pt idx="1477" formatCode="0.00E+00">
                  <c:v>-8.9379999999999998E-3</c:v>
                </c:pt>
                <c:pt idx="1478" formatCode="0.00E+00">
                  <c:v>-8.6060000000000008E-3</c:v>
                </c:pt>
                <c:pt idx="1479" formatCode="0.00E+00">
                  <c:v>-7.2820000000000003E-3</c:v>
                </c:pt>
                <c:pt idx="1480" formatCode="0.00E+00">
                  <c:v>-4.7149999999999996E-3</c:v>
                </c:pt>
                <c:pt idx="1481" formatCode="0.00E+00">
                  <c:v>-1.7149999999999999E-3</c:v>
                </c:pt>
                <c:pt idx="1482" formatCode="0.00E+00">
                  <c:v>-1.9110000000000001E-4</c:v>
                </c:pt>
                <c:pt idx="1483" formatCode="0.00E+00">
                  <c:v>9.7579999999999997E-4</c:v>
                </c:pt>
                <c:pt idx="1484" formatCode="0.00E+00">
                  <c:v>1.2750000000000001E-3</c:v>
                </c:pt>
                <c:pt idx="1485" formatCode="0.00E+00">
                  <c:v>1.16E-3</c:v>
                </c:pt>
                <c:pt idx="1486" formatCode="0.00E+00">
                  <c:v>1.078E-3</c:v>
                </c:pt>
                <c:pt idx="1487" formatCode="0.00E+00">
                  <c:v>5.7800000000000002E-5</c:v>
                </c:pt>
                <c:pt idx="1488" formatCode="0.00E+00">
                  <c:v>-1.5E-3</c:v>
                </c:pt>
                <c:pt idx="1489" formatCode="0.00E+00">
                  <c:v>-3.065E-3</c:v>
                </c:pt>
                <c:pt idx="1490" formatCode="0.00E+00">
                  <c:v>-4.6490000000000004E-3</c:v>
                </c:pt>
                <c:pt idx="1491" formatCode="0.00E+00">
                  <c:v>-6.4479999999999997E-3</c:v>
                </c:pt>
                <c:pt idx="1492" formatCode="0.00E+00">
                  <c:v>-7.927E-3</c:v>
                </c:pt>
                <c:pt idx="1493" formatCode="0.00E+00">
                  <c:v>-9.9880000000000004E-3</c:v>
                </c:pt>
                <c:pt idx="1494">
                  <c:v>-1.24E-2</c:v>
                </c:pt>
                <c:pt idx="1495">
                  <c:v>-1.4200000000000001E-2</c:v>
                </c:pt>
                <c:pt idx="1496">
                  <c:v>-1.5599999999999999E-2</c:v>
                </c:pt>
                <c:pt idx="1497">
                  <c:v>-1.6299999999999999E-2</c:v>
                </c:pt>
                <c:pt idx="1498">
                  <c:v>-1.7100000000000001E-2</c:v>
                </c:pt>
                <c:pt idx="1499">
                  <c:v>-1.7600000000000001E-2</c:v>
                </c:pt>
                <c:pt idx="1500">
                  <c:v>-1.7000000000000001E-2</c:v>
                </c:pt>
                <c:pt idx="1501">
                  <c:v>-1.6299999999999999E-2</c:v>
                </c:pt>
                <c:pt idx="1502">
                  <c:v>-1.5100000000000001E-2</c:v>
                </c:pt>
                <c:pt idx="1503">
                  <c:v>-1.35E-2</c:v>
                </c:pt>
                <c:pt idx="1504">
                  <c:v>-1.1599999999999999E-2</c:v>
                </c:pt>
                <c:pt idx="1505" formatCode="0.00E+00">
                  <c:v>-9.8429999999999993E-3</c:v>
                </c:pt>
                <c:pt idx="1506" formatCode="0.00E+00">
                  <c:v>-8.0239999999999999E-3</c:v>
                </c:pt>
                <c:pt idx="1507" formatCode="0.00E+00">
                  <c:v>-6.5760000000000002E-3</c:v>
                </c:pt>
                <c:pt idx="1508" formatCode="0.00E+00">
                  <c:v>-5.0460000000000001E-3</c:v>
                </c:pt>
                <c:pt idx="1509" formatCode="0.00E+00">
                  <c:v>-2.7439999999999999E-3</c:v>
                </c:pt>
                <c:pt idx="1510" formatCode="0.00E+00">
                  <c:v>1.7619999999999999E-3</c:v>
                </c:pt>
                <c:pt idx="1511" formatCode="0.00E+00">
                  <c:v>3.1380000000000002E-3</c:v>
                </c:pt>
                <c:pt idx="1512" formatCode="0.00E+00">
                  <c:v>2.7339999999999999E-3</c:v>
                </c:pt>
                <c:pt idx="1513" formatCode="0.00E+00">
                  <c:v>7.6920000000000001E-3</c:v>
                </c:pt>
                <c:pt idx="1514" formatCode="0.00E+00">
                  <c:v>3.9769999999999996E-3</c:v>
                </c:pt>
                <c:pt idx="1515" formatCode="0.00E+00">
                  <c:v>2.7720000000000002E-3</c:v>
                </c:pt>
                <c:pt idx="1516">
                  <c:v>0.01</c:v>
                </c:pt>
              </c:numCache>
              <c:extLst xmlns:c15="http://schemas.microsoft.com/office/drawing/2012/chart"/>
            </c:numRef>
          </c:y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0-038D-4119-9F12-502C8AE9A5B4}"/>
            </c:ext>
          </c:extLst>
        </c:ser>
        <c:ser>
          <c:idx val="1"/>
          <c:order val="1"/>
          <c:tx>
            <c:strRef>
              <c:f>másolással!$C$1</c:f>
              <c:strCache>
                <c:ptCount val="1"/>
                <c:pt idx="0">
                  <c:v>alapvonal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-7.1905289440660533E-2"/>
                  <c:y val="8.0712188252411013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</c:trendlineLbl>
          </c:trendline>
          <c:xVal>
            <c:numRef>
              <c:f>másolással!$A:$A</c:f>
              <c:numCache>
                <c:formatCode>General</c:formatCode>
                <c:ptCount val="1048576"/>
                <c:pt idx="1">
                  <c:v>400.17</c:v>
                </c:pt>
                <c:pt idx="2">
                  <c:v>400.46</c:v>
                </c:pt>
                <c:pt idx="3">
                  <c:v>400.74</c:v>
                </c:pt>
                <c:pt idx="4">
                  <c:v>401.03</c:v>
                </c:pt>
                <c:pt idx="5">
                  <c:v>401.31</c:v>
                </c:pt>
                <c:pt idx="6">
                  <c:v>401.6</c:v>
                </c:pt>
                <c:pt idx="7">
                  <c:v>401.88</c:v>
                </c:pt>
                <c:pt idx="8">
                  <c:v>402.16</c:v>
                </c:pt>
                <c:pt idx="9">
                  <c:v>402.45</c:v>
                </c:pt>
                <c:pt idx="10">
                  <c:v>402.73</c:v>
                </c:pt>
                <c:pt idx="11">
                  <c:v>403.02</c:v>
                </c:pt>
                <c:pt idx="12">
                  <c:v>403.3</c:v>
                </c:pt>
                <c:pt idx="13">
                  <c:v>403.59</c:v>
                </c:pt>
                <c:pt idx="14">
                  <c:v>403.87</c:v>
                </c:pt>
                <c:pt idx="15">
                  <c:v>404.15</c:v>
                </c:pt>
                <c:pt idx="16">
                  <c:v>404.44</c:v>
                </c:pt>
                <c:pt idx="17">
                  <c:v>404.72</c:v>
                </c:pt>
                <c:pt idx="18">
                  <c:v>405.01</c:v>
                </c:pt>
                <c:pt idx="19">
                  <c:v>405.29</c:v>
                </c:pt>
                <c:pt idx="20">
                  <c:v>405.57</c:v>
                </c:pt>
                <c:pt idx="21">
                  <c:v>405.86</c:v>
                </c:pt>
                <c:pt idx="22">
                  <c:v>406.14</c:v>
                </c:pt>
                <c:pt idx="23">
                  <c:v>406.43</c:v>
                </c:pt>
                <c:pt idx="24">
                  <c:v>406.71</c:v>
                </c:pt>
                <c:pt idx="25">
                  <c:v>406.99</c:v>
                </c:pt>
                <c:pt idx="26">
                  <c:v>407.28</c:v>
                </c:pt>
                <c:pt idx="27">
                  <c:v>407.56</c:v>
                </c:pt>
                <c:pt idx="28">
                  <c:v>407.84</c:v>
                </c:pt>
                <c:pt idx="29">
                  <c:v>408.13</c:v>
                </c:pt>
                <c:pt idx="30">
                  <c:v>408.41</c:v>
                </c:pt>
                <c:pt idx="31">
                  <c:v>408.7</c:v>
                </c:pt>
                <c:pt idx="32">
                  <c:v>408.98</c:v>
                </c:pt>
                <c:pt idx="33">
                  <c:v>409.26</c:v>
                </c:pt>
                <c:pt idx="34">
                  <c:v>409.55</c:v>
                </c:pt>
                <c:pt idx="35">
                  <c:v>409.83</c:v>
                </c:pt>
                <c:pt idx="36">
                  <c:v>410.11</c:v>
                </c:pt>
                <c:pt idx="37">
                  <c:v>410.4</c:v>
                </c:pt>
                <c:pt idx="38">
                  <c:v>410.68</c:v>
                </c:pt>
                <c:pt idx="39">
                  <c:v>410.96</c:v>
                </c:pt>
                <c:pt idx="40">
                  <c:v>411.25</c:v>
                </c:pt>
                <c:pt idx="41">
                  <c:v>411.53</c:v>
                </c:pt>
                <c:pt idx="42">
                  <c:v>411.81</c:v>
                </c:pt>
                <c:pt idx="43">
                  <c:v>412.1</c:v>
                </c:pt>
                <c:pt idx="44">
                  <c:v>412.38</c:v>
                </c:pt>
                <c:pt idx="45">
                  <c:v>412.66</c:v>
                </c:pt>
                <c:pt idx="46">
                  <c:v>412.95</c:v>
                </c:pt>
                <c:pt idx="47">
                  <c:v>413.23</c:v>
                </c:pt>
                <c:pt idx="48">
                  <c:v>413.51</c:v>
                </c:pt>
                <c:pt idx="49">
                  <c:v>413.8</c:v>
                </c:pt>
                <c:pt idx="50">
                  <c:v>414.08</c:v>
                </c:pt>
                <c:pt idx="51">
                  <c:v>414.36</c:v>
                </c:pt>
                <c:pt idx="52">
                  <c:v>414.65</c:v>
                </c:pt>
                <c:pt idx="53">
                  <c:v>414.93</c:v>
                </c:pt>
                <c:pt idx="54">
                  <c:v>415.21</c:v>
                </c:pt>
                <c:pt idx="55">
                  <c:v>415.5</c:v>
                </c:pt>
                <c:pt idx="56">
                  <c:v>415.78</c:v>
                </c:pt>
                <c:pt idx="57">
                  <c:v>416.06</c:v>
                </c:pt>
                <c:pt idx="58">
                  <c:v>416.35</c:v>
                </c:pt>
                <c:pt idx="59">
                  <c:v>416.63</c:v>
                </c:pt>
                <c:pt idx="60">
                  <c:v>416.91</c:v>
                </c:pt>
                <c:pt idx="61">
                  <c:v>417.2</c:v>
                </c:pt>
                <c:pt idx="62">
                  <c:v>417.48</c:v>
                </c:pt>
                <c:pt idx="63">
                  <c:v>417.76</c:v>
                </c:pt>
                <c:pt idx="64">
                  <c:v>418.05</c:v>
                </c:pt>
                <c:pt idx="65">
                  <c:v>418.33</c:v>
                </c:pt>
                <c:pt idx="66">
                  <c:v>418.61</c:v>
                </c:pt>
                <c:pt idx="67">
                  <c:v>418.89</c:v>
                </c:pt>
                <c:pt idx="68">
                  <c:v>419.18</c:v>
                </c:pt>
                <c:pt idx="69">
                  <c:v>419.46</c:v>
                </c:pt>
                <c:pt idx="70">
                  <c:v>419.74</c:v>
                </c:pt>
                <c:pt idx="71">
                  <c:v>420.03</c:v>
                </c:pt>
                <c:pt idx="72">
                  <c:v>420.31</c:v>
                </c:pt>
                <c:pt idx="73">
                  <c:v>420.59</c:v>
                </c:pt>
                <c:pt idx="74">
                  <c:v>420.87</c:v>
                </c:pt>
                <c:pt idx="75">
                  <c:v>421.16</c:v>
                </c:pt>
                <c:pt idx="76">
                  <c:v>421.44</c:v>
                </c:pt>
                <c:pt idx="77">
                  <c:v>421.72</c:v>
                </c:pt>
                <c:pt idx="78">
                  <c:v>422</c:v>
                </c:pt>
                <c:pt idx="79">
                  <c:v>422.29</c:v>
                </c:pt>
                <c:pt idx="80">
                  <c:v>422.57</c:v>
                </c:pt>
                <c:pt idx="81">
                  <c:v>422.85</c:v>
                </c:pt>
                <c:pt idx="82">
                  <c:v>423.13</c:v>
                </c:pt>
                <c:pt idx="83">
                  <c:v>423.42</c:v>
                </c:pt>
                <c:pt idx="84">
                  <c:v>423.7</c:v>
                </c:pt>
                <c:pt idx="85">
                  <c:v>423.98</c:v>
                </c:pt>
                <c:pt idx="86">
                  <c:v>424.26</c:v>
                </c:pt>
                <c:pt idx="87">
                  <c:v>424.55</c:v>
                </c:pt>
                <c:pt idx="88">
                  <c:v>424.83</c:v>
                </c:pt>
                <c:pt idx="89">
                  <c:v>425.11</c:v>
                </c:pt>
                <c:pt idx="90">
                  <c:v>425.39</c:v>
                </c:pt>
                <c:pt idx="91">
                  <c:v>425.68</c:v>
                </c:pt>
                <c:pt idx="92">
                  <c:v>425.96</c:v>
                </c:pt>
                <c:pt idx="93">
                  <c:v>426.24</c:v>
                </c:pt>
                <c:pt idx="94">
                  <c:v>426.52</c:v>
                </c:pt>
                <c:pt idx="95">
                  <c:v>426.81</c:v>
                </c:pt>
                <c:pt idx="96">
                  <c:v>427.09</c:v>
                </c:pt>
                <c:pt idx="97">
                  <c:v>427.37</c:v>
                </c:pt>
                <c:pt idx="98">
                  <c:v>427.65</c:v>
                </c:pt>
                <c:pt idx="99">
                  <c:v>427.93</c:v>
                </c:pt>
                <c:pt idx="100">
                  <c:v>428.22</c:v>
                </c:pt>
                <c:pt idx="101">
                  <c:v>428.5</c:v>
                </c:pt>
                <c:pt idx="102">
                  <c:v>428.78</c:v>
                </c:pt>
                <c:pt idx="103">
                  <c:v>429.06</c:v>
                </c:pt>
                <c:pt idx="104">
                  <c:v>429.35</c:v>
                </c:pt>
                <c:pt idx="105">
                  <c:v>429.63</c:v>
                </c:pt>
                <c:pt idx="106">
                  <c:v>429.91</c:v>
                </c:pt>
                <c:pt idx="107">
                  <c:v>430.19</c:v>
                </c:pt>
                <c:pt idx="108">
                  <c:v>430.47</c:v>
                </c:pt>
                <c:pt idx="109">
                  <c:v>430.76</c:v>
                </c:pt>
                <c:pt idx="110">
                  <c:v>431.04</c:v>
                </c:pt>
                <c:pt idx="111">
                  <c:v>431.32</c:v>
                </c:pt>
                <c:pt idx="112">
                  <c:v>431.6</c:v>
                </c:pt>
                <c:pt idx="113">
                  <c:v>431.88</c:v>
                </c:pt>
                <c:pt idx="114">
                  <c:v>432.16</c:v>
                </c:pt>
                <c:pt idx="115">
                  <c:v>432.45</c:v>
                </c:pt>
                <c:pt idx="116">
                  <c:v>432.73</c:v>
                </c:pt>
                <c:pt idx="117">
                  <c:v>433.01</c:v>
                </c:pt>
                <c:pt idx="118">
                  <c:v>433.29</c:v>
                </c:pt>
                <c:pt idx="119">
                  <c:v>433.57</c:v>
                </c:pt>
                <c:pt idx="120">
                  <c:v>433.85</c:v>
                </c:pt>
                <c:pt idx="121">
                  <c:v>434.14</c:v>
                </c:pt>
                <c:pt idx="122">
                  <c:v>434.42</c:v>
                </c:pt>
                <c:pt idx="123">
                  <c:v>434.7</c:v>
                </c:pt>
                <c:pt idx="124">
                  <c:v>434.98</c:v>
                </c:pt>
                <c:pt idx="125">
                  <c:v>435.26</c:v>
                </c:pt>
                <c:pt idx="126">
                  <c:v>435.54</c:v>
                </c:pt>
                <c:pt idx="127">
                  <c:v>435.83</c:v>
                </c:pt>
                <c:pt idx="128">
                  <c:v>436.11</c:v>
                </c:pt>
                <c:pt idx="129">
                  <c:v>436.39</c:v>
                </c:pt>
                <c:pt idx="130">
                  <c:v>436.67</c:v>
                </c:pt>
                <c:pt idx="131">
                  <c:v>436.95</c:v>
                </c:pt>
                <c:pt idx="132">
                  <c:v>437.23</c:v>
                </c:pt>
                <c:pt idx="133">
                  <c:v>437.51</c:v>
                </c:pt>
                <c:pt idx="134">
                  <c:v>437.8</c:v>
                </c:pt>
                <c:pt idx="135">
                  <c:v>438.08</c:v>
                </c:pt>
                <c:pt idx="136">
                  <c:v>438.36</c:v>
                </c:pt>
                <c:pt idx="137">
                  <c:v>438.64</c:v>
                </c:pt>
                <c:pt idx="138">
                  <c:v>438.92</c:v>
                </c:pt>
                <c:pt idx="139">
                  <c:v>439.2</c:v>
                </c:pt>
                <c:pt idx="140">
                  <c:v>439.48</c:v>
                </c:pt>
                <c:pt idx="141">
                  <c:v>439.77</c:v>
                </c:pt>
                <c:pt idx="142">
                  <c:v>440.05</c:v>
                </c:pt>
                <c:pt idx="143">
                  <c:v>440.33</c:v>
                </c:pt>
                <c:pt idx="144">
                  <c:v>440.61</c:v>
                </c:pt>
                <c:pt idx="145">
                  <c:v>440.89</c:v>
                </c:pt>
                <c:pt idx="146">
                  <c:v>441.17</c:v>
                </c:pt>
                <c:pt idx="147">
                  <c:v>441.45</c:v>
                </c:pt>
                <c:pt idx="148">
                  <c:v>441.73</c:v>
                </c:pt>
                <c:pt idx="149">
                  <c:v>442.01</c:v>
                </c:pt>
                <c:pt idx="150">
                  <c:v>442.29</c:v>
                </c:pt>
                <c:pt idx="151">
                  <c:v>442.58</c:v>
                </c:pt>
                <c:pt idx="152">
                  <c:v>442.86</c:v>
                </c:pt>
                <c:pt idx="153">
                  <c:v>443.14</c:v>
                </c:pt>
                <c:pt idx="154">
                  <c:v>443.42</c:v>
                </c:pt>
                <c:pt idx="155">
                  <c:v>443.7</c:v>
                </c:pt>
                <c:pt idx="156">
                  <c:v>443.98</c:v>
                </c:pt>
                <c:pt idx="157">
                  <c:v>444.26</c:v>
                </c:pt>
                <c:pt idx="158">
                  <c:v>444.54</c:v>
                </c:pt>
                <c:pt idx="159">
                  <c:v>444.82</c:v>
                </c:pt>
                <c:pt idx="160">
                  <c:v>445.1</c:v>
                </c:pt>
                <c:pt idx="161">
                  <c:v>445.38</c:v>
                </c:pt>
                <c:pt idx="162">
                  <c:v>445.66</c:v>
                </c:pt>
                <c:pt idx="163">
                  <c:v>445.95</c:v>
                </c:pt>
                <c:pt idx="164">
                  <c:v>446.23</c:v>
                </c:pt>
                <c:pt idx="165">
                  <c:v>446.51</c:v>
                </c:pt>
                <c:pt idx="166">
                  <c:v>446.79</c:v>
                </c:pt>
                <c:pt idx="167">
                  <c:v>447.07</c:v>
                </c:pt>
                <c:pt idx="168">
                  <c:v>447.35</c:v>
                </c:pt>
                <c:pt idx="169">
                  <c:v>447.63</c:v>
                </c:pt>
                <c:pt idx="170">
                  <c:v>447.91</c:v>
                </c:pt>
                <c:pt idx="171">
                  <c:v>448.19</c:v>
                </c:pt>
                <c:pt idx="172">
                  <c:v>448.47</c:v>
                </c:pt>
                <c:pt idx="173">
                  <c:v>448.75</c:v>
                </c:pt>
                <c:pt idx="174">
                  <c:v>449.03</c:v>
                </c:pt>
                <c:pt idx="175">
                  <c:v>449.31</c:v>
                </c:pt>
                <c:pt idx="176">
                  <c:v>449.59</c:v>
                </c:pt>
                <c:pt idx="177">
                  <c:v>449.87</c:v>
                </c:pt>
                <c:pt idx="178">
                  <c:v>450.15</c:v>
                </c:pt>
                <c:pt idx="179">
                  <c:v>450.43</c:v>
                </c:pt>
                <c:pt idx="180">
                  <c:v>450.71</c:v>
                </c:pt>
                <c:pt idx="181">
                  <c:v>450.99</c:v>
                </c:pt>
                <c:pt idx="182">
                  <c:v>451.27</c:v>
                </c:pt>
                <c:pt idx="183">
                  <c:v>451.55</c:v>
                </c:pt>
                <c:pt idx="184">
                  <c:v>451.83</c:v>
                </c:pt>
                <c:pt idx="185">
                  <c:v>452.11</c:v>
                </c:pt>
                <c:pt idx="186">
                  <c:v>452.39</c:v>
                </c:pt>
                <c:pt idx="187">
                  <c:v>452.68</c:v>
                </c:pt>
                <c:pt idx="188">
                  <c:v>452.96</c:v>
                </c:pt>
                <c:pt idx="189">
                  <c:v>453.24</c:v>
                </c:pt>
                <c:pt idx="190">
                  <c:v>453.52</c:v>
                </c:pt>
                <c:pt idx="191">
                  <c:v>453.8</c:v>
                </c:pt>
                <c:pt idx="192">
                  <c:v>454.08</c:v>
                </c:pt>
                <c:pt idx="193">
                  <c:v>454.36</c:v>
                </c:pt>
                <c:pt idx="194">
                  <c:v>454.64</c:v>
                </c:pt>
                <c:pt idx="195">
                  <c:v>454.92</c:v>
                </c:pt>
                <c:pt idx="196">
                  <c:v>455.2</c:v>
                </c:pt>
                <c:pt idx="197">
                  <c:v>455.48</c:v>
                </c:pt>
                <c:pt idx="198">
                  <c:v>455.75</c:v>
                </c:pt>
                <c:pt idx="199">
                  <c:v>456.03</c:v>
                </c:pt>
                <c:pt idx="200">
                  <c:v>456.31</c:v>
                </c:pt>
                <c:pt idx="201">
                  <c:v>456.59</c:v>
                </c:pt>
                <c:pt idx="202">
                  <c:v>456.87</c:v>
                </c:pt>
                <c:pt idx="203">
                  <c:v>457.15</c:v>
                </c:pt>
                <c:pt idx="204">
                  <c:v>457.43</c:v>
                </c:pt>
                <c:pt idx="205">
                  <c:v>457.71</c:v>
                </c:pt>
                <c:pt idx="206">
                  <c:v>457.99</c:v>
                </c:pt>
                <c:pt idx="207">
                  <c:v>458.27</c:v>
                </c:pt>
                <c:pt idx="208">
                  <c:v>458.55</c:v>
                </c:pt>
                <c:pt idx="209">
                  <c:v>458.83</c:v>
                </c:pt>
                <c:pt idx="210">
                  <c:v>459.11</c:v>
                </c:pt>
                <c:pt idx="211">
                  <c:v>459.39</c:v>
                </c:pt>
                <c:pt idx="212">
                  <c:v>459.67</c:v>
                </c:pt>
                <c:pt idx="213">
                  <c:v>459.95</c:v>
                </c:pt>
                <c:pt idx="214">
                  <c:v>460.23</c:v>
                </c:pt>
                <c:pt idx="215">
                  <c:v>460.51</c:v>
                </c:pt>
                <c:pt idx="216">
                  <c:v>460.79</c:v>
                </c:pt>
                <c:pt idx="217">
                  <c:v>461.07</c:v>
                </c:pt>
                <c:pt idx="218">
                  <c:v>461.35</c:v>
                </c:pt>
                <c:pt idx="219">
                  <c:v>461.63</c:v>
                </c:pt>
                <c:pt idx="220">
                  <c:v>461.91</c:v>
                </c:pt>
                <c:pt idx="221">
                  <c:v>462.19</c:v>
                </c:pt>
                <c:pt idx="222">
                  <c:v>462.46</c:v>
                </c:pt>
                <c:pt idx="223">
                  <c:v>462.74</c:v>
                </c:pt>
                <c:pt idx="224">
                  <c:v>463.02</c:v>
                </c:pt>
                <c:pt idx="225">
                  <c:v>463.3</c:v>
                </c:pt>
                <c:pt idx="226">
                  <c:v>463.58</c:v>
                </c:pt>
                <c:pt idx="227">
                  <c:v>463.86</c:v>
                </c:pt>
                <c:pt idx="228">
                  <c:v>464.14</c:v>
                </c:pt>
                <c:pt idx="229">
                  <c:v>464.42</c:v>
                </c:pt>
                <c:pt idx="230">
                  <c:v>464.7</c:v>
                </c:pt>
                <c:pt idx="231">
                  <c:v>464.98</c:v>
                </c:pt>
                <c:pt idx="232">
                  <c:v>465.26</c:v>
                </c:pt>
                <c:pt idx="233">
                  <c:v>465.54</c:v>
                </c:pt>
                <c:pt idx="234">
                  <c:v>465.81</c:v>
                </c:pt>
                <c:pt idx="235">
                  <c:v>466.09</c:v>
                </c:pt>
                <c:pt idx="236">
                  <c:v>466.37</c:v>
                </c:pt>
                <c:pt idx="237">
                  <c:v>466.65</c:v>
                </c:pt>
                <c:pt idx="238">
                  <c:v>466.93</c:v>
                </c:pt>
                <c:pt idx="239">
                  <c:v>467.21</c:v>
                </c:pt>
                <c:pt idx="240">
                  <c:v>467.49</c:v>
                </c:pt>
                <c:pt idx="241">
                  <c:v>467.77</c:v>
                </c:pt>
                <c:pt idx="242">
                  <c:v>468.05</c:v>
                </c:pt>
                <c:pt idx="243">
                  <c:v>468.32</c:v>
                </c:pt>
                <c:pt idx="244">
                  <c:v>468.6</c:v>
                </c:pt>
                <c:pt idx="245">
                  <c:v>468.88</c:v>
                </c:pt>
                <c:pt idx="246">
                  <c:v>469.16</c:v>
                </c:pt>
                <c:pt idx="247">
                  <c:v>469.44</c:v>
                </c:pt>
                <c:pt idx="248">
                  <c:v>469.72</c:v>
                </c:pt>
                <c:pt idx="249">
                  <c:v>470</c:v>
                </c:pt>
                <c:pt idx="250">
                  <c:v>470.27</c:v>
                </c:pt>
                <c:pt idx="251">
                  <c:v>470.55</c:v>
                </c:pt>
                <c:pt idx="252">
                  <c:v>470.83</c:v>
                </c:pt>
                <c:pt idx="253">
                  <c:v>471.11</c:v>
                </c:pt>
                <c:pt idx="254">
                  <c:v>471.39</c:v>
                </c:pt>
                <c:pt idx="255">
                  <c:v>471.67</c:v>
                </c:pt>
                <c:pt idx="256">
                  <c:v>471.95</c:v>
                </c:pt>
                <c:pt idx="257">
                  <c:v>472.22</c:v>
                </c:pt>
                <c:pt idx="258">
                  <c:v>472.5</c:v>
                </c:pt>
                <c:pt idx="259">
                  <c:v>472.78</c:v>
                </c:pt>
                <c:pt idx="260">
                  <c:v>473.06</c:v>
                </c:pt>
                <c:pt idx="261">
                  <c:v>473.34</c:v>
                </c:pt>
                <c:pt idx="262">
                  <c:v>473.62</c:v>
                </c:pt>
                <c:pt idx="263">
                  <c:v>473.89</c:v>
                </c:pt>
                <c:pt idx="264">
                  <c:v>474.17</c:v>
                </c:pt>
                <c:pt idx="265">
                  <c:v>474.45</c:v>
                </c:pt>
                <c:pt idx="266">
                  <c:v>474.73</c:v>
                </c:pt>
                <c:pt idx="267">
                  <c:v>475.01</c:v>
                </c:pt>
                <c:pt idx="268">
                  <c:v>475.29</c:v>
                </c:pt>
                <c:pt idx="269">
                  <c:v>475.56</c:v>
                </c:pt>
                <c:pt idx="270">
                  <c:v>475.84</c:v>
                </c:pt>
                <c:pt idx="271">
                  <c:v>476.12</c:v>
                </c:pt>
                <c:pt idx="272">
                  <c:v>476.4</c:v>
                </c:pt>
                <c:pt idx="273">
                  <c:v>476.68</c:v>
                </c:pt>
                <c:pt idx="274">
                  <c:v>476.95</c:v>
                </c:pt>
                <c:pt idx="275">
                  <c:v>477.23</c:v>
                </c:pt>
                <c:pt idx="276">
                  <c:v>477.51</c:v>
                </c:pt>
                <c:pt idx="277">
                  <c:v>477.79</c:v>
                </c:pt>
                <c:pt idx="278">
                  <c:v>478.07</c:v>
                </c:pt>
                <c:pt idx="279">
                  <c:v>478.34</c:v>
                </c:pt>
                <c:pt idx="280">
                  <c:v>478.62</c:v>
                </c:pt>
                <c:pt idx="281">
                  <c:v>478.9</c:v>
                </c:pt>
                <c:pt idx="282">
                  <c:v>479.18</c:v>
                </c:pt>
                <c:pt idx="283">
                  <c:v>479.46</c:v>
                </c:pt>
                <c:pt idx="284">
                  <c:v>479.73</c:v>
                </c:pt>
                <c:pt idx="285">
                  <c:v>480.01</c:v>
                </c:pt>
                <c:pt idx="286">
                  <c:v>480.29</c:v>
                </c:pt>
                <c:pt idx="287">
                  <c:v>480.57</c:v>
                </c:pt>
                <c:pt idx="288">
                  <c:v>480.84</c:v>
                </c:pt>
                <c:pt idx="289">
                  <c:v>481.12</c:v>
                </c:pt>
                <c:pt idx="290">
                  <c:v>481.4</c:v>
                </c:pt>
                <c:pt idx="291">
                  <c:v>481.68</c:v>
                </c:pt>
                <c:pt idx="292">
                  <c:v>481.95</c:v>
                </c:pt>
                <c:pt idx="293">
                  <c:v>482.23</c:v>
                </c:pt>
                <c:pt idx="294">
                  <c:v>482.51</c:v>
                </c:pt>
                <c:pt idx="295">
                  <c:v>482.79</c:v>
                </c:pt>
                <c:pt idx="296">
                  <c:v>483.07</c:v>
                </c:pt>
                <c:pt idx="297">
                  <c:v>483.34</c:v>
                </c:pt>
                <c:pt idx="298">
                  <c:v>483.62</c:v>
                </c:pt>
                <c:pt idx="299">
                  <c:v>483.9</c:v>
                </c:pt>
                <c:pt idx="300">
                  <c:v>484.17</c:v>
                </c:pt>
                <c:pt idx="301">
                  <c:v>484.45</c:v>
                </c:pt>
                <c:pt idx="302">
                  <c:v>484.73</c:v>
                </c:pt>
                <c:pt idx="303">
                  <c:v>485.01</c:v>
                </c:pt>
                <c:pt idx="304">
                  <c:v>485.28</c:v>
                </c:pt>
                <c:pt idx="305">
                  <c:v>485.56</c:v>
                </c:pt>
                <c:pt idx="306">
                  <c:v>485.84</c:v>
                </c:pt>
                <c:pt idx="307">
                  <c:v>486.12</c:v>
                </c:pt>
                <c:pt idx="308">
                  <c:v>486.39</c:v>
                </c:pt>
                <c:pt idx="309">
                  <c:v>486.67</c:v>
                </c:pt>
                <c:pt idx="310">
                  <c:v>486.95</c:v>
                </c:pt>
                <c:pt idx="311">
                  <c:v>487.22</c:v>
                </c:pt>
                <c:pt idx="312">
                  <c:v>487.5</c:v>
                </c:pt>
                <c:pt idx="313">
                  <c:v>487.78</c:v>
                </c:pt>
                <c:pt idx="314">
                  <c:v>488.06</c:v>
                </c:pt>
                <c:pt idx="315">
                  <c:v>488.33</c:v>
                </c:pt>
                <c:pt idx="316">
                  <c:v>488.61</c:v>
                </c:pt>
                <c:pt idx="317">
                  <c:v>488.89</c:v>
                </c:pt>
                <c:pt idx="318">
                  <c:v>489.16</c:v>
                </c:pt>
                <c:pt idx="319">
                  <c:v>489.44</c:v>
                </c:pt>
                <c:pt idx="320">
                  <c:v>489.72</c:v>
                </c:pt>
                <c:pt idx="321">
                  <c:v>489.99</c:v>
                </c:pt>
                <c:pt idx="322">
                  <c:v>490.27</c:v>
                </c:pt>
                <c:pt idx="323">
                  <c:v>490.55</c:v>
                </c:pt>
                <c:pt idx="324">
                  <c:v>490.82</c:v>
                </c:pt>
                <c:pt idx="325">
                  <c:v>491.1</c:v>
                </c:pt>
                <c:pt idx="326">
                  <c:v>491.38</c:v>
                </c:pt>
                <c:pt idx="327">
                  <c:v>491.66</c:v>
                </c:pt>
                <c:pt idx="328">
                  <c:v>491.93</c:v>
                </c:pt>
                <c:pt idx="329">
                  <c:v>492.21</c:v>
                </c:pt>
                <c:pt idx="330">
                  <c:v>492.49</c:v>
                </c:pt>
                <c:pt idx="331">
                  <c:v>492.76</c:v>
                </c:pt>
                <c:pt idx="332">
                  <c:v>493.04</c:v>
                </c:pt>
                <c:pt idx="333">
                  <c:v>493.32</c:v>
                </c:pt>
                <c:pt idx="334">
                  <c:v>493.59</c:v>
                </c:pt>
                <c:pt idx="335">
                  <c:v>493.87</c:v>
                </c:pt>
                <c:pt idx="336">
                  <c:v>494.14</c:v>
                </c:pt>
                <c:pt idx="337">
                  <c:v>494.42</c:v>
                </c:pt>
                <c:pt idx="338">
                  <c:v>494.7</c:v>
                </c:pt>
                <c:pt idx="339">
                  <c:v>494.97</c:v>
                </c:pt>
                <c:pt idx="340">
                  <c:v>495.25</c:v>
                </c:pt>
                <c:pt idx="341">
                  <c:v>495.53</c:v>
                </c:pt>
                <c:pt idx="342">
                  <c:v>495.8</c:v>
                </c:pt>
                <c:pt idx="343">
                  <c:v>496.08</c:v>
                </c:pt>
                <c:pt idx="344">
                  <c:v>496.36</c:v>
                </c:pt>
                <c:pt idx="345">
                  <c:v>496.63</c:v>
                </c:pt>
                <c:pt idx="346">
                  <c:v>496.91</c:v>
                </c:pt>
                <c:pt idx="347">
                  <c:v>497.18</c:v>
                </c:pt>
                <c:pt idx="348">
                  <c:v>497.46</c:v>
                </c:pt>
                <c:pt idx="349">
                  <c:v>497.74</c:v>
                </c:pt>
                <c:pt idx="350">
                  <c:v>498.01</c:v>
                </c:pt>
                <c:pt idx="351">
                  <c:v>498.29</c:v>
                </c:pt>
                <c:pt idx="352">
                  <c:v>498.57</c:v>
                </c:pt>
                <c:pt idx="353">
                  <c:v>498.84</c:v>
                </c:pt>
                <c:pt idx="354">
                  <c:v>499.12</c:v>
                </c:pt>
                <c:pt idx="355">
                  <c:v>499.39</c:v>
                </c:pt>
                <c:pt idx="356">
                  <c:v>499.67</c:v>
                </c:pt>
                <c:pt idx="357">
                  <c:v>499.95</c:v>
                </c:pt>
                <c:pt idx="358">
                  <c:v>500.22</c:v>
                </c:pt>
                <c:pt idx="359">
                  <c:v>500.5</c:v>
                </c:pt>
                <c:pt idx="360">
                  <c:v>500.77</c:v>
                </c:pt>
                <c:pt idx="361">
                  <c:v>501.05</c:v>
                </c:pt>
                <c:pt idx="362">
                  <c:v>501.32</c:v>
                </c:pt>
                <c:pt idx="363">
                  <c:v>501.6</c:v>
                </c:pt>
                <c:pt idx="364">
                  <c:v>501.88</c:v>
                </c:pt>
                <c:pt idx="365">
                  <c:v>502.15</c:v>
                </c:pt>
                <c:pt idx="366">
                  <c:v>502.43</c:v>
                </c:pt>
                <c:pt idx="367">
                  <c:v>502.7</c:v>
                </c:pt>
                <c:pt idx="368">
                  <c:v>502.98</c:v>
                </c:pt>
                <c:pt idx="369">
                  <c:v>503.26</c:v>
                </c:pt>
                <c:pt idx="370">
                  <c:v>503.53</c:v>
                </c:pt>
                <c:pt idx="371">
                  <c:v>503.81</c:v>
                </c:pt>
                <c:pt idx="372">
                  <c:v>504.08</c:v>
                </c:pt>
                <c:pt idx="373">
                  <c:v>504.36</c:v>
                </c:pt>
                <c:pt idx="374">
                  <c:v>504.63</c:v>
                </c:pt>
                <c:pt idx="375">
                  <c:v>504.91</c:v>
                </c:pt>
                <c:pt idx="376">
                  <c:v>505.18</c:v>
                </c:pt>
                <c:pt idx="377">
                  <c:v>505.46</c:v>
                </c:pt>
                <c:pt idx="378">
                  <c:v>505.74</c:v>
                </c:pt>
                <c:pt idx="379">
                  <c:v>506.01</c:v>
                </c:pt>
                <c:pt idx="380">
                  <c:v>506.29</c:v>
                </c:pt>
                <c:pt idx="381">
                  <c:v>506.56</c:v>
                </c:pt>
                <c:pt idx="382">
                  <c:v>506.84</c:v>
                </c:pt>
                <c:pt idx="383">
                  <c:v>507.11</c:v>
                </c:pt>
                <c:pt idx="384">
                  <c:v>507.39</c:v>
                </c:pt>
                <c:pt idx="385">
                  <c:v>507.66</c:v>
                </c:pt>
                <c:pt idx="386">
                  <c:v>507.94</c:v>
                </c:pt>
                <c:pt idx="387">
                  <c:v>508.21</c:v>
                </c:pt>
                <c:pt idx="388">
                  <c:v>508.49</c:v>
                </c:pt>
                <c:pt idx="389">
                  <c:v>508.76</c:v>
                </c:pt>
                <c:pt idx="390">
                  <c:v>509.04</c:v>
                </c:pt>
                <c:pt idx="391">
                  <c:v>509.31</c:v>
                </c:pt>
                <c:pt idx="392">
                  <c:v>509.59</c:v>
                </c:pt>
                <c:pt idx="393">
                  <c:v>509.86</c:v>
                </c:pt>
                <c:pt idx="394">
                  <c:v>510.14</c:v>
                </c:pt>
                <c:pt idx="395">
                  <c:v>510.41</c:v>
                </c:pt>
                <c:pt idx="396">
                  <c:v>510.69</c:v>
                </c:pt>
                <c:pt idx="397">
                  <c:v>510.96</c:v>
                </c:pt>
                <c:pt idx="398">
                  <c:v>511.24</c:v>
                </c:pt>
                <c:pt idx="399">
                  <c:v>511.51</c:v>
                </c:pt>
                <c:pt idx="400">
                  <c:v>511.79</c:v>
                </c:pt>
                <c:pt idx="401">
                  <c:v>512.05999999999995</c:v>
                </c:pt>
                <c:pt idx="402">
                  <c:v>512.34</c:v>
                </c:pt>
                <c:pt idx="403">
                  <c:v>512.61</c:v>
                </c:pt>
                <c:pt idx="404">
                  <c:v>512.89</c:v>
                </c:pt>
                <c:pt idx="405">
                  <c:v>513.16</c:v>
                </c:pt>
                <c:pt idx="406">
                  <c:v>513.44000000000005</c:v>
                </c:pt>
                <c:pt idx="407">
                  <c:v>513.71</c:v>
                </c:pt>
                <c:pt idx="408">
                  <c:v>513.99</c:v>
                </c:pt>
                <c:pt idx="409">
                  <c:v>514.26</c:v>
                </c:pt>
                <c:pt idx="410">
                  <c:v>514.54</c:v>
                </c:pt>
                <c:pt idx="411">
                  <c:v>514.80999999999995</c:v>
                </c:pt>
                <c:pt idx="412">
                  <c:v>515.09</c:v>
                </c:pt>
                <c:pt idx="413">
                  <c:v>515.36</c:v>
                </c:pt>
                <c:pt idx="414">
                  <c:v>515.63</c:v>
                </c:pt>
                <c:pt idx="415">
                  <c:v>515.91</c:v>
                </c:pt>
                <c:pt idx="416">
                  <c:v>516.17999999999995</c:v>
                </c:pt>
                <c:pt idx="417">
                  <c:v>516.46</c:v>
                </c:pt>
                <c:pt idx="418">
                  <c:v>516.73</c:v>
                </c:pt>
                <c:pt idx="419">
                  <c:v>517.01</c:v>
                </c:pt>
                <c:pt idx="420">
                  <c:v>517.28</c:v>
                </c:pt>
                <c:pt idx="421">
                  <c:v>517.55999999999995</c:v>
                </c:pt>
                <c:pt idx="422">
                  <c:v>517.83000000000004</c:v>
                </c:pt>
                <c:pt idx="423">
                  <c:v>518.1</c:v>
                </c:pt>
                <c:pt idx="424">
                  <c:v>518.38</c:v>
                </c:pt>
                <c:pt idx="425">
                  <c:v>518.65</c:v>
                </c:pt>
                <c:pt idx="426">
                  <c:v>518.92999999999995</c:v>
                </c:pt>
                <c:pt idx="427">
                  <c:v>519.20000000000005</c:v>
                </c:pt>
                <c:pt idx="428">
                  <c:v>519.48</c:v>
                </c:pt>
                <c:pt idx="429">
                  <c:v>519.75</c:v>
                </c:pt>
                <c:pt idx="430">
                  <c:v>520.02</c:v>
                </c:pt>
                <c:pt idx="431">
                  <c:v>520.29999999999995</c:v>
                </c:pt>
                <c:pt idx="432">
                  <c:v>520.57000000000005</c:v>
                </c:pt>
                <c:pt idx="433">
                  <c:v>520.85</c:v>
                </c:pt>
                <c:pt idx="434">
                  <c:v>521.12</c:v>
                </c:pt>
                <c:pt idx="435">
                  <c:v>521.39</c:v>
                </c:pt>
                <c:pt idx="436">
                  <c:v>521.66999999999996</c:v>
                </c:pt>
                <c:pt idx="437">
                  <c:v>521.94000000000005</c:v>
                </c:pt>
                <c:pt idx="438">
                  <c:v>522.22</c:v>
                </c:pt>
                <c:pt idx="439">
                  <c:v>522.49</c:v>
                </c:pt>
                <c:pt idx="440">
                  <c:v>522.76</c:v>
                </c:pt>
                <c:pt idx="441">
                  <c:v>523.04</c:v>
                </c:pt>
                <c:pt idx="442">
                  <c:v>523.30999999999995</c:v>
                </c:pt>
                <c:pt idx="443">
                  <c:v>523.58000000000004</c:v>
                </c:pt>
                <c:pt idx="444">
                  <c:v>523.86</c:v>
                </c:pt>
                <c:pt idx="445">
                  <c:v>524.13</c:v>
                </c:pt>
                <c:pt idx="446">
                  <c:v>524.41</c:v>
                </c:pt>
                <c:pt idx="447">
                  <c:v>524.67999999999995</c:v>
                </c:pt>
                <c:pt idx="448">
                  <c:v>524.95000000000005</c:v>
                </c:pt>
                <c:pt idx="449">
                  <c:v>525.23</c:v>
                </c:pt>
                <c:pt idx="450">
                  <c:v>525.5</c:v>
                </c:pt>
                <c:pt idx="451">
                  <c:v>525.77</c:v>
                </c:pt>
                <c:pt idx="452">
                  <c:v>526.04999999999995</c:v>
                </c:pt>
                <c:pt idx="453">
                  <c:v>526.32000000000005</c:v>
                </c:pt>
                <c:pt idx="454">
                  <c:v>526.59</c:v>
                </c:pt>
                <c:pt idx="455">
                  <c:v>526.87</c:v>
                </c:pt>
                <c:pt idx="456">
                  <c:v>527.14</c:v>
                </c:pt>
                <c:pt idx="457">
                  <c:v>527.41999999999996</c:v>
                </c:pt>
                <c:pt idx="458">
                  <c:v>527.69000000000005</c:v>
                </c:pt>
                <c:pt idx="459">
                  <c:v>527.96</c:v>
                </c:pt>
                <c:pt idx="460">
                  <c:v>528.24</c:v>
                </c:pt>
                <c:pt idx="461">
                  <c:v>528.51</c:v>
                </c:pt>
                <c:pt idx="462">
                  <c:v>528.78</c:v>
                </c:pt>
                <c:pt idx="463">
                  <c:v>529.05999999999995</c:v>
                </c:pt>
                <c:pt idx="464">
                  <c:v>529.33000000000004</c:v>
                </c:pt>
                <c:pt idx="465">
                  <c:v>529.6</c:v>
                </c:pt>
                <c:pt idx="466">
                  <c:v>529.87</c:v>
                </c:pt>
                <c:pt idx="467">
                  <c:v>530.15</c:v>
                </c:pt>
                <c:pt idx="468">
                  <c:v>530.41999999999996</c:v>
                </c:pt>
                <c:pt idx="469">
                  <c:v>530.69000000000005</c:v>
                </c:pt>
                <c:pt idx="470">
                  <c:v>530.97</c:v>
                </c:pt>
                <c:pt idx="471">
                  <c:v>531.24</c:v>
                </c:pt>
                <c:pt idx="472">
                  <c:v>531.51</c:v>
                </c:pt>
                <c:pt idx="473">
                  <c:v>531.79</c:v>
                </c:pt>
                <c:pt idx="474">
                  <c:v>532.05999999999995</c:v>
                </c:pt>
                <c:pt idx="475">
                  <c:v>532.33000000000004</c:v>
                </c:pt>
                <c:pt idx="476">
                  <c:v>532.61</c:v>
                </c:pt>
                <c:pt idx="477">
                  <c:v>532.88</c:v>
                </c:pt>
                <c:pt idx="478">
                  <c:v>533.15</c:v>
                </c:pt>
                <c:pt idx="479">
                  <c:v>533.41999999999996</c:v>
                </c:pt>
                <c:pt idx="480">
                  <c:v>533.70000000000005</c:v>
                </c:pt>
                <c:pt idx="481">
                  <c:v>533.97</c:v>
                </c:pt>
                <c:pt idx="482">
                  <c:v>534.24</c:v>
                </c:pt>
                <c:pt idx="483">
                  <c:v>534.52</c:v>
                </c:pt>
                <c:pt idx="484">
                  <c:v>534.79</c:v>
                </c:pt>
                <c:pt idx="485">
                  <c:v>535.05999999999995</c:v>
                </c:pt>
                <c:pt idx="486">
                  <c:v>535.33000000000004</c:v>
                </c:pt>
                <c:pt idx="487">
                  <c:v>535.61</c:v>
                </c:pt>
                <c:pt idx="488">
                  <c:v>535.88</c:v>
                </c:pt>
                <c:pt idx="489">
                  <c:v>536.15</c:v>
                </c:pt>
                <c:pt idx="490">
                  <c:v>536.41999999999996</c:v>
                </c:pt>
                <c:pt idx="491">
                  <c:v>536.70000000000005</c:v>
                </c:pt>
                <c:pt idx="492">
                  <c:v>536.97</c:v>
                </c:pt>
                <c:pt idx="493">
                  <c:v>537.24</c:v>
                </c:pt>
                <c:pt idx="494">
                  <c:v>537.51</c:v>
                </c:pt>
                <c:pt idx="495">
                  <c:v>537.79</c:v>
                </c:pt>
                <c:pt idx="496">
                  <c:v>538.05999999999995</c:v>
                </c:pt>
                <c:pt idx="497">
                  <c:v>538.33000000000004</c:v>
                </c:pt>
                <c:pt idx="498">
                  <c:v>538.6</c:v>
                </c:pt>
                <c:pt idx="499">
                  <c:v>538.88</c:v>
                </c:pt>
                <c:pt idx="500">
                  <c:v>539.15</c:v>
                </c:pt>
                <c:pt idx="501">
                  <c:v>539.41999999999996</c:v>
                </c:pt>
                <c:pt idx="502">
                  <c:v>539.69000000000005</c:v>
                </c:pt>
                <c:pt idx="503">
                  <c:v>539.96</c:v>
                </c:pt>
                <c:pt idx="504">
                  <c:v>540.24</c:v>
                </c:pt>
                <c:pt idx="505">
                  <c:v>540.51</c:v>
                </c:pt>
                <c:pt idx="506">
                  <c:v>540.78</c:v>
                </c:pt>
                <c:pt idx="507">
                  <c:v>541.04999999999995</c:v>
                </c:pt>
                <c:pt idx="508">
                  <c:v>541.33000000000004</c:v>
                </c:pt>
                <c:pt idx="509">
                  <c:v>541.6</c:v>
                </c:pt>
                <c:pt idx="510">
                  <c:v>541.87</c:v>
                </c:pt>
                <c:pt idx="511">
                  <c:v>542.14</c:v>
                </c:pt>
                <c:pt idx="512">
                  <c:v>542.41</c:v>
                </c:pt>
                <c:pt idx="513">
                  <c:v>542.69000000000005</c:v>
                </c:pt>
                <c:pt idx="514">
                  <c:v>542.96</c:v>
                </c:pt>
                <c:pt idx="515">
                  <c:v>543.23</c:v>
                </c:pt>
                <c:pt idx="516">
                  <c:v>543.5</c:v>
                </c:pt>
                <c:pt idx="517">
                  <c:v>543.77</c:v>
                </c:pt>
                <c:pt idx="518">
                  <c:v>544.04</c:v>
                </c:pt>
                <c:pt idx="519">
                  <c:v>544.32000000000005</c:v>
                </c:pt>
                <c:pt idx="520">
                  <c:v>544.59</c:v>
                </c:pt>
                <c:pt idx="521">
                  <c:v>544.86</c:v>
                </c:pt>
                <c:pt idx="522">
                  <c:v>545.13</c:v>
                </c:pt>
                <c:pt idx="523">
                  <c:v>545.4</c:v>
                </c:pt>
                <c:pt idx="524">
                  <c:v>545.67999999999995</c:v>
                </c:pt>
                <c:pt idx="525">
                  <c:v>545.95000000000005</c:v>
                </c:pt>
                <c:pt idx="526">
                  <c:v>546.22</c:v>
                </c:pt>
                <c:pt idx="527">
                  <c:v>546.49</c:v>
                </c:pt>
                <c:pt idx="528">
                  <c:v>546.76</c:v>
                </c:pt>
                <c:pt idx="529">
                  <c:v>547.03</c:v>
                </c:pt>
                <c:pt idx="530">
                  <c:v>547.29999999999995</c:v>
                </c:pt>
                <c:pt idx="531">
                  <c:v>547.58000000000004</c:v>
                </c:pt>
                <c:pt idx="532">
                  <c:v>547.85</c:v>
                </c:pt>
                <c:pt idx="533">
                  <c:v>548.12</c:v>
                </c:pt>
                <c:pt idx="534">
                  <c:v>548.39</c:v>
                </c:pt>
                <c:pt idx="535">
                  <c:v>548.66</c:v>
                </c:pt>
                <c:pt idx="536">
                  <c:v>548.92999999999995</c:v>
                </c:pt>
                <c:pt idx="537">
                  <c:v>549.20000000000005</c:v>
                </c:pt>
                <c:pt idx="538">
                  <c:v>549.48</c:v>
                </c:pt>
                <c:pt idx="539">
                  <c:v>549.75</c:v>
                </c:pt>
                <c:pt idx="540">
                  <c:v>550.02</c:v>
                </c:pt>
                <c:pt idx="541">
                  <c:v>550.29</c:v>
                </c:pt>
                <c:pt idx="542">
                  <c:v>550.55999999999995</c:v>
                </c:pt>
                <c:pt idx="543">
                  <c:v>550.83000000000004</c:v>
                </c:pt>
                <c:pt idx="544">
                  <c:v>551.1</c:v>
                </c:pt>
                <c:pt idx="545">
                  <c:v>551.37</c:v>
                </c:pt>
                <c:pt idx="546">
                  <c:v>551.65</c:v>
                </c:pt>
                <c:pt idx="547">
                  <c:v>551.91999999999996</c:v>
                </c:pt>
                <c:pt idx="548">
                  <c:v>552.19000000000005</c:v>
                </c:pt>
                <c:pt idx="549">
                  <c:v>552.46</c:v>
                </c:pt>
                <c:pt idx="550">
                  <c:v>552.73</c:v>
                </c:pt>
                <c:pt idx="551">
                  <c:v>553</c:v>
                </c:pt>
                <c:pt idx="552">
                  <c:v>553.27</c:v>
                </c:pt>
                <c:pt idx="553">
                  <c:v>553.54</c:v>
                </c:pt>
                <c:pt idx="554">
                  <c:v>553.80999999999995</c:v>
                </c:pt>
                <c:pt idx="555">
                  <c:v>554.08000000000004</c:v>
                </c:pt>
                <c:pt idx="556">
                  <c:v>554.35</c:v>
                </c:pt>
                <c:pt idx="557">
                  <c:v>554.63</c:v>
                </c:pt>
                <c:pt idx="558">
                  <c:v>554.9</c:v>
                </c:pt>
                <c:pt idx="559">
                  <c:v>555.16999999999996</c:v>
                </c:pt>
                <c:pt idx="560">
                  <c:v>555.44000000000005</c:v>
                </c:pt>
                <c:pt idx="561">
                  <c:v>555.71</c:v>
                </c:pt>
                <c:pt idx="562">
                  <c:v>555.98</c:v>
                </c:pt>
                <c:pt idx="563">
                  <c:v>556.25</c:v>
                </c:pt>
                <c:pt idx="564">
                  <c:v>556.52</c:v>
                </c:pt>
                <c:pt idx="565">
                  <c:v>556.79</c:v>
                </c:pt>
                <c:pt idx="566">
                  <c:v>557.05999999999995</c:v>
                </c:pt>
                <c:pt idx="567">
                  <c:v>557.33000000000004</c:v>
                </c:pt>
                <c:pt idx="568">
                  <c:v>557.6</c:v>
                </c:pt>
                <c:pt idx="569">
                  <c:v>557.87</c:v>
                </c:pt>
                <c:pt idx="570">
                  <c:v>558.14</c:v>
                </c:pt>
                <c:pt idx="571">
                  <c:v>558.41</c:v>
                </c:pt>
                <c:pt idx="572">
                  <c:v>558.67999999999995</c:v>
                </c:pt>
                <c:pt idx="573">
                  <c:v>558.95000000000005</c:v>
                </c:pt>
                <c:pt idx="574">
                  <c:v>559.22</c:v>
                </c:pt>
                <c:pt idx="575">
                  <c:v>559.49</c:v>
                </c:pt>
                <c:pt idx="576">
                  <c:v>559.77</c:v>
                </c:pt>
                <c:pt idx="577">
                  <c:v>560.04</c:v>
                </c:pt>
                <c:pt idx="578">
                  <c:v>560.30999999999995</c:v>
                </c:pt>
                <c:pt idx="579">
                  <c:v>560.58000000000004</c:v>
                </c:pt>
                <c:pt idx="580">
                  <c:v>560.85</c:v>
                </c:pt>
                <c:pt idx="581">
                  <c:v>561.12</c:v>
                </c:pt>
                <c:pt idx="582">
                  <c:v>561.39</c:v>
                </c:pt>
                <c:pt idx="583">
                  <c:v>561.66</c:v>
                </c:pt>
                <c:pt idx="584">
                  <c:v>561.92999999999995</c:v>
                </c:pt>
                <c:pt idx="585">
                  <c:v>562.20000000000005</c:v>
                </c:pt>
                <c:pt idx="586">
                  <c:v>562.47</c:v>
                </c:pt>
                <c:pt idx="587">
                  <c:v>562.74</c:v>
                </c:pt>
                <c:pt idx="588">
                  <c:v>563.01</c:v>
                </c:pt>
                <c:pt idx="589">
                  <c:v>563.28</c:v>
                </c:pt>
                <c:pt idx="590">
                  <c:v>563.54999999999995</c:v>
                </c:pt>
                <c:pt idx="591">
                  <c:v>563.82000000000005</c:v>
                </c:pt>
                <c:pt idx="592">
                  <c:v>564.09</c:v>
                </c:pt>
                <c:pt idx="593">
                  <c:v>564.36</c:v>
                </c:pt>
                <c:pt idx="594">
                  <c:v>564.63</c:v>
                </c:pt>
                <c:pt idx="595">
                  <c:v>564.9</c:v>
                </c:pt>
                <c:pt idx="596">
                  <c:v>565.16</c:v>
                </c:pt>
                <c:pt idx="597">
                  <c:v>565.42999999999995</c:v>
                </c:pt>
                <c:pt idx="598">
                  <c:v>565.70000000000005</c:v>
                </c:pt>
                <c:pt idx="599">
                  <c:v>565.97</c:v>
                </c:pt>
                <c:pt idx="600">
                  <c:v>566.24</c:v>
                </c:pt>
                <c:pt idx="601">
                  <c:v>566.51</c:v>
                </c:pt>
                <c:pt idx="602">
                  <c:v>566.78</c:v>
                </c:pt>
                <c:pt idx="603">
                  <c:v>567.04999999999995</c:v>
                </c:pt>
                <c:pt idx="604">
                  <c:v>567.32000000000005</c:v>
                </c:pt>
                <c:pt idx="605">
                  <c:v>567.59</c:v>
                </c:pt>
                <c:pt idx="606">
                  <c:v>567.86</c:v>
                </c:pt>
                <c:pt idx="607">
                  <c:v>568.13</c:v>
                </c:pt>
                <c:pt idx="608">
                  <c:v>568.4</c:v>
                </c:pt>
                <c:pt idx="609">
                  <c:v>568.66999999999996</c:v>
                </c:pt>
                <c:pt idx="610">
                  <c:v>568.94000000000005</c:v>
                </c:pt>
                <c:pt idx="611">
                  <c:v>569.21</c:v>
                </c:pt>
                <c:pt idx="612">
                  <c:v>569.48</c:v>
                </c:pt>
                <c:pt idx="613">
                  <c:v>569.75</c:v>
                </c:pt>
                <c:pt idx="614">
                  <c:v>570.02</c:v>
                </c:pt>
                <c:pt idx="615">
                  <c:v>570.28</c:v>
                </c:pt>
                <c:pt idx="616">
                  <c:v>570.54999999999995</c:v>
                </c:pt>
                <c:pt idx="617">
                  <c:v>570.82000000000005</c:v>
                </c:pt>
                <c:pt idx="618">
                  <c:v>571.09</c:v>
                </c:pt>
                <c:pt idx="619">
                  <c:v>571.36</c:v>
                </c:pt>
                <c:pt idx="620">
                  <c:v>571.63</c:v>
                </c:pt>
                <c:pt idx="621">
                  <c:v>571.9</c:v>
                </c:pt>
                <c:pt idx="622">
                  <c:v>572.16999999999996</c:v>
                </c:pt>
                <c:pt idx="623">
                  <c:v>572.44000000000005</c:v>
                </c:pt>
                <c:pt idx="624">
                  <c:v>572.71</c:v>
                </c:pt>
                <c:pt idx="625">
                  <c:v>572.98</c:v>
                </c:pt>
                <c:pt idx="626">
                  <c:v>573.24</c:v>
                </c:pt>
                <c:pt idx="627">
                  <c:v>573.51</c:v>
                </c:pt>
                <c:pt idx="628">
                  <c:v>573.78</c:v>
                </c:pt>
                <c:pt idx="629">
                  <c:v>574.04999999999995</c:v>
                </c:pt>
                <c:pt idx="630">
                  <c:v>574.32000000000005</c:v>
                </c:pt>
                <c:pt idx="631">
                  <c:v>574.59</c:v>
                </c:pt>
                <c:pt idx="632">
                  <c:v>574.86</c:v>
                </c:pt>
                <c:pt idx="633">
                  <c:v>575.13</c:v>
                </c:pt>
                <c:pt idx="634">
                  <c:v>575.39</c:v>
                </c:pt>
                <c:pt idx="635">
                  <c:v>575.66</c:v>
                </c:pt>
                <c:pt idx="636">
                  <c:v>575.92999999999995</c:v>
                </c:pt>
                <c:pt idx="637">
                  <c:v>576.20000000000005</c:v>
                </c:pt>
                <c:pt idx="638">
                  <c:v>576.47</c:v>
                </c:pt>
                <c:pt idx="639">
                  <c:v>576.74</c:v>
                </c:pt>
                <c:pt idx="640">
                  <c:v>577.01</c:v>
                </c:pt>
                <c:pt idx="641">
                  <c:v>577.27</c:v>
                </c:pt>
                <c:pt idx="642">
                  <c:v>577.54</c:v>
                </c:pt>
                <c:pt idx="643">
                  <c:v>577.80999999999995</c:v>
                </c:pt>
                <c:pt idx="644">
                  <c:v>578.08000000000004</c:v>
                </c:pt>
                <c:pt idx="645">
                  <c:v>578.35</c:v>
                </c:pt>
                <c:pt idx="646">
                  <c:v>578.62</c:v>
                </c:pt>
                <c:pt idx="647">
                  <c:v>578.89</c:v>
                </c:pt>
                <c:pt idx="648">
                  <c:v>579.15</c:v>
                </c:pt>
                <c:pt idx="649">
                  <c:v>579.41999999999996</c:v>
                </c:pt>
                <c:pt idx="650">
                  <c:v>579.69000000000005</c:v>
                </c:pt>
                <c:pt idx="651">
                  <c:v>579.96</c:v>
                </c:pt>
                <c:pt idx="652">
                  <c:v>580.23</c:v>
                </c:pt>
                <c:pt idx="653">
                  <c:v>580.49</c:v>
                </c:pt>
                <c:pt idx="654">
                  <c:v>580.76</c:v>
                </c:pt>
                <c:pt idx="655">
                  <c:v>581.03</c:v>
                </c:pt>
                <c:pt idx="656">
                  <c:v>581.29999999999995</c:v>
                </c:pt>
                <c:pt idx="657">
                  <c:v>581.57000000000005</c:v>
                </c:pt>
                <c:pt idx="658">
                  <c:v>581.84</c:v>
                </c:pt>
                <c:pt idx="659">
                  <c:v>582.1</c:v>
                </c:pt>
                <c:pt idx="660">
                  <c:v>582.37</c:v>
                </c:pt>
                <c:pt idx="661">
                  <c:v>582.64</c:v>
                </c:pt>
                <c:pt idx="662">
                  <c:v>582.91</c:v>
                </c:pt>
                <c:pt idx="663">
                  <c:v>583.16999999999996</c:v>
                </c:pt>
                <c:pt idx="664">
                  <c:v>583.44000000000005</c:v>
                </c:pt>
                <c:pt idx="665">
                  <c:v>583.71</c:v>
                </c:pt>
                <c:pt idx="666">
                  <c:v>583.98</c:v>
                </c:pt>
                <c:pt idx="667">
                  <c:v>584.25</c:v>
                </c:pt>
                <c:pt idx="668">
                  <c:v>584.51</c:v>
                </c:pt>
                <c:pt idx="669">
                  <c:v>584.78</c:v>
                </c:pt>
                <c:pt idx="670">
                  <c:v>585.04999999999995</c:v>
                </c:pt>
                <c:pt idx="671">
                  <c:v>585.32000000000005</c:v>
                </c:pt>
                <c:pt idx="672">
                  <c:v>585.58000000000004</c:v>
                </c:pt>
                <c:pt idx="673">
                  <c:v>585.85</c:v>
                </c:pt>
                <c:pt idx="674">
                  <c:v>586.12</c:v>
                </c:pt>
                <c:pt idx="675">
                  <c:v>586.39</c:v>
                </c:pt>
                <c:pt idx="676">
                  <c:v>586.65</c:v>
                </c:pt>
                <c:pt idx="677">
                  <c:v>586.91999999999996</c:v>
                </c:pt>
                <c:pt idx="678">
                  <c:v>587.19000000000005</c:v>
                </c:pt>
                <c:pt idx="679">
                  <c:v>587.46</c:v>
                </c:pt>
                <c:pt idx="680">
                  <c:v>587.72</c:v>
                </c:pt>
                <c:pt idx="681">
                  <c:v>587.99</c:v>
                </c:pt>
                <c:pt idx="682">
                  <c:v>588.26</c:v>
                </c:pt>
                <c:pt idx="683">
                  <c:v>588.53</c:v>
                </c:pt>
                <c:pt idx="684">
                  <c:v>588.79</c:v>
                </c:pt>
                <c:pt idx="685">
                  <c:v>589.05999999999995</c:v>
                </c:pt>
                <c:pt idx="686">
                  <c:v>589.33000000000004</c:v>
                </c:pt>
                <c:pt idx="687">
                  <c:v>589.6</c:v>
                </c:pt>
                <c:pt idx="688">
                  <c:v>589.86</c:v>
                </c:pt>
                <c:pt idx="689">
                  <c:v>590.13</c:v>
                </c:pt>
                <c:pt idx="690">
                  <c:v>590.4</c:v>
                </c:pt>
                <c:pt idx="691">
                  <c:v>590.66</c:v>
                </c:pt>
                <c:pt idx="692">
                  <c:v>590.92999999999995</c:v>
                </c:pt>
                <c:pt idx="693">
                  <c:v>591.20000000000005</c:v>
                </c:pt>
                <c:pt idx="694">
                  <c:v>591.47</c:v>
                </c:pt>
                <c:pt idx="695">
                  <c:v>591.73</c:v>
                </c:pt>
                <c:pt idx="696">
                  <c:v>592</c:v>
                </c:pt>
                <c:pt idx="697">
                  <c:v>592.27</c:v>
                </c:pt>
                <c:pt idx="698">
                  <c:v>592.53</c:v>
                </c:pt>
                <c:pt idx="699">
                  <c:v>592.79999999999995</c:v>
                </c:pt>
                <c:pt idx="700">
                  <c:v>593.07000000000005</c:v>
                </c:pt>
                <c:pt idx="701">
                  <c:v>593.33000000000004</c:v>
                </c:pt>
                <c:pt idx="702">
                  <c:v>593.6</c:v>
                </c:pt>
                <c:pt idx="703">
                  <c:v>593.87</c:v>
                </c:pt>
                <c:pt idx="704">
                  <c:v>594.13</c:v>
                </c:pt>
                <c:pt idx="705">
                  <c:v>594.4</c:v>
                </c:pt>
                <c:pt idx="706">
                  <c:v>594.66999999999996</c:v>
                </c:pt>
                <c:pt idx="707">
                  <c:v>594.92999999999995</c:v>
                </c:pt>
                <c:pt idx="708">
                  <c:v>595.20000000000005</c:v>
                </c:pt>
                <c:pt idx="709">
                  <c:v>595.47</c:v>
                </c:pt>
                <c:pt idx="710">
                  <c:v>595.73</c:v>
                </c:pt>
                <c:pt idx="711">
                  <c:v>596</c:v>
                </c:pt>
                <c:pt idx="712">
                  <c:v>596.27</c:v>
                </c:pt>
                <c:pt idx="713">
                  <c:v>596.53</c:v>
                </c:pt>
                <c:pt idx="714">
                  <c:v>596.79999999999995</c:v>
                </c:pt>
                <c:pt idx="715">
                  <c:v>597.07000000000005</c:v>
                </c:pt>
                <c:pt idx="716">
                  <c:v>597.33000000000004</c:v>
                </c:pt>
                <c:pt idx="717">
                  <c:v>597.6</c:v>
                </c:pt>
                <c:pt idx="718">
                  <c:v>597.87</c:v>
                </c:pt>
                <c:pt idx="719">
                  <c:v>598.13</c:v>
                </c:pt>
                <c:pt idx="720">
                  <c:v>598.4</c:v>
                </c:pt>
                <c:pt idx="721">
                  <c:v>598.66</c:v>
                </c:pt>
                <c:pt idx="722">
                  <c:v>598.92999999999995</c:v>
                </c:pt>
                <c:pt idx="723">
                  <c:v>599.20000000000005</c:v>
                </c:pt>
                <c:pt idx="724">
                  <c:v>599.46</c:v>
                </c:pt>
                <c:pt idx="725">
                  <c:v>599.73</c:v>
                </c:pt>
                <c:pt idx="726">
                  <c:v>600</c:v>
                </c:pt>
                <c:pt idx="727">
                  <c:v>600.26</c:v>
                </c:pt>
                <c:pt idx="728">
                  <c:v>600.53</c:v>
                </c:pt>
                <c:pt idx="729">
                  <c:v>600.79</c:v>
                </c:pt>
                <c:pt idx="730">
                  <c:v>601.05999999999995</c:v>
                </c:pt>
                <c:pt idx="731">
                  <c:v>601.33000000000004</c:v>
                </c:pt>
                <c:pt idx="732">
                  <c:v>601.59</c:v>
                </c:pt>
                <c:pt idx="733">
                  <c:v>601.86</c:v>
                </c:pt>
                <c:pt idx="734">
                  <c:v>602.12</c:v>
                </c:pt>
                <c:pt idx="735">
                  <c:v>602.39</c:v>
                </c:pt>
                <c:pt idx="736">
                  <c:v>602.66</c:v>
                </c:pt>
                <c:pt idx="737">
                  <c:v>602.91999999999996</c:v>
                </c:pt>
                <c:pt idx="738">
                  <c:v>603.19000000000005</c:v>
                </c:pt>
                <c:pt idx="739">
                  <c:v>603.45000000000005</c:v>
                </c:pt>
                <c:pt idx="740">
                  <c:v>603.72</c:v>
                </c:pt>
                <c:pt idx="741">
                  <c:v>603.98</c:v>
                </c:pt>
                <c:pt idx="742">
                  <c:v>604.25</c:v>
                </c:pt>
                <c:pt idx="743">
                  <c:v>604.52</c:v>
                </c:pt>
                <c:pt idx="744">
                  <c:v>604.78</c:v>
                </c:pt>
                <c:pt idx="745">
                  <c:v>605.04999999999995</c:v>
                </c:pt>
                <c:pt idx="746">
                  <c:v>605.30999999999995</c:v>
                </c:pt>
                <c:pt idx="747">
                  <c:v>605.58000000000004</c:v>
                </c:pt>
                <c:pt idx="748">
                  <c:v>605.84</c:v>
                </c:pt>
                <c:pt idx="749">
                  <c:v>606.11</c:v>
                </c:pt>
                <c:pt idx="750">
                  <c:v>606.37</c:v>
                </c:pt>
                <c:pt idx="751">
                  <c:v>606.64</c:v>
                </c:pt>
                <c:pt idx="752">
                  <c:v>606.91</c:v>
                </c:pt>
                <c:pt idx="753">
                  <c:v>607.16999999999996</c:v>
                </c:pt>
                <c:pt idx="754">
                  <c:v>607.44000000000005</c:v>
                </c:pt>
                <c:pt idx="755">
                  <c:v>607.70000000000005</c:v>
                </c:pt>
                <c:pt idx="756">
                  <c:v>607.97</c:v>
                </c:pt>
                <c:pt idx="757">
                  <c:v>608.23</c:v>
                </c:pt>
                <c:pt idx="758">
                  <c:v>608.5</c:v>
                </c:pt>
                <c:pt idx="759">
                  <c:v>608.76</c:v>
                </c:pt>
                <c:pt idx="760">
                  <c:v>609.03</c:v>
                </c:pt>
                <c:pt idx="761">
                  <c:v>609.29</c:v>
                </c:pt>
                <c:pt idx="762">
                  <c:v>609.55999999999995</c:v>
                </c:pt>
                <c:pt idx="763">
                  <c:v>609.82000000000005</c:v>
                </c:pt>
                <c:pt idx="764">
                  <c:v>610.09</c:v>
                </c:pt>
                <c:pt idx="765">
                  <c:v>610.35</c:v>
                </c:pt>
                <c:pt idx="766">
                  <c:v>610.62</c:v>
                </c:pt>
                <c:pt idx="767">
                  <c:v>610.88</c:v>
                </c:pt>
                <c:pt idx="768">
                  <c:v>611.15</c:v>
                </c:pt>
                <c:pt idx="769">
                  <c:v>611.41</c:v>
                </c:pt>
                <c:pt idx="770">
                  <c:v>611.67999999999995</c:v>
                </c:pt>
                <c:pt idx="771">
                  <c:v>611.94000000000005</c:v>
                </c:pt>
                <c:pt idx="772">
                  <c:v>612.21</c:v>
                </c:pt>
                <c:pt idx="773">
                  <c:v>612.47</c:v>
                </c:pt>
                <c:pt idx="774">
                  <c:v>612.74</c:v>
                </c:pt>
                <c:pt idx="775">
                  <c:v>613</c:v>
                </c:pt>
                <c:pt idx="776">
                  <c:v>613.27</c:v>
                </c:pt>
                <c:pt idx="777">
                  <c:v>613.53</c:v>
                </c:pt>
                <c:pt idx="778">
                  <c:v>613.79999999999995</c:v>
                </c:pt>
                <c:pt idx="779">
                  <c:v>614.05999999999995</c:v>
                </c:pt>
                <c:pt idx="780">
                  <c:v>614.32000000000005</c:v>
                </c:pt>
                <c:pt idx="781">
                  <c:v>614.59</c:v>
                </c:pt>
                <c:pt idx="782">
                  <c:v>614.85</c:v>
                </c:pt>
                <c:pt idx="783">
                  <c:v>615.12</c:v>
                </c:pt>
                <c:pt idx="784">
                  <c:v>615.38</c:v>
                </c:pt>
                <c:pt idx="785">
                  <c:v>615.65</c:v>
                </c:pt>
                <c:pt idx="786">
                  <c:v>615.91</c:v>
                </c:pt>
                <c:pt idx="787">
                  <c:v>616.17999999999995</c:v>
                </c:pt>
                <c:pt idx="788">
                  <c:v>616.44000000000005</c:v>
                </c:pt>
                <c:pt idx="789">
                  <c:v>616.70000000000005</c:v>
                </c:pt>
                <c:pt idx="790">
                  <c:v>616.97</c:v>
                </c:pt>
                <c:pt idx="791">
                  <c:v>617.23</c:v>
                </c:pt>
                <c:pt idx="792">
                  <c:v>617.5</c:v>
                </c:pt>
                <c:pt idx="793">
                  <c:v>617.76</c:v>
                </c:pt>
                <c:pt idx="794">
                  <c:v>618.03</c:v>
                </c:pt>
                <c:pt idx="795">
                  <c:v>618.29</c:v>
                </c:pt>
                <c:pt idx="796">
                  <c:v>618.54999999999995</c:v>
                </c:pt>
                <c:pt idx="797">
                  <c:v>618.82000000000005</c:v>
                </c:pt>
                <c:pt idx="798">
                  <c:v>619.08000000000004</c:v>
                </c:pt>
                <c:pt idx="799">
                  <c:v>619.35</c:v>
                </c:pt>
                <c:pt idx="800">
                  <c:v>619.61</c:v>
                </c:pt>
                <c:pt idx="801">
                  <c:v>619.87</c:v>
                </c:pt>
                <c:pt idx="802">
                  <c:v>620.14</c:v>
                </c:pt>
                <c:pt idx="803">
                  <c:v>620.4</c:v>
                </c:pt>
                <c:pt idx="804">
                  <c:v>620.66999999999996</c:v>
                </c:pt>
                <c:pt idx="805">
                  <c:v>620.92999999999995</c:v>
                </c:pt>
                <c:pt idx="806">
                  <c:v>621.19000000000005</c:v>
                </c:pt>
                <c:pt idx="807">
                  <c:v>621.46</c:v>
                </c:pt>
                <c:pt idx="808">
                  <c:v>621.72</c:v>
                </c:pt>
                <c:pt idx="809">
                  <c:v>621.99</c:v>
                </c:pt>
                <c:pt idx="810">
                  <c:v>622.25</c:v>
                </c:pt>
                <c:pt idx="811">
                  <c:v>622.51</c:v>
                </c:pt>
                <c:pt idx="812">
                  <c:v>622.78</c:v>
                </c:pt>
                <c:pt idx="813">
                  <c:v>623.04</c:v>
                </c:pt>
                <c:pt idx="814">
                  <c:v>623.29999999999995</c:v>
                </c:pt>
                <c:pt idx="815">
                  <c:v>623.57000000000005</c:v>
                </c:pt>
                <c:pt idx="816">
                  <c:v>623.83000000000004</c:v>
                </c:pt>
                <c:pt idx="817">
                  <c:v>624.09</c:v>
                </c:pt>
                <c:pt idx="818">
                  <c:v>624.36</c:v>
                </c:pt>
                <c:pt idx="819">
                  <c:v>624.62</c:v>
                </c:pt>
                <c:pt idx="820">
                  <c:v>624.88</c:v>
                </c:pt>
                <c:pt idx="821">
                  <c:v>625.15</c:v>
                </c:pt>
                <c:pt idx="822">
                  <c:v>625.41</c:v>
                </c:pt>
                <c:pt idx="823">
                  <c:v>625.66999999999996</c:v>
                </c:pt>
                <c:pt idx="824">
                  <c:v>625.94000000000005</c:v>
                </c:pt>
                <c:pt idx="825">
                  <c:v>626.20000000000005</c:v>
                </c:pt>
                <c:pt idx="826">
                  <c:v>626.46</c:v>
                </c:pt>
                <c:pt idx="827">
                  <c:v>626.73</c:v>
                </c:pt>
                <c:pt idx="828">
                  <c:v>626.99</c:v>
                </c:pt>
                <c:pt idx="829">
                  <c:v>627.25</c:v>
                </c:pt>
                <c:pt idx="830">
                  <c:v>627.52</c:v>
                </c:pt>
                <c:pt idx="831">
                  <c:v>627.78</c:v>
                </c:pt>
                <c:pt idx="832">
                  <c:v>628.04</c:v>
                </c:pt>
                <c:pt idx="833">
                  <c:v>628.30999999999995</c:v>
                </c:pt>
                <c:pt idx="834">
                  <c:v>628.57000000000005</c:v>
                </c:pt>
                <c:pt idx="835">
                  <c:v>628.83000000000004</c:v>
                </c:pt>
                <c:pt idx="836">
                  <c:v>629.1</c:v>
                </c:pt>
                <c:pt idx="837">
                  <c:v>629.36</c:v>
                </c:pt>
                <c:pt idx="838">
                  <c:v>629.62</c:v>
                </c:pt>
                <c:pt idx="839">
                  <c:v>629.88</c:v>
                </c:pt>
                <c:pt idx="840">
                  <c:v>630.15</c:v>
                </c:pt>
                <c:pt idx="841">
                  <c:v>630.41</c:v>
                </c:pt>
                <c:pt idx="842">
                  <c:v>630.66999999999996</c:v>
                </c:pt>
                <c:pt idx="843">
                  <c:v>630.94000000000005</c:v>
                </c:pt>
                <c:pt idx="844">
                  <c:v>631.20000000000005</c:v>
                </c:pt>
                <c:pt idx="845">
                  <c:v>631.46</c:v>
                </c:pt>
                <c:pt idx="846">
                  <c:v>631.72</c:v>
                </c:pt>
                <c:pt idx="847">
                  <c:v>631.99</c:v>
                </c:pt>
                <c:pt idx="848">
                  <c:v>632.25</c:v>
                </c:pt>
                <c:pt idx="849">
                  <c:v>632.51</c:v>
                </c:pt>
                <c:pt idx="850">
                  <c:v>632.77</c:v>
                </c:pt>
                <c:pt idx="851">
                  <c:v>633.04</c:v>
                </c:pt>
                <c:pt idx="852">
                  <c:v>633.29999999999995</c:v>
                </c:pt>
                <c:pt idx="853">
                  <c:v>633.55999999999995</c:v>
                </c:pt>
                <c:pt idx="854">
                  <c:v>633.82000000000005</c:v>
                </c:pt>
                <c:pt idx="855">
                  <c:v>634.09</c:v>
                </c:pt>
                <c:pt idx="856">
                  <c:v>634.35</c:v>
                </c:pt>
                <c:pt idx="857">
                  <c:v>634.61</c:v>
                </c:pt>
                <c:pt idx="858">
                  <c:v>634.87</c:v>
                </c:pt>
                <c:pt idx="859">
                  <c:v>635.14</c:v>
                </c:pt>
                <c:pt idx="860">
                  <c:v>635.4</c:v>
                </c:pt>
                <c:pt idx="861">
                  <c:v>635.66</c:v>
                </c:pt>
                <c:pt idx="862">
                  <c:v>635.91999999999996</c:v>
                </c:pt>
                <c:pt idx="863">
                  <c:v>636.17999999999995</c:v>
                </c:pt>
                <c:pt idx="864">
                  <c:v>636.45000000000005</c:v>
                </c:pt>
                <c:pt idx="865">
                  <c:v>636.71</c:v>
                </c:pt>
                <c:pt idx="866">
                  <c:v>636.97</c:v>
                </c:pt>
                <c:pt idx="867">
                  <c:v>637.23</c:v>
                </c:pt>
                <c:pt idx="868">
                  <c:v>637.49</c:v>
                </c:pt>
                <c:pt idx="869">
                  <c:v>637.76</c:v>
                </c:pt>
                <c:pt idx="870">
                  <c:v>638.02</c:v>
                </c:pt>
                <c:pt idx="871">
                  <c:v>638.28</c:v>
                </c:pt>
                <c:pt idx="872">
                  <c:v>638.54</c:v>
                </c:pt>
                <c:pt idx="873">
                  <c:v>638.79999999999995</c:v>
                </c:pt>
                <c:pt idx="874">
                  <c:v>639.07000000000005</c:v>
                </c:pt>
                <c:pt idx="875">
                  <c:v>639.33000000000004</c:v>
                </c:pt>
                <c:pt idx="876">
                  <c:v>639.59</c:v>
                </c:pt>
                <c:pt idx="877">
                  <c:v>639.85</c:v>
                </c:pt>
                <c:pt idx="878">
                  <c:v>640.11</c:v>
                </c:pt>
                <c:pt idx="879">
                  <c:v>640.38</c:v>
                </c:pt>
                <c:pt idx="880">
                  <c:v>640.64</c:v>
                </c:pt>
                <c:pt idx="881">
                  <c:v>640.9</c:v>
                </c:pt>
                <c:pt idx="882">
                  <c:v>641.16</c:v>
                </c:pt>
                <c:pt idx="883">
                  <c:v>641.41999999999996</c:v>
                </c:pt>
                <c:pt idx="884">
                  <c:v>641.67999999999995</c:v>
                </c:pt>
                <c:pt idx="885">
                  <c:v>641.94000000000005</c:v>
                </c:pt>
                <c:pt idx="886">
                  <c:v>642.21</c:v>
                </c:pt>
                <c:pt idx="887">
                  <c:v>642.47</c:v>
                </c:pt>
                <c:pt idx="888">
                  <c:v>642.73</c:v>
                </c:pt>
                <c:pt idx="889">
                  <c:v>642.99</c:v>
                </c:pt>
                <c:pt idx="890">
                  <c:v>643.25</c:v>
                </c:pt>
                <c:pt idx="891">
                  <c:v>643.51</c:v>
                </c:pt>
                <c:pt idx="892">
                  <c:v>643.77</c:v>
                </c:pt>
                <c:pt idx="893">
                  <c:v>644.04</c:v>
                </c:pt>
                <c:pt idx="894">
                  <c:v>644.29999999999995</c:v>
                </c:pt>
                <c:pt idx="895">
                  <c:v>644.55999999999995</c:v>
                </c:pt>
                <c:pt idx="896">
                  <c:v>644.82000000000005</c:v>
                </c:pt>
                <c:pt idx="897">
                  <c:v>645.08000000000004</c:v>
                </c:pt>
                <c:pt idx="898">
                  <c:v>645.34</c:v>
                </c:pt>
                <c:pt idx="899">
                  <c:v>645.6</c:v>
                </c:pt>
                <c:pt idx="900">
                  <c:v>645.86</c:v>
                </c:pt>
                <c:pt idx="901">
                  <c:v>646.13</c:v>
                </c:pt>
                <c:pt idx="902">
                  <c:v>646.39</c:v>
                </c:pt>
                <c:pt idx="903">
                  <c:v>646.65</c:v>
                </c:pt>
                <c:pt idx="904">
                  <c:v>646.91</c:v>
                </c:pt>
                <c:pt idx="905">
                  <c:v>647.16999999999996</c:v>
                </c:pt>
                <c:pt idx="906">
                  <c:v>647.42999999999995</c:v>
                </c:pt>
                <c:pt idx="907">
                  <c:v>647.69000000000005</c:v>
                </c:pt>
                <c:pt idx="908">
                  <c:v>647.95000000000005</c:v>
                </c:pt>
                <c:pt idx="909">
                  <c:v>648.21</c:v>
                </c:pt>
                <c:pt idx="910">
                  <c:v>648.47</c:v>
                </c:pt>
                <c:pt idx="911">
                  <c:v>648.73</c:v>
                </c:pt>
                <c:pt idx="912">
                  <c:v>648.99</c:v>
                </c:pt>
                <c:pt idx="913">
                  <c:v>649.26</c:v>
                </c:pt>
                <c:pt idx="914">
                  <c:v>649.52</c:v>
                </c:pt>
                <c:pt idx="915">
                  <c:v>649.78</c:v>
                </c:pt>
                <c:pt idx="916">
                  <c:v>650.04</c:v>
                </c:pt>
                <c:pt idx="917">
                  <c:v>650.29999999999995</c:v>
                </c:pt>
                <c:pt idx="918">
                  <c:v>650.55999999999995</c:v>
                </c:pt>
                <c:pt idx="919">
                  <c:v>650.82000000000005</c:v>
                </c:pt>
                <c:pt idx="920">
                  <c:v>651.08000000000004</c:v>
                </c:pt>
                <c:pt idx="921">
                  <c:v>651.34</c:v>
                </c:pt>
                <c:pt idx="922">
                  <c:v>651.6</c:v>
                </c:pt>
                <c:pt idx="923">
                  <c:v>651.86</c:v>
                </c:pt>
                <c:pt idx="924">
                  <c:v>652.12</c:v>
                </c:pt>
                <c:pt idx="925">
                  <c:v>652.38</c:v>
                </c:pt>
                <c:pt idx="926">
                  <c:v>652.64</c:v>
                </c:pt>
                <c:pt idx="927">
                  <c:v>652.9</c:v>
                </c:pt>
                <c:pt idx="928">
                  <c:v>653.16</c:v>
                </c:pt>
                <c:pt idx="929">
                  <c:v>653.41999999999996</c:v>
                </c:pt>
                <c:pt idx="930">
                  <c:v>653.67999999999995</c:v>
                </c:pt>
                <c:pt idx="931">
                  <c:v>653.94000000000005</c:v>
                </c:pt>
                <c:pt idx="932">
                  <c:v>654.20000000000005</c:v>
                </c:pt>
                <c:pt idx="933">
                  <c:v>654.46</c:v>
                </c:pt>
                <c:pt idx="934">
                  <c:v>654.72</c:v>
                </c:pt>
                <c:pt idx="935">
                  <c:v>654.98</c:v>
                </c:pt>
                <c:pt idx="936">
                  <c:v>655.24</c:v>
                </c:pt>
                <c:pt idx="937">
                  <c:v>655.5</c:v>
                </c:pt>
                <c:pt idx="938">
                  <c:v>655.76</c:v>
                </c:pt>
                <c:pt idx="939">
                  <c:v>656.02</c:v>
                </c:pt>
                <c:pt idx="940">
                  <c:v>656.28</c:v>
                </c:pt>
                <c:pt idx="941">
                  <c:v>656.54</c:v>
                </c:pt>
                <c:pt idx="942">
                  <c:v>656.8</c:v>
                </c:pt>
                <c:pt idx="943">
                  <c:v>657.06</c:v>
                </c:pt>
                <c:pt idx="944">
                  <c:v>657.32</c:v>
                </c:pt>
                <c:pt idx="945">
                  <c:v>657.58</c:v>
                </c:pt>
                <c:pt idx="946">
                  <c:v>657.84</c:v>
                </c:pt>
                <c:pt idx="947">
                  <c:v>658.1</c:v>
                </c:pt>
                <c:pt idx="948">
                  <c:v>658.36</c:v>
                </c:pt>
                <c:pt idx="949">
                  <c:v>658.62</c:v>
                </c:pt>
                <c:pt idx="950">
                  <c:v>658.88</c:v>
                </c:pt>
                <c:pt idx="951">
                  <c:v>659.14</c:v>
                </c:pt>
                <c:pt idx="952">
                  <c:v>659.4</c:v>
                </c:pt>
                <c:pt idx="953">
                  <c:v>659.66</c:v>
                </c:pt>
                <c:pt idx="954">
                  <c:v>659.92</c:v>
                </c:pt>
                <c:pt idx="955">
                  <c:v>660.18</c:v>
                </c:pt>
                <c:pt idx="956">
                  <c:v>660.44</c:v>
                </c:pt>
                <c:pt idx="957">
                  <c:v>660.7</c:v>
                </c:pt>
                <c:pt idx="958">
                  <c:v>660.96</c:v>
                </c:pt>
                <c:pt idx="959">
                  <c:v>661.21</c:v>
                </c:pt>
                <c:pt idx="960">
                  <c:v>661.47</c:v>
                </c:pt>
                <c:pt idx="961">
                  <c:v>661.73</c:v>
                </c:pt>
                <c:pt idx="962">
                  <c:v>661.99</c:v>
                </c:pt>
                <c:pt idx="963">
                  <c:v>662.25</c:v>
                </c:pt>
                <c:pt idx="964">
                  <c:v>662.51</c:v>
                </c:pt>
                <c:pt idx="965">
                  <c:v>662.77</c:v>
                </c:pt>
                <c:pt idx="966">
                  <c:v>663.03</c:v>
                </c:pt>
                <c:pt idx="967">
                  <c:v>663.29</c:v>
                </c:pt>
                <c:pt idx="968">
                  <c:v>663.55</c:v>
                </c:pt>
                <c:pt idx="969">
                  <c:v>663.81</c:v>
                </c:pt>
                <c:pt idx="970">
                  <c:v>664.06</c:v>
                </c:pt>
                <c:pt idx="971">
                  <c:v>664.32</c:v>
                </c:pt>
                <c:pt idx="972">
                  <c:v>664.58</c:v>
                </c:pt>
                <c:pt idx="973">
                  <c:v>664.84</c:v>
                </c:pt>
                <c:pt idx="974">
                  <c:v>665.1</c:v>
                </c:pt>
                <c:pt idx="975">
                  <c:v>665.36</c:v>
                </c:pt>
                <c:pt idx="976">
                  <c:v>665.62</c:v>
                </c:pt>
                <c:pt idx="977">
                  <c:v>665.88</c:v>
                </c:pt>
                <c:pt idx="978">
                  <c:v>666.14</c:v>
                </c:pt>
                <c:pt idx="979">
                  <c:v>666.39</c:v>
                </c:pt>
                <c:pt idx="980">
                  <c:v>666.65</c:v>
                </c:pt>
                <c:pt idx="981">
                  <c:v>666.91</c:v>
                </c:pt>
                <c:pt idx="982">
                  <c:v>667.17</c:v>
                </c:pt>
                <c:pt idx="983">
                  <c:v>667.43</c:v>
                </c:pt>
                <c:pt idx="984">
                  <c:v>667.69</c:v>
                </c:pt>
                <c:pt idx="985">
                  <c:v>667.95</c:v>
                </c:pt>
                <c:pt idx="986">
                  <c:v>668.2</c:v>
                </c:pt>
                <c:pt idx="987">
                  <c:v>668.46</c:v>
                </c:pt>
                <c:pt idx="988">
                  <c:v>668.72</c:v>
                </c:pt>
                <c:pt idx="989">
                  <c:v>668.98</c:v>
                </c:pt>
                <c:pt idx="990">
                  <c:v>669.24</c:v>
                </c:pt>
                <c:pt idx="991">
                  <c:v>669.5</c:v>
                </c:pt>
                <c:pt idx="992">
                  <c:v>669.75</c:v>
                </c:pt>
                <c:pt idx="993">
                  <c:v>670.01</c:v>
                </c:pt>
                <c:pt idx="994">
                  <c:v>670.27</c:v>
                </c:pt>
                <c:pt idx="995">
                  <c:v>670.53</c:v>
                </c:pt>
                <c:pt idx="996">
                  <c:v>670.79</c:v>
                </c:pt>
                <c:pt idx="997">
                  <c:v>671.05</c:v>
                </c:pt>
                <c:pt idx="998">
                  <c:v>671.3</c:v>
                </c:pt>
                <c:pt idx="999">
                  <c:v>671.56</c:v>
                </c:pt>
                <c:pt idx="1000">
                  <c:v>671.82</c:v>
                </c:pt>
                <c:pt idx="1001">
                  <c:v>672.08</c:v>
                </c:pt>
                <c:pt idx="1002">
                  <c:v>672.34</c:v>
                </c:pt>
                <c:pt idx="1003">
                  <c:v>672.59</c:v>
                </c:pt>
                <c:pt idx="1004">
                  <c:v>672.85</c:v>
                </c:pt>
                <c:pt idx="1005">
                  <c:v>673.11</c:v>
                </c:pt>
                <c:pt idx="1006">
                  <c:v>673.37</c:v>
                </c:pt>
                <c:pt idx="1007">
                  <c:v>673.63</c:v>
                </c:pt>
                <c:pt idx="1008">
                  <c:v>673.88</c:v>
                </c:pt>
                <c:pt idx="1009">
                  <c:v>674.14</c:v>
                </c:pt>
                <c:pt idx="1010">
                  <c:v>674.4</c:v>
                </c:pt>
                <c:pt idx="1011">
                  <c:v>674.66</c:v>
                </c:pt>
                <c:pt idx="1012">
                  <c:v>674.91</c:v>
                </c:pt>
                <c:pt idx="1013">
                  <c:v>675.17</c:v>
                </c:pt>
                <c:pt idx="1014">
                  <c:v>675.43</c:v>
                </c:pt>
                <c:pt idx="1015">
                  <c:v>675.69</c:v>
                </c:pt>
                <c:pt idx="1016">
                  <c:v>675.94</c:v>
                </c:pt>
                <c:pt idx="1017">
                  <c:v>676.2</c:v>
                </c:pt>
                <c:pt idx="1018">
                  <c:v>676.46</c:v>
                </c:pt>
                <c:pt idx="1019">
                  <c:v>676.72</c:v>
                </c:pt>
                <c:pt idx="1020">
                  <c:v>676.97</c:v>
                </c:pt>
                <c:pt idx="1021">
                  <c:v>677.23</c:v>
                </c:pt>
                <c:pt idx="1022">
                  <c:v>677.49</c:v>
                </c:pt>
                <c:pt idx="1023">
                  <c:v>677.75</c:v>
                </c:pt>
                <c:pt idx="1024">
                  <c:v>678</c:v>
                </c:pt>
                <c:pt idx="1025">
                  <c:v>678.26</c:v>
                </c:pt>
                <c:pt idx="1026">
                  <c:v>678.52</c:v>
                </c:pt>
                <c:pt idx="1027">
                  <c:v>678.78</c:v>
                </c:pt>
                <c:pt idx="1028">
                  <c:v>679.03</c:v>
                </c:pt>
                <c:pt idx="1029">
                  <c:v>679.29</c:v>
                </c:pt>
                <c:pt idx="1030">
                  <c:v>679.55</c:v>
                </c:pt>
                <c:pt idx="1031">
                  <c:v>679.8</c:v>
                </c:pt>
                <c:pt idx="1032">
                  <c:v>680.06</c:v>
                </c:pt>
                <c:pt idx="1033">
                  <c:v>680.32</c:v>
                </c:pt>
                <c:pt idx="1034">
                  <c:v>680.58</c:v>
                </c:pt>
                <c:pt idx="1035">
                  <c:v>680.83</c:v>
                </c:pt>
                <c:pt idx="1036">
                  <c:v>681.09</c:v>
                </c:pt>
                <c:pt idx="1037">
                  <c:v>681.35</c:v>
                </c:pt>
                <c:pt idx="1038">
                  <c:v>681.6</c:v>
                </c:pt>
                <c:pt idx="1039">
                  <c:v>681.86</c:v>
                </c:pt>
                <c:pt idx="1040">
                  <c:v>682.12</c:v>
                </c:pt>
                <c:pt idx="1041">
                  <c:v>682.37</c:v>
                </c:pt>
                <c:pt idx="1042">
                  <c:v>682.63</c:v>
                </c:pt>
                <c:pt idx="1043">
                  <c:v>682.89</c:v>
                </c:pt>
                <c:pt idx="1044">
                  <c:v>683.14</c:v>
                </c:pt>
                <c:pt idx="1045">
                  <c:v>683.4</c:v>
                </c:pt>
                <c:pt idx="1046">
                  <c:v>683.66</c:v>
                </c:pt>
                <c:pt idx="1047">
                  <c:v>683.91</c:v>
                </c:pt>
                <c:pt idx="1048">
                  <c:v>684.17</c:v>
                </c:pt>
                <c:pt idx="1049">
                  <c:v>684.43</c:v>
                </c:pt>
                <c:pt idx="1050">
                  <c:v>684.68</c:v>
                </c:pt>
                <c:pt idx="1051">
                  <c:v>684.94</c:v>
                </c:pt>
                <c:pt idx="1052">
                  <c:v>685.2</c:v>
                </c:pt>
                <c:pt idx="1053">
                  <c:v>685.45</c:v>
                </c:pt>
                <c:pt idx="1054">
                  <c:v>685.71</c:v>
                </c:pt>
                <c:pt idx="1055">
                  <c:v>685.97</c:v>
                </c:pt>
                <c:pt idx="1056">
                  <c:v>686.22</c:v>
                </c:pt>
                <c:pt idx="1057">
                  <c:v>686.48</c:v>
                </c:pt>
                <c:pt idx="1058">
                  <c:v>686.73</c:v>
                </c:pt>
                <c:pt idx="1059">
                  <c:v>686.99</c:v>
                </c:pt>
                <c:pt idx="1060">
                  <c:v>687.25</c:v>
                </c:pt>
                <c:pt idx="1061">
                  <c:v>687.5</c:v>
                </c:pt>
                <c:pt idx="1062">
                  <c:v>687.76</c:v>
                </c:pt>
                <c:pt idx="1063">
                  <c:v>688.02</c:v>
                </c:pt>
                <c:pt idx="1064">
                  <c:v>688.27</c:v>
                </c:pt>
                <c:pt idx="1065">
                  <c:v>688.53</c:v>
                </c:pt>
                <c:pt idx="1066">
                  <c:v>688.78</c:v>
                </c:pt>
                <c:pt idx="1067">
                  <c:v>689.04</c:v>
                </c:pt>
                <c:pt idx="1068">
                  <c:v>689.3</c:v>
                </c:pt>
                <c:pt idx="1069">
                  <c:v>689.55</c:v>
                </c:pt>
                <c:pt idx="1070">
                  <c:v>689.81</c:v>
                </c:pt>
                <c:pt idx="1071">
                  <c:v>690.06</c:v>
                </c:pt>
                <c:pt idx="1072">
                  <c:v>690.32</c:v>
                </c:pt>
                <c:pt idx="1073">
                  <c:v>690.57</c:v>
                </c:pt>
                <c:pt idx="1074">
                  <c:v>690.83</c:v>
                </c:pt>
                <c:pt idx="1075">
                  <c:v>691.09</c:v>
                </c:pt>
                <c:pt idx="1076">
                  <c:v>691.34</c:v>
                </c:pt>
                <c:pt idx="1077">
                  <c:v>691.6</c:v>
                </c:pt>
                <c:pt idx="1078">
                  <c:v>691.85</c:v>
                </c:pt>
                <c:pt idx="1079">
                  <c:v>692.11</c:v>
                </c:pt>
                <c:pt idx="1080">
                  <c:v>692.36</c:v>
                </c:pt>
                <c:pt idx="1081">
                  <c:v>692.62</c:v>
                </c:pt>
                <c:pt idx="1082">
                  <c:v>692.88</c:v>
                </c:pt>
                <c:pt idx="1083">
                  <c:v>693.13</c:v>
                </c:pt>
                <c:pt idx="1084">
                  <c:v>693.39</c:v>
                </c:pt>
                <c:pt idx="1085">
                  <c:v>693.64</c:v>
                </c:pt>
                <c:pt idx="1086">
                  <c:v>693.9</c:v>
                </c:pt>
                <c:pt idx="1087">
                  <c:v>694.15</c:v>
                </c:pt>
                <c:pt idx="1088">
                  <c:v>694.41</c:v>
                </c:pt>
                <c:pt idx="1089">
                  <c:v>694.66</c:v>
                </c:pt>
                <c:pt idx="1090">
                  <c:v>694.92</c:v>
                </c:pt>
                <c:pt idx="1091">
                  <c:v>695.17</c:v>
                </c:pt>
                <c:pt idx="1092">
                  <c:v>695.43</c:v>
                </c:pt>
                <c:pt idx="1093">
                  <c:v>695.68</c:v>
                </c:pt>
                <c:pt idx="1094">
                  <c:v>695.94</c:v>
                </c:pt>
                <c:pt idx="1095">
                  <c:v>696.19</c:v>
                </c:pt>
                <c:pt idx="1096">
                  <c:v>696.45</c:v>
                </c:pt>
                <c:pt idx="1097">
                  <c:v>696.7</c:v>
                </c:pt>
                <c:pt idx="1098">
                  <c:v>696.96</c:v>
                </c:pt>
                <c:pt idx="1099">
                  <c:v>697.21</c:v>
                </c:pt>
                <c:pt idx="1100">
                  <c:v>697.47</c:v>
                </c:pt>
                <c:pt idx="1101">
                  <c:v>697.72</c:v>
                </c:pt>
                <c:pt idx="1102">
                  <c:v>697.98</c:v>
                </c:pt>
                <c:pt idx="1103">
                  <c:v>698.23</c:v>
                </c:pt>
                <c:pt idx="1104">
                  <c:v>698.49</c:v>
                </c:pt>
                <c:pt idx="1105">
                  <c:v>698.74</c:v>
                </c:pt>
                <c:pt idx="1106">
                  <c:v>699</c:v>
                </c:pt>
                <c:pt idx="1107">
                  <c:v>699.25</c:v>
                </c:pt>
                <c:pt idx="1108">
                  <c:v>699.51</c:v>
                </c:pt>
                <c:pt idx="1109">
                  <c:v>699.76</c:v>
                </c:pt>
                <c:pt idx="1110">
                  <c:v>700.02</c:v>
                </c:pt>
                <c:pt idx="1111">
                  <c:v>700.27</c:v>
                </c:pt>
                <c:pt idx="1112">
                  <c:v>700.53</c:v>
                </c:pt>
                <c:pt idx="1113">
                  <c:v>700.78</c:v>
                </c:pt>
                <c:pt idx="1114">
                  <c:v>701.03</c:v>
                </c:pt>
                <c:pt idx="1115">
                  <c:v>701.29</c:v>
                </c:pt>
                <c:pt idx="1116">
                  <c:v>701.54</c:v>
                </c:pt>
                <c:pt idx="1117">
                  <c:v>701.8</c:v>
                </c:pt>
                <c:pt idx="1118">
                  <c:v>702.05</c:v>
                </c:pt>
                <c:pt idx="1119">
                  <c:v>702.31</c:v>
                </c:pt>
                <c:pt idx="1120">
                  <c:v>702.56</c:v>
                </c:pt>
                <c:pt idx="1121">
                  <c:v>702.82</c:v>
                </c:pt>
                <c:pt idx="1122">
                  <c:v>703.07</c:v>
                </c:pt>
                <c:pt idx="1123">
                  <c:v>703.32</c:v>
                </c:pt>
                <c:pt idx="1124">
                  <c:v>703.58</c:v>
                </c:pt>
                <c:pt idx="1125">
                  <c:v>703.83</c:v>
                </c:pt>
                <c:pt idx="1126">
                  <c:v>704.09</c:v>
                </c:pt>
                <c:pt idx="1127">
                  <c:v>704.34</c:v>
                </c:pt>
                <c:pt idx="1128">
                  <c:v>704.59</c:v>
                </c:pt>
                <c:pt idx="1129">
                  <c:v>704.85</c:v>
                </c:pt>
                <c:pt idx="1130">
                  <c:v>705.1</c:v>
                </c:pt>
                <c:pt idx="1131">
                  <c:v>705.36</c:v>
                </c:pt>
                <c:pt idx="1132">
                  <c:v>705.61</c:v>
                </c:pt>
                <c:pt idx="1133">
                  <c:v>705.86</c:v>
                </c:pt>
                <c:pt idx="1134">
                  <c:v>706.12</c:v>
                </c:pt>
                <c:pt idx="1135">
                  <c:v>706.37</c:v>
                </c:pt>
                <c:pt idx="1136">
                  <c:v>706.63</c:v>
                </c:pt>
                <c:pt idx="1137">
                  <c:v>706.88</c:v>
                </c:pt>
                <c:pt idx="1138">
                  <c:v>707.13</c:v>
                </c:pt>
                <c:pt idx="1139">
                  <c:v>707.39</c:v>
                </c:pt>
                <c:pt idx="1140">
                  <c:v>707.64</c:v>
                </c:pt>
                <c:pt idx="1141">
                  <c:v>707.89</c:v>
                </c:pt>
                <c:pt idx="1142">
                  <c:v>708.15</c:v>
                </c:pt>
                <c:pt idx="1143">
                  <c:v>708.4</c:v>
                </c:pt>
                <c:pt idx="1144">
                  <c:v>708.66</c:v>
                </c:pt>
                <c:pt idx="1145">
                  <c:v>708.91</c:v>
                </c:pt>
                <c:pt idx="1146">
                  <c:v>709.16</c:v>
                </c:pt>
                <c:pt idx="1147">
                  <c:v>709.42</c:v>
                </c:pt>
                <c:pt idx="1148">
                  <c:v>709.67</c:v>
                </c:pt>
                <c:pt idx="1149">
                  <c:v>709.92</c:v>
                </c:pt>
                <c:pt idx="1150">
                  <c:v>710.18</c:v>
                </c:pt>
                <c:pt idx="1151">
                  <c:v>710.43</c:v>
                </c:pt>
                <c:pt idx="1152">
                  <c:v>710.68</c:v>
                </c:pt>
                <c:pt idx="1153">
                  <c:v>710.94</c:v>
                </c:pt>
                <c:pt idx="1154">
                  <c:v>711.19</c:v>
                </c:pt>
                <c:pt idx="1155">
                  <c:v>711.44</c:v>
                </c:pt>
                <c:pt idx="1156">
                  <c:v>711.7</c:v>
                </c:pt>
                <c:pt idx="1157">
                  <c:v>711.95</c:v>
                </c:pt>
                <c:pt idx="1158">
                  <c:v>712.2</c:v>
                </c:pt>
                <c:pt idx="1159">
                  <c:v>712.45</c:v>
                </c:pt>
                <c:pt idx="1160">
                  <c:v>712.71</c:v>
                </c:pt>
                <c:pt idx="1161">
                  <c:v>712.96</c:v>
                </c:pt>
                <c:pt idx="1162">
                  <c:v>713.21</c:v>
                </c:pt>
                <c:pt idx="1163">
                  <c:v>713.47</c:v>
                </c:pt>
                <c:pt idx="1164">
                  <c:v>713.72</c:v>
                </c:pt>
                <c:pt idx="1165">
                  <c:v>713.97</c:v>
                </c:pt>
                <c:pt idx="1166">
                  <c:v>714.23</c:v>
                </c:pt>
                <c:pt idx="1167">
                  <c:v>714.48</c:v>
                </c:pt>
                <c:pt idx="1168">
                  <c:v>714.73</c:v>
                </c:pt>
                <c:pt idx="1169">
                  <c:v>714.98</c:v>
                </c:pt>
                <c:pt idx="1170">
                  <c:v>715.24</c:v>
                </c:pt>
                <c:pt idx="1171">
                  <c:v>715.49</c:v>
                </c:pt>
                <c:pt idx="1172">
                  <c:v>715.74</c:v>
                </c:pt>
                <c:pt idx="1173">
                  <c:v>715.99</c:v>
                </c:pt>
                <c:pt idx="1174">
                  <c:v>716.25</c:v>
                </c:pt>
                <c:pt idx="1175">
                  <c:v>716.5</c:v>
                </c:pt>
                <c:pt idx="1176">
                  <c:v>716.75</c:v>
                </c:pt>
                <c:pt idx="1177">
                  <c:v>717</c:v>
                </c:pt>
                <c:pt idx="1178">
                  <c:v>717.26</c:v>
                </c:pt>
                <c:pt idx="1179">
                  <c:v>717.51</c:v>
                </c:pt>
                <c:pt idx="1180">
                  <c:v>717.76</c:v>
                </c:pt>
                <c:pt idx="1181">
                  <c:v>718.01</c:v>
                </c:pt>
                <c:pt idx="1182">
                  <c:v>718.27</c:v>
                </c:pt>
                <c:pt idx="1183">
                  <c:v>718.52</c:v>
                </c:pt>
                <c:pt idx="1184">
                  <c:v>718.77</c:v>
                </c:pt>
                <c:pt idx="1185">
                  <c:v>719.02</c:v>
                </c:pt>
                <c:pt idx="1186">
                  <c:v>719.28</c:v>
                </c:pt>
                <c:pt idx="1187">
                  <c:v>719.53</c:v>
                </c:pt>
                <c:pt idx="1188">
                  <c:v>719.78</c:v>
                </c:pt>
                <c:pt idx="1189">
                  <c:v>720.03</c:v>
                </c:pt>
                <c:pt idx="1190">
                  <c:v>720.28</c:v>
                </c:pt>
                <c:pt idx="1191">
                  <c:v>720.54</c:v>
                </c:pt>
                <c:pt idx="1192">
                  <c:v>720.79</c:v>
                </c:pt>
                <c:pt idx="1193">
                  <c:v>721.04</c:v>
                </c:pt>
                <c:pt idx="1194">
                  <c:v>721.29</c:v>
                </c:pt>
                <c:pt idx="1195">
                  <c:v>721.54</c:v>
                </c:pt>
                <c:pt idx="1196">
                  <c:v>721.8</c:v>
                </c:pt>
                <c:pt idx="1197">
                  <c:v>722.05</c:v>
                </c:pt>
                <c:pt idx="1198">
                  <c:v>722.3</c:v>
                </c:pt>
                <c:pt idx="1199">
                  <c:v>722.55</c:v>
                </c:pt>
                <c:pt idx="1200">
                  <c:v>722.8</c:v>
                </c:pt>
                <c:pt idx="1201">
                  <c:v>723.05</c:v>
                </c:pt>
                <c:pt idx="1202">
                  <c:v>723.31</c:v>
                </c:pt>
                <c:pt idx="1203">
                  <c:v>723.56</c:v>
                </c:pt>
                <c:pt idx="1204">
                  <c:v>723.81</c:v>
                </c:pt>
                <c:pt idx="1205">
                  <c:v>724.06</c:v>
                </c:pt>
                <c:pt idx="1206">
                  <c:v>724.31</c:v>
                </c:pt>
                <c:pt idx="1207">
                  <c:v>724.56</c:v>
                </c:pt>
                <c:pt idx="1208">
                  <c:v>724.82</c:v>
                </c:pt>
                <c:pt idx="1209">
                  <c:v>725.07</c:v>
                </c:pt>
                <c:pt idx="1210">
                  <c:v>725.32</c:v>
                </c:pt>
                <c:pt idx="1211">
                  <c:v>725.57</c:v>
                </c:pt>
                <c:pt idx="1212">
                  <c:v>725.82</c:v>
                </c:pt>
                <c:pt idx="1213">
                  <c:v>726.07</c:v>
                </c:pt>
                <c:pt idx="1214">
                  <c:v>726.32</c:v>
                </c:pt>
                <c:pt idx="1215">
                  <c:v>726.58</c:v>
                </c:pt>
                <c:pt idx="1216">
                  <c:v>726.83</c:v>
                </c:pt>
                <c:pt idx="1217">
                  <c:v>727.08</c:v>
                </c:pt>
                <c:pt idx="1218">
                  <c:v>727.33</c:v>
                </c:pt>
                <c:pt idx="1219">
                  <c:v>727.58</c:v>
                </c:pt>
                <c:pt idx="1220">
                  <c:v>727.83</c:v>
                </c:pt>
                <c:pt idx="1221">
                  <c:v>728.08</c:v>
                </c:pt>
                <c:pt idx="1222">
                  <c:v>728.33</c:v>
                </c:pt>
                <c:pt idx="1223">
                  <c:v>728.58</c:v>
                </c:pt>
                <c:pt idx="1224">
                  <c:v>728.84</c:v>
                </c:pt>
                <c:pt idx="1225">
                  <c:v>729.09</c:v>
                </c:pt>
                <c:pt idx="1226">
                  <c:v>729.34</c:v>
                </c:pt>
                <c:pt idx="1227">
                  <c:v>729.59</c:v>
                </c:pt>
                <c:pt idx="1228">
                  <c:v>729.84</c:v>
                </c:pt>
                <c:pt idx="1229">
                  <c:v>730.09</c:v>
                </c:pt>
                <c:pt idx="1230">
                  <c:v>730.34</c:v>
                </c:pt>
                <c:pt idx="1231">
                  <c:v>730.59</c:v>
                </c:pt>
                <c:pt idx="1232">
                  <c:v>730.84</c:v>
                </c:pt>
                <c:pt idx="1233">
                  <c:v>731.09</c:v>
                </c:pt>
                <c:pt idx="1234">
                  <c:v>731.34</c:v>
                </c:pt>
                <c:pt idx="1235">
                  <c:v>731.59</c:v>
                </c:pt>
                <c:pt idx="1236">
                  <c:v>731.84</c:v>
                </c:pt>
                <c:pt idx="1237">
                  <c:v>732.1</c:v>
                </c:pt>
                <c:pt idx="1238">
                  <c:v>732.35</c:v>
                </c:pt>
                <c:pt idx="1239">
                  <c:v>732.6</c:v>
                </c:pt>
                <c:pt idx="1240">
                  <c:v>732.85</c:v>
                </c:pt>
                <c:pt idx="1241">
                  <c:v>733.1</c:v>
                </c:pt>
                <c:pt idx="1242">
                  <c:v>733.35</c:v>
                </c:pt>
                <c:pt idx="1243">
                  <c:v>733.6</c:v>
                </c:pt>
                <c:pt idx="1244">
                  <c:v>733.85</c:v>
                </c:pt>
                <c:pt idx="1245">
                  <c:v>734.1</c:v>
                </c:pt>
                <c:pt idx="1246">
                  <c:v>734.35</c:v>
                </c:pt>
                <c:pt idx="1247">
                  <c:v>734.6</c:v>
                </c:pt>
                <c:pt idx="1248">
                  <c:v>734.85</c:v>
                </c:pt>
                <c:pt idx="1249">
                  <c:v>735.1</c:v>
                </c:pt>
                <c:pt idx="1250">
                  <c:v>735.35</c:v>
                </c:pt>
                <c:pt idx="1251">
                  <c:v>735.6</c:v>
                </c:pt>
                <c:pt idx="1252">
                  <c:v>735.85</c:v>
                </c:pt>
                <c:pt idx="1253">
                  <c:v>736.1</c:v>
                </c:pt>
                <c:pt idx="1254">
                  <c:v>736.35</c:v>
                </c:pt>
                <c:pt idx="1255">
                  <c:v>736.6</c:v>
                </c:pt>
                <c:pt idx="1256">
                  <c:v>736.85</c:v>
                </c:pt>
                <c:pt idx="1257">
                  <c:v>737.1</c:v>
                </c:pt>
                <c:pt idx="1258">
                  <c:v>737.35</c:v>
                </c:pt>
                <c:pt idx="1259">
                  <c:v>737.6</c:v>
                </c:pt>
                <c:pt idx="1260">
                  <c:v>737.85</c:v>
                </c:pt>
                <c:pt idx="1261">
                  <c:v>738.1</c:v>
                </c:pt>
                <c:pt idx="1262">
                  <c:v>738.35</c:v>
                </c:pt>
                <c:pt idx="1263">
                  <c:v>738.6</c:v>
                </c:pt>
                <c:pt idx="1264">
                  <c:v>738.85</c:v>
                </c:pt>
                <c:pt idx="1265">
                  <c:v>739.1</c:v>
                </c:pt>
                <c:pt idx="1266">
                  <c:v>739.35</c:v>
                </c:pt>
                <c:pt idx="1267">
                  <c:v>739.6</c:v>
                </c:pt>
                <c:pt idx="1268">
                  <c:v>739.85</c:v>
                </c:pt>
                <c:pt idx="1269">
                  <c:v>740.1</c:v>
                </c:pt>
                <c:pt idx="1270">
                  <c:v>740.34</c:v>
                </c:pt>
                <c:pt idx="1271">
                  <c:v>740.59</c:v>
                </c:pt>
                <c:pt idx="1272">
                  <c:v>740.84</c:v>
                </c:pt>
                <c:pt idx="1273">
                  <c:v>741.09</c:v>
                </c:pt>
                <c:pt idx="1274">
                  <c:v>741.34</c:v>
                </c:pt>
                <c:pt idx="1275">
                  <c:v>741.59</c:v>
                </c:pt>
                <c:pt idx="1276">
                  <c:v>741.84</c:v>
                </c:pt>
                <c:pt idx="1277">
                  <c:v>742.09</c:v>
                </c:pt>
                <c:pt idx="1278">
                  <c:v>742.34</c:v>
                </c:pt>
                <c:pt idx="1279">
                  <c:v>742.59</c:v>
                </c:pt>
                <c:pt idx="1280">
                  <c:v>742.84</c:v>
                </c:pt>
                <c:pt idx="1281">
                  <c:v>743.09</c:v>
                </c:pt>
                <c:pt idx="1282">
                  <c:v>743.34</c:v>
                </c:pt>
                <c:pt idx="1283">
                  <c:v>743.58</c:v>
                </c:pt>
                <c:pt idx="1284">
                  <c:v>743.83</c:v>
                </c:pt>
                <c:pt idx="1285">
                  <c:v>744.08</c:v>
                </c:pt>
                <c:pt idx="1286">
                  <c:v>744.33</c:v>
                </c:pt>
                <c:pt idx="1287">
                  <c:v>744.58</c:v>
                </c:pt>
                <c:pt idx="1288">
                  <c:v>744.83</c:v>
                </c:pt>
                <c:pt idx="1289">
                  <c:v>745.08</c:v>
                </c:pt>
                <c:pt idx="1290">
                  <c:v>745.33</c:v>
                </c:pt>
                <c:pt idx="1291">
                  <c:v>745.58</c:v>
                </c:pt>
                <c:pt idx="1292">
                  <c:v>745.82</c:v>
                </c:pt>
                <c:pt idx="1293">
                  <c:v>746.07</c:v>
                </c:pt>
                <c:pt idx="1294">
                  <c:v>746.32</c:v>
                </c:pt>
                <c:pt idx="1295">
                  <c:v>746.57</c:v>
                </c:pt>
                <c:pt idx="1296">
                  <c:v>746.82</c:v>
                </c:pt>
                <c:pt idx="1297">
                  <c:v>747.07</c:v>
                </c:pt>
                <c:pt idx="1298">
                  <c:v>747.32</c:v>
                </c:pt>
                <c:pt idx="1299">
                  <c:v>747.56</c:v>
                </c:pt>
                <c:pt idx="1300">
                  <c:v>747.81</c:v>
                </c:pt>
                <c:pt idx="1301">
                  <c:v>748.06</c:v>
                </c:pt>
                <c:pt idx="1302">
                  <c:v>748.31</c:v>
                </c:pt>
                <c:pt idx="1303">
                  <c:v>748.56</c:v>
                </c:pt>
                <c:pt idx="1304">
                  <c:v>748.81</c:v>
                </c:pt>
                <c:pt idx="1305">
                  <c:v>749.06</c:v>
                </c:pt>
                <c:pt idx="1306">
                  <c:v>749.3</c:v>
                </c:pt>
                <c:pt idx="1307">
                  <c:v>749.55</c:v>
                </c:pt>
                <c:pt idx="1308">
                  <c:v>749.8</c:v>
                </c:pt>
                <c:pt idx="1309">
                  <c:v>750.05</c:v>
                </c:pt>
                <c:pt idx="1310">
                  <c:v>750.3</c:v>
                </c:pt>
                <c:pt idx="1311">
                  <c:v>750.54</c:v>
                </c:pt>
                <c:pt idx="1312">
                  <c:v>750.79</c:v>
                </c:pt>
                <c:pt idx="1313">
                  <c:v>751.04</c:v>
                </c:pt>
                <c:pt idx="1314">
                  <c:v>751.29</c:v>
                </c:pt>
                <c:pt idx="1315">
                  <c:v>751.54</c:v>
                </c:pt>
                <c:pt idx="1316">
                  <c:v>751.78</c:v>
                </c:pt>
                <c:pt idx="1317">
                  <c:v>752.03</c:v>
                </c:pt>
                <c:pt idx="1318">
                  <c:v>752.28</c:v>
                </c:pt>
                <c:pt idx="1319">
                  <c:v>752.53</c:v>
                </c:pt>
                <c:pt idx="1320">
                  <c:v>752.78</c:v>
                </c:pt>
                <c:pt idx="1321">
                  <c:v>753.02</c:v>
                </c:pt>
                <c:pt idx="1322">
                  <c:v>753.27</c:v>
                </c:pt>
                <c:pt idx="1323">
                  <c:v>753.52</c:v>
                </c:pt>
                <c:pt idx="1324">
                  <c:v>753.77</c:v>
                </c:pt>
                <c:pt idx="1325">
                  <c:v>754.01</c:v>
                </c:pt>
                <c:pt idx="1326">
                  <c:v>754.26</c:v>
                </c:pt>
                <c:pt idx="1327">
                  <c:v>754.51</c:v>
                </c:pt>
                <c:pt idx="1328">
                  <c:v>754.76</c:v>
                </c:pt>
                <c:pt idx="1329">
                  <c:v>755</c:v>
                </c:pt>
                <c:pt idx="1330">
                  <c:v>755.25</c:v>
                </c:pt>
                <c:pt idx="1331">
                  <c:v>755.5</c:v>
                </c:pt>
                <c:pt idx="1332">
                  <c:v>755.75</c:v>
                </c:pt>
                <c:pt idx="1333">
                  <c:v>755.99</c:v>
                </c:pt>
                <c:pt idx="1334">
                  <c:v>756.24</c:v>
                </c:pt>
                <c:pt idx="1335">
                  <c:v>756.49</c:v>
                </c:pt>
                <c:pt idx="1336">
                  <c:v>756.74</c:v>
                </c:pt>
                <c:pt idx="1337">
                  <c:v>756.98</c:v>
                </c:pt>
                <c:pt idx="1338">
                  <c:v>757.23</c:v>
                </c:pt>
                <c:pt idx="1339">
                  <c:v>757.48</c:v>
                </c:pt>
                <c:pt idx="1340">
                  <c:v>757.72</c:v>
                </c:pt>
                <c:pt idx="1341">
                  <c:v>757.97</c:v>
                </c:pt>
                <c:pt idx="1342">
                  <c:v>758.22</c:v>
                </c:pt>
                <c:pt idx="1343">
                  <c:v>758.47</c:v>
                </c:pt>
                <c:pt idx="1344">
                  <c:v>758.71</c:v>
                </c:pt>
                <c:pt idx="1345">
                  <c:v>758.96</c:v>
                </c:pt>
                <c:pt idx="1346">
                  <c:v>759.21</c:v>
                </c:pt>
                <c:pt idx="1347">
                  <c:v>759.45</c:v>
                </c:pt>
                <c:pt idx="1348">
                  <c:v>759.7</c:v>
                </c:pt>
                <c:pt idx="1349">
                  <c:v>759.95</c:v>
                </c:pt>
                <c:pt idx="1350">
                  <c:v>760.19</c:v>
                </c:pt>
                <c:pt idx="1351">
                  <c:v>760.44</c:v>
                </c:pt>
                <c:pt idx="1352">
                  <c:v>760.69</c:v>
                </c:pt>
                <c:pt idx="1353">
                  <c:v>760.93</c:v>
                </c:pt>
                <c:pt idx="1354">
                  <c:v>761.18</c:v>
                </c:pt>
                <c:pt idx="1355">
                  <c:v>761.43</c:v>
                </c:pt>
                <c:pt idx="1356">
                  <c:v>761.67</c:v>
                </c:pt>
                <c:pt idx="1357">
                  <c:v>761.92</c:v>
                </c:pt>
                <c:pt idx="1358">
                  <c:v>762.17</c:v>
                </c:pt>
                <c:pt idx="1359">
                  <c:v>762.41</c:v>
                </c:pt>
                <c:pt idx="1360">
                  <c:v>762.66</c:v>
                </c:pt>
                <c:pt idx="1361">
                  <c:v>762.91</c:v>
                </c:pt>
                <c:pt idx="1362">
                  <c:v>763.15</c:v>
                </c:pt>
                <c:pt idx="1363">
                  <c:v>763.4</c:v>
                </c:pt>
                <c:pt idx="1364">
                  <c:v>763.65</c:v>
                </c:pt>
                <c:pt idx="1365">
                  <c:v>763.89</c:v>
                </c:pt>
                <c:pt idx="1366">
                  <c:v>764.14</c:v>
                </c:pt>
                <c:pt idx="1367">
                  <c:v>764.38</c:v>
                </c:pt>
                <c:pt idx="1368">
                  <c:v>764.63</c:v>
                </c:pt>
                <c:pt idx="1369">
                  <c:v>764.88</c:v>
                </c:pt>
                <c:pt idx="1370">
                  <c:v>765.12</c:v>
                </c:pt>
                <c:pt idx="1371">
                  <c:v>765.37</c:v>
                </c:pt>
                <c:pt idx="1372">
                  <c:v>765.62</c:v>
                </c:pt>
                <c:pt idx="1373">
                  <c:v>765.86</c:v>
                </c:pt>
                <c:pt idx="1374">
                  <c:v>766.11</c:v>
                </c:pt>
                <c:pt idx="1375">
                  <c:v>766.35</c:v>
                </c:pt>
                <c:pt idx="1376">
                  <c:v>766.6</c:v>
                </c:pt>
                <c:pt idx="1377">
                  <c:v>766.85</c:v>
                </c:pt>
                <c:pt idx="1378">
                  <c:v>767.09</c:v>
                </c:pt>
                <c:pt idx="1379">
                  <c:v>767.34</c:v>
                </c:pt>
                <c:pt idx="1380">
                  <c:v>767.58</c:v>
                </c:pt>
                <c:pt idx="1381">
                  <c:v>767.83</c:v>
                </c:pt>
                <c:pt idx="1382">
                  <c:v>768.07</c:v>
                </c:pt>
                <c:pt idx="1383">
                  <c:v>768.32</c:v>
                </c:pt>
                <c:pt idx="1384">
                  <c:v>768.57</c:v>
                </c:pt>
                <c:pt idx="1385">
                  <c:v>768.81</c:v>
                </c:pt>
                <c:pt idx="1386">
                  <c:v>769.06</c:v>
                </c:pt>
                <c:pt idx="1387">
                  <c:v>769.3</c:v>
                </c:pt>
                <c:pt idx="1388">
                  <c:v>769.55</c:v>
                </c:pt>
                <c:pt idx="1389">
                  <c:v>769.79</c:v>
                </c:pt>
                <c:pt idx="1390">
                  <c:v>770.04</c:v>
                </c:pt>
                <c:pt idx="1391">
                  <c:v>770.28</c:v>
                </c:pt>
                <c:pt idx="1392">
                  <c:v>770.53</c:v>
                </c:pt>
                <c:pt idx="1393">
                  <c:v>770.77</c:v>
                </c:pt>
                <c:pt idx="1394">
                  <c:v>771.02</c:v>
                </c:pt>
                <c:pt idx="1395">
                  <c:v>771.27</c:v>
                </c:pt>
                <c:pt idx="1396">
                  <c:v>771.51</c:v>
                </c:pt>
                <c:pt idx="1397">
                  <c:v>771.76</c:v>
                </c:pt>
                <c:pt idx="1398">
                  <c:v>772</c:v>
                </c:pt>
                <c:pt idx="1399">
                  <c:v>772.25</c:v>
                </c:pt>
                <c:pt idx="1400">
                  <c:v>772.49</c:v>
                </c:pt>
                <c:pt idx="1401">
                  <c:v>772.74</c:v>
                </c:pt>
                <c:pt idx="1402">
                  <c:v>772.98</c:v>
                </c:pt>
                <c:pt idx="1403">
                  <c:v>773.23</c:v>
                </c:pt>
                <c:pt idx="1404">
                  <c:v>773.47</c:v>
                </c:pt>
                <c:pt idx="1405">
                  <c:v>773.72</c:v>
                </c:pt>
                <c:pt idx="1406">
                  <c:v>773.96</c:v>
                </c:pt>
                <c:pt idx="1407">
                  <c:v>774.21</c:v>
                </c:pt>
                <c:pt idx="1408">
                  <c:v>774.45</c:v>
                </c:pt>
                <c:pt idx="1409">
                  <c:v>774.7</c:v>
                </c:pt>
                <c:pt idx="1410">
                  <c:v>774.94</c:v>
                </c:pt>
                <c:pt idx="1411">
                  <c:v>775.19</c:v>
                </c:pt>
                <c:pt idx="1412">
                  <c:v>775.43</c:v>
                </c:pt>
                <c:pt idx="1413">
                  <c:v>775.67</c:v>
                </c:pt>
                <c:pt idx="1414">
                  <c:v>775.92</c:v>
                </c:pt>
                <c:pt idx="1415">
                  <c:v>776.16</c:v>
                </c:pt>
                <c:pt idx="1416">
                  <c:v>776.41</c:v>
                </c:pt>
                <c:pt idx="1417">
                  <c:v>776.65</c:v>
                </c:pt>
                <c:pt idx="1418">
                  <c:v>776.9</c:v>
                </c:pt>
                <c:pt idx="1419">
                  <c:v>777.14</c:v>
                </c:pt>
                <c:pt idx="1420">
                  <c:v>777.39</c:v>
                </c:pt>
                <c:pt idx="1421">
                  <c:v>777.63</c:v>
                </c:pt>
                <c:pt idx="1422">
                  <c:v>777.88</c:v>
                </c:pt>
                <c:pt idx="1423">
                  <c:v>778.12</c:v>
                </c:pt>
                <c:pt idx="1424">
                  <c:v>778.36</c:v>
                </c:pt>
                <c:pt idx="1425">
                  <c:v>778.61</c:v>
                </c:pt>
                <c:pt idx="1426">
                  <c:v>778.85</c:v>
                </c:pt>
                <c:pt idx="1427">
                  <c:v>779.1</c:v>
                </c:pt>
                <c:pt idx="1428">
                  <c:v>779.34</c:v>
                </c:pt>
                <c:pt idx="1429">
                  <c:v>779.58</c:v>
                </c:pt>
                <c:pt idx="1430">
                  <c:v>779.83</c:v>
                </c:pt>
                <c:pt idx="1431">
                  <c:v>780.07</c:v>
                </c:pt>
                <c:pt idx="1432">
                  <c:v>780.32</c:v>
                </c:pt>
                <c:pt idx="1433">
                  <c:v>780.56</c:v>
                </c:pt>
                <c:pt idx="1434">
                  <c:v>780.8</c:v>
                </c:pt>
                <c:pt idx="1435">
                  <c:v>781.05</c:v>
                </c:pt>
                <c:pt idx="1436">
                  <c:v>781.29</c:v>
                </c:pt>
                <c:pt idx="1437">
                  <c:v>781.54</c:v>
                </c:pt>
                <c:pt idx="1438">
                  <c:v>781.78</c:v>
                </c:pt>
                <c:pt idx="1439">
                  <c:v>782.02</c:v>
                </c:pt>
                <c:pt idx="1440">
                  <c:v>782.27</c:v>
                </c:pt>
                <c:pt idx="1441">
                  <c:v>782.51</c:v>
                </c:pt>
                <c:pt idx="1442">
                  <c:v>782.75</c:v>
                </c:pt>
                <c:pt idx="1443">
                  <c:v>783</c:v>
                </c:pt>
                <c:pt idx="1444">
                  <c:v>783.24</c:v>
                </c:pt>
                <c:pt idx="1445">
                  <c:v>783.49</c:v>
                </c:pt>
                <c:pt idx="1446">
                  <c:v>783.73</c:v>
                </c:pt>
                <c:pt idx="1447">
                  <c:v>783.97</c:v>
                </c:pt>
                <c:pt idx="1448">
                  <c:v>784.22</c:v>
                </c:pt>
                <c:pt idx="1449">
                  <c:v>784.46</c:v>
                </c:pt>
                <c:pt idx="1450">
                  <c:v>784.7</c:v>
                </c:pt>
                <c:pt idx="1451">
                  <c:v>784.95</c:v>
                </c:pt>
                <c:pt idx="1452">
                  <c:v>785.19</c:v>
                </c:pt>
                <c:pt idx="1453">
                  <c:v>785.43</c:v>
                </c:pt>
                <c:pt idx="1454">
                  <c:v>785.68</c:v>
                </c:pt>
                <c:pt idx="1455">
                  <c:v>785.92</c:v>
                </c:pt>
                <c:pt idx="1456">
                  <c:v>786.16</c:v>
                </c:pt>
                <c:pt idx="1457">
                  <c:v>786.41</c:v>
                </c:pt>
                <c:pt idx="1458">
                  <c:v>786.65</c:v>
                </c:pt>
                <c:pt idx="1459">
                  <c:v>786.89</c:v>
                </c:pt>
                <c:pt idx="1460">
                  <c:v>787.13</c:v>
                </c:pt>
                <c:pt idx="1461">
                  <c:v>787.38</c:v>
                </c:pt>
                <c:pt idx="1462">
                  <c:v>787.62</c:v>
                </c:pt>
                <c:pt idx="1463">
                  <c:v>787.86</c:v>
                </c:pt>
                <c:pt idx="1464">
                  <c:v>788.11</c:v>
                </c:pt>
                <c:pt idx="1465">
                  <c:v>788.35</c:v>
                </c:pt>
                <c:pt idx="1466">
                  <c:v>788.59</c:v>
                </c:pt>
                <c:pt idx="1467">
                  <c:v>788.84</c:v>
                </c:pt>
                <c:pt idx="1468">
                  <c:v>789.08</c:v>
                </c:pt>
                <c:pt idx="1469">
                  <c:v>789.32</c:v>
                </c:pt>
                <c:pt idx="1470">
                  <c:v>789.56</c:v>
                </c:pt>
                <c:pt idx="1471">
                  <c:v>789.81</c:v>
                </c:pt>
                <c:pt idx="1472">
                  <c:v>790.05</c:v>
                </c:pt>
                <c:pt idx="1473">
                  <c:v>790.29</c:v>
                </c:pt>
                <c:pt idx="1474">
                  <c:v>790.53</c:v>
                </c:pt>
                <c:pt idx="1475">
                  <c:v>790.78</c:v>
                </c:pt>
                <c:pt idx="1476">
                  <c:v>791.02</c:v>
                </c:pt>
                <c:pt idx="1477">
                  <c:v>791.26</c:v>
                </c:pt>
                <c:pt idx="1478">
                  <c:v>791.5</c:v>
                </c:pt>
                <c:pt idx="1479">
                  <c:v>791.75</c:v>
                </c:pt>
                <c:pt idx="1480">
                  <c:v>791.99</c:v>
                </c:pt>
                <c:pt idx="1481">
                  <c:v>792.23</c:v>
                </c:pt>
                <c:pt idx="1482">
                  <c:v>792.47</c:v>
                </c:pt>
                <c:pt idx="1483">
                  <c:v>792.72</c:v>
                </c:pt>
                <c:pt idx="1484">
                  <c:v>792.96</c:v>
                </c:pt>
                <c:pt idx="1485">
                  <c:v>793.2</c:v>
                </c:pt>
                <c:pt idx="1486">
                  <c:v>793.44</c:v>
                </c:pt>
                <c:pt idx="1487">
                  <c:v>793.68</c:v>
                </c:pt>
                <c:pt idx="1488">
                  <c:v>793.93</c:v>
                </c:pt>
                <c:pt idx="1489">
                  <c:v>794.17</c:v>
                </c:pt>
                <c:pt idx="1490">
                  <c:v>794.41</c:v>
                </c:pt>
                <c:pt idx="1491">
                  <c:v>794.65</c:v>
                </c:pt>
                <c:pt idx="1492">
                  <c:v>794.89</c:v>
                </c:pt>
                <c:pt idx="1493">
                  <c:v>795.14</c:v>
                </c:pt>
                <c:pt idx="1494">
                  <c:v>795.38</c:v>
                </c:pt>
                <c:pt idx="1495">
                  <c:v>795.62</c:v>
                </c:pt>
                <c:pt idx="1496">
                  <c:v>795.86</c:v>
                </c:pt>
                <c:pt idx="1497">
                  <c:v>796.1</c:v>
                </c:pt>
                <c:pt idx="1498">
                  <c:v>796.34</c:v>
                </c:pt>
                <c:pt idx="1499">
                  <c:v>796.59</c:v>
                </c:pt>
                <c:pt idx="1500">
                  <c:v>796.83</c:v>
                </c:pt>
                <c:pt idx="1501">
                  <c:v>797.07</c:v>
                </c:pt>
                <c:pt idx="1502">
                  <c:v>797.31</c:v>
                </c:pt>
                <c:pt idx="1503">
                  <c:v>797.55</c:v>
                </c:pt>
                <c:pt idx="1504">
                  <c:v>797.79</c:v>
                </c:pt>
                <c:pt idx="1505">
                  <c:v>798.04</c:v>
                </c:pt>
                <c:pt idx="1506">
                  <c:v>798.28</c:v>
                </c:pt>
                <c:pt idx="1507">
                  <c:v>798.52</c:v>
                </c:pt>
                <c:pt idx="1508">
                  <c:v>798.76</c:v>
                </c:pt>
                <c:pt idx="1509">
                  <c:v>799</c:v>
                </c:pt>
                <c:pt idx="1510">
                  <c:v>799.24</c:v>
                </c:pt>
                <c:pt idx="1511">
                  <c:v>799.48</c:v>
                </c:pt>
                <c:pt idx="1512">
                  <c:v>799.73</c:v>
                </c:pt>
                <c:pt idx="1513">
                  <c:v>799.97</c:v>
                </c:pt>
                <c:pt idx="1514">
                  <c:v>800.21</c:v>
                </c:pt>
                <c:pt idx="1515">
                  <c:v>800.45</c:v>
                </c:pt>
                <c:pt idx="1516">
                  <c:v>800.69</c:v>
                </c:pt>
                <c:pt idx="1517">
                  <c:v>800.93</c:v>
                </c:pt>
              </c:numCache>
            </c:numRef>
          </c:xVal>
          <c:yVal>
            <c:numRef>
              <c:f>másolással!$C:$C</c:f>
              <c:numCache>
                <c:formatCode>General</c:formatCode>
                <c:ptCount val="1048576"/>
                <c:pt idx="0">
                  <c:v>0</c:v>
                </c:pt>
                <c:pt idx="178">
                  <c:v>-2.1000000000000001E-2</c:v>
                </c:pt>
                <c:pt idx="179">
                  <c:v>-2.1299999999999999E-2</c:v>
                </c:pt>
                <c:pt idx="180">
                  <c:v>-2.29E-2</c:v>
                </c:pt>
                <c:pt idx="181">
                  <c:v>-2.3099999999999999E-2</c:v>
                </c:pt>
                <c:pt idx="182">
                  <c:v>-2.41E-2</c:v>
                </c:pt>
                <c:pt idx="183">
                  <c:v>-2.63E-2</c:v>
                </c:pt>
                <c:pt idx="184">
                  <c:v>-2.7900000000000001E-2</c:v>
                </c:pt>
                <c:pt idx="185">
                  <c:v>-2.8799999999999999E-2</c:v>
                </c:pt>
                <c:pt idx="186">
                  <c:v>-3.0499999999999999E-2</c:v>
                </c:pt>
                <c:pt idx="187">
                  <c:v>-3.1899999999999998E-2</c:v>
                </c:pt>
                <c:pt idx="188">
                  <c:v>-3.3099999999999997E-2</c:v>
                </c:pt>
                <c:pt idx="189">
                  <c:v>-3.4000000000000002E-2</c:v>
                </c:pt>
                <c:pt idx="190">
                  <c:v>-3.4700000000000002E-2</c:v>
                </c:pt>
                <c:pt idx="191">
                  <c:v>-3.5299999999999998E-2</c:v>
                </c:pt>
                <c:pt idx="192">
                  <c:v>-3.4599999999999999E-2</c:v>
                </c:pt>
                <c:pt idx="193">
                  <c:v>-3.3599999999999998E-2</c:v>
                </c:pt>
                <c:pt idx="194">
                  <c:v>-3.4299999999999997E-2</c:v>
                </c:pt>
                <c:pt idx="195">
                  <c:v>-3.3099999999999997E-2</c:v>
                </c:pt>
                <c:pt idx="196">
                  <c:v>-3.2500000000000001E-2</c:v>
                </c:pt>
                <c:pt idx="197">
                  <c:v>-3.1800000000000002E-2</c:v>
                </c:pt>
                <c:pt idx="198">
                  <c:v>-2.9600000000000001E-2</c:v>
                </c:pt>
                <c:pt idx="199">
                  <c:v>-2.8000000000000001E-2</c:v>
                </c:pt>
                <c:pt idx="200">
                  <c:v>-2.5899999999999999E-2</c:v>
                </c:pt>
                <c:pt idx="201">
                  <c:v>-2.58E-2</c:v>
                </c:pt>
                <c:pt idx="202">
                  <c:v>-2.5399999999999999E-2</c:v>
                </c:pt>
                <c:pt idx="203">
                  <c:v>-2.47E-2</c:v>
                </c:pt>
                <c:pt idx="204">
                  <c:v>-2.3800000000000002E-2</c:v>
                </c:pt>
                <c:pt idx="205">
                  <c:v>-2.4500000000000001E-2</c:v>
                </c:pt>
                <c:pt idx="206">
                  <c:v>-2.47E-2</c:v>
                </c:pt>
                <c:pt idx="207">
                  <c:v>-2.5000000000000001E-2</c:v>
                </c:pt>
                <c:pt idx="208">
                  <c:v>-2.6100000000000002E-2</c:v>
                </c:pt>
                <c:pt idx="209">
                  <c:v>-2.4899999999999999E-2</c:v>
                </c:pt>
                <c:pt idx="210">
                  <c:v>-2.52E-2</c:v>
                </c:pt>
                <c:pt idx="211">
                  <c:v>-2.5899999999999999E-2</c:v>
                </c:pt>
                <c:pt idx="212">
                  <c:v>-2.5899999999999999E-2</c:v>
                </c:pt>
                <c:pt idx="213">
                  <c:v>-2.6800000000000001E-2</c:v>
                </c:pt>
                <c:pt idx="214">
                  <c:v>-2.8899999999999999E-2</c:v>
                </c:pt>
                <c:pt idx="215">
                  <c:v>-2.9499999999999998E-2</c:v>
                </c:pt>
                <c:pt idx="216">
                  <c:v>-2.9100000000000001E-2</c:v>
                </c:pt>
                <c:pt idx="217">
                  <c:v>-2.81E-2</c:v>
                </c:pt>
                <c:pt idx="218">
                  <c:v>-2.6200000000000001E-2</c:v>
                </c:pt>
                <c:pt idx="219">
                  <c:v>-2.47E-2</c:v>
                </c:pt>
                <c:pt idx="220">
                  <c:v>-2.3199999999999998E-2</c:v>
                </c:pt>
                <c:pt idx="221">
                  <c:v>-2.3400000000000001E-2</c:v>
                </c:pt>
                <c:pt idx="222">
                  <c:v>-2.2499999999999999E-2</c:v>
                </c:pt>
                <c:pt idx="223">
                  <c:v>-2.12E-2</c:v>
                </c:pt>
                <c:pt idx="224">
                  <c:v>-2.0899999999999998E-2</c:v>
                </c:pt>
                <c:pt idx="225">
                  <c:v>-2.0799999999999999E-2</c:v>
                </c:pt>
                <c:pt idx="226">
                  <c:v>-1.9400000000000001E-2</c:v>
                </c:pt>
                <c:pt idx="227">
                  <c:v>-1.8499999999999999E-2</c:v>
                </c:pt>
                <c:pt idx="228">
                  <c:v>-1.7299999999999999E-2</c:v>
                </c:pt>
                <c:pt idx="229">
                  <c:v>-1.44E-2</c:v>
                </c:pt>
                <c:pt idx="230">
                  <c:v>-1.17E-2</c:v>
                </c:pt>
                <c:pt idx="231">
                  <c:v>-9.5239999999999995E-3</c:v>
                </c:pt>
                <c:pt idx="232">
                  <c:v>-8.2120000000000005E-3</c:v>
                </c:pt>
                <c:pt idx="233">
                  <c:v>-1.06E-2</c:v>
                </c:pt>
                <c:pt idx="234">
                  <c:v>-1.29E-2</c:v>
                </c:pt>
                <c:pt idx="235">
                  <c:v>-1.23E-2</c:v>
                </c:pt>
                <c:pt idx="236">
                  <c:v>-1.2699999999999999E-2</c:v>
                </c:pt>
                <c:pt idx="237">
                  <c:v>-1.2999999999999999E-2</c:v>
                </c:pt>
                <c:pt idx="238">
                  <c:v>-1.44E-2</c:v>
                </c:pt>
                <c:pt idx="239">
                  <c:v>-1.4800000000000001E-2</c:v>
                </c:pt>
                <c:pt idx="240">
                  <c:v>-1.4500000000000001E-2</c:v>
                </c:pt>
                <c:pt idx="241">
                  <c:v>-1.54E-2</c:v>
                </c:pt>
                <c:pt idx="242">
                  <c:v>-1.5900000000000001E-2</c:v>
                </c:pt>
                <c:pt idx="243">
                  <c:v>-1.5599999999999999E-2</c:v>
                </c:pt>
                <c:pt idx="244">
                  <c:v>-1.6799999999999999E-2</c:v>
                </c:pt>
                <c:pt idx="245">
                  <c:v>-1.8200000000000001E-2</c:v>
                </c:pt>
                <c:pt idx="246">
                  <c:v>-1.8599999999999998E-2</c:v>
                </c:pt>
                <c:pt idx="247">
                  <c:v>-1.84E-2</c:v>
                </c:pt>
                <c:pt idx="248">
                  <c:v>-1.6299999999999999E-2</c:v>
                </c:pt>
                <c:pt idx="1189" formatCode="0.00E+00">
                  <c:v>-5.228E-3</c:v>
                </c:pt>
                <c:pt idx="1190" formatCode="0.00E+00">
                  <c:v>-5.0619999999999997E-3</c:v>
                </c:pt>
                <c:pt idx="1191" formatCode="0.00E+00">
                  <c:v>-5.6449999999999998E-3</c:v>
                </c:pt>
                <c:pt idx="1192" formatCode="0.00E+00">
                  <c:v>-6.2300000000000003E-3</c:v>
                </c:pt>
                <c:pt idx="1193" formatCode="0.00E+00">
                  <c:v>-6.1640000000000002E-3</c:v>
                </c:pt>
                <c:pt idx="1194" formatCode="0.00E+00">
                  <c:v>-4.9899999999999996E-3</c:v>
                </c:pt>
                <c:pt idx="1195" formatCode="0.00E+00">
                  <c:v>-3.4789999999999999E-3</c:v>
                </c:pt>
                <c:pt idx="1196" formatCode="0.00E+00">
                  <c:v>-2.2989999999999998E-3</c:v>
                </c:pt>
                <c:pt idx="1197" formatCode="0.00E+00">
                  <c:v>-1.694E-3</c:v>
                </c:pt>
                <c:pt idx="1198" formatCode="0.00E+00">
                  <c:v>-1.926E-3</c:v>
                </c:pt>
                <c:pt idx="1199" formatCode="0.00E+00">
                  <c:v>-2.3760000000000001E-3</c:v>
                </c:pt>
                <c:pt idx="1200" formatCode="0.00E+00">
                  <c:v>-2.3839999999999998E-3</c:v>
                </c:pt>
                <c:pt idx="1201" formatCode="0.00E+00">
                  <c:v>-2.64E-3</c:v>
                </c:pt>
                <c:pt idx="1202" formatCode="0.00E+00">
                  <c:v>-3.258E-3</c:v>
                </c:pt>
                <c:pt idx="1203" formatCode="0.00E+00">
                  <c:v>-3.715E-3</c:v>
                </c:pt>
                <c:pt idx="1204" formatCode="0.00E+00">
                  <c:v>-3.6740000000000002E-3</c:v>
                </c:pt>
                <c:pt idx="1205" formatCode="0.00E+00">
                  <c:v>-2.8159999999999999E-3</c:v>
                </c:pt>
                <c:pt idx="1206" formatCode="0.00E+00">
                  <c:v>-1.433E-3</c:v>
                </c:pt>
                <c:pt idx="1207" formatCode="0.00E+00">
                  <c:v>-5.6840000000000005E-4</c:v>
                </c:pt>
                <c:pt idx="1208" formatCode="0.00E+00">
                  <c:v>-5.6789999999999998E-4</c:v>
                </c:pt>
                <c:pt idx="1209" formatCode="0.00E+00">
                  <c:v>-1.786E-3</c:v>
                </c:pt>
                <c:pt idx="1210" formatCode="0.00E+00">
                  <c:v>-3.0730000000000002E-3</c:v>
                </c:pt>
                <c:pt idx="1211" formatCode="0.00E+00">
                  <c:v>-4.2900000000000004E-3</c:v>
                </c:pt>
                <c:pt idx="1212" formatCode="0.00E+00">
                  <c:v>-5.6899999999999997E-3</c:v>
                </c:pt>
                <c:pt idx="1213" formatCode="0.00E+00">
                  <c:v>-6.3889999999999997E-3</c:v>
                </c:pt>
                <c:pt idx="1214" formatCode="0.00E+00">
                  <c:v>-7.1650000000000004E-3</c:v>
                </c:pt>
                <c:pt idx="1215" formatCode="0.00E+00">
                  <c:v>-8.737E-3</c:v>
                </c:pt>
                <c:pt idx="1216" formatCode="0.00E+00">
                  <c:v>-1.06E-2</c:v>
                </c:pt>
                <c:pt idx="1217" formatCode="0.00E+00">
                  <c:v>-1.21E-2</c:v>
                </c:pt>
                <c:pt idx="1218" formatCode="0.00E+00">
                  <c:v>-1.3100000000000001E-2</c:v>
                </c:pt>
                <c:pt idx="1219" formatCode="0.00E+00">
                  <c:v>-1.41E-2</c:v>
                </c:pt>
                <c:pt idx="1220" formatCode="0.00E+00">
                  <c:v>-1.55E-2</c:v>
                </c:pt>
                <c:pt idx="1221" formatCode="0.00E+00">
                  <c:v>-1.6899999999999998E-2</c:v>
                </c:pt>
                <c:pt idx="1222" formatCode="0.00E+00">
                  <c:v>-1.8200000000000001E-2</c:v>
                </c:pt>
                <c:pt idx="1223" formatCode="0.00E+00">
                  <c:v>-1.8700000000000001E-2</c:v>
                </c:pt>
                <c:pt idx="1224" formatCode="0.00E+00">
                  <c:v>-1.8599999999999998E-2</c:v>
                </c:pt>
                <c:pt idx="1225" formatCode="0.00E+00">
                  <c:v>-1.84E-2</c:v>
                </c:pt>
                <c:pt idx="1226" formatCode="0.00E+00">
                  <c:v>-1.83E-2</c:v>
                </c:pt>
                <c:pt idx="1227" formatCode="0.00E+00">
                  <c:v>-1.78E-2</c:v>
                </c:pt>
                <c:pt idx="1228" formatCode="0.00E+00">
                  <c:v>-1.6899999999999998E-2</c:v>
                </c:pt>
                <c:pt idx="1229" formatCode="0.00E+00">
                  <c:v>-1.5299999999999999E-2</c:v>
                </c:pt>
                <c:pt idx="1230" formatCode="0.00E+00">
                  <c:v>-1.2800000000000001E-2</c:v>
                </c:pt>
                <c:pt idx="1231" formatCode="0.00E+00">
                  <c:v>-9.5790000000000007E-3</c:v>
                </c:pt>
                <c:pt idx="1232" formatCode="0.00E+00">
                  <c:v>-6.2300000000000003E-3</c:v>
                </c:pt>
                <c:pt idx="1233" formatCode="0.00E+00">
                  <c:v>-3.2989999999999998E-3</c:v>
                </c:pt>
                <c:pt idx="1234" formatCode="0.00E+00">
                  <c:v>-8.2510000000000005E-4</c:v>
                </c:pt>
                <c:pt idx="1235" formatCode="0.00E+00">
                  <c:v>1.003E-3</c:v>
                </c:pt>
                <c:pt idx="1236" formatCode="0.00E+00">
                  <c:v>2.617E-3</c:v>
                </c:pt>
                <c:pt idx="1237" formatCode="0.00E+00">
                  <c:v>3.7469999999999999E-3</c:v>
                </c:pt>
                <c:pt idx="1238" formatCode="0.00E+00">
                  <c:v>4.2490000000000002E-3</c:v>
                </c:pt>
                <c:pt idx="1239" formatCode="0.00E+00">
                  <c:v>4.4879999999999998E-3</c:v>
                </c:pt>
                <c:pt idx="1240" formatCode="0.00E+00">
                  <c:v>4.5059999999999996E-3</c:v>
                </c:pt>
                <c:pt idx="1241" formatCode="0.00E+00">
                  <c:v>4.607E-3</c:v>
                </c:pt>
                <c:pt idx="1242" formatCode="0.00E+00">
                  <c:v>4.3810000000000003E-3</c:v>
                </c:pt>
                <c:pt idx="1243" formatCode="0.00E+00">
                  <c:v>3.7929999999999999E-3</c:v>
                </c:pt>
                <c:pt idx="1244" formatCode="0.00E+00">
                  <c:v>2.6519999999999998E-3</c:v>
                </c:pt>
                <c:pt idx="1245" formatCode="0.00E+00">
                  <c:v>1.4139999999999999E-3</c:v>
                </c:pt>
                <c:pt idx="1246" formatCode="0.00E+00">
                  <c:v>-4.6119999999999999E-5</c:v>
                </c:pt>
                <c:pt idx="1247" formatCode="0.00E+00">
                  <c:v>-1.4940000000000001E-3</c:v>
                </c:pt>
                <c:pt idx="1248" formatCode="0.00E+00">
                  <c:v>-2.8609999999999998E-3</c:v>
                </c:pt>
                <c:pt idx="1249" formatCode="0.00E+00">
                  <c:v>-3.8019999999999998E-3</c:v>
                </c:pt>
                <c:pt idx="1250" formatCode="0.00E+00">
                  <c:v>-4.1900000000000001E-3</c:v>
                </c:pt>
                <c:pt idx="1251" formatCode="0.00E+00">
                  <c:v>-4.3899999999999998E-3</c:v>
                </c:pt>
                <c:pt idx="1252" formatCode="0.00E+00">
                  <c:v>-4.2449999999999996E-3</c:v>
                </c:pt>
                <c:pt idx="1253" formatCode="0.00E+00">
                  <c:v>-4.5079999999999999E-3</c:v>
                </c:pt>
                <c:pt idx="1254" formatCode="0.00E+00">
                  <c:v>-4.7019999999999996E-3</c:v>
                </c:pt>
                <c:pt idx="1255" formatCode="0.00E+00">
                  <c:v>-4.6909999999999999E-3</c:v>
                </c:pt>
                <c:pt idx="1256" formatCode="0.00E+00">
                  <c:v>-4.0740000000000004E-3</c:v>
                </c:pt>
                <c:pt idx="1257" formatCode="0.00E+00">
                  <c:v>-3.3999999999999998E-3</c:v>
                </c:pt>
                <c:pt idx="1258" formatCode="0.00E+00">
                  <c:v>-2.7160000000000001E-3</c:v>
                </c:pt>
                <c:pt idx="1259" formatCode="0.00E+00">
                  <c:v>-1.5299999999999999E-3</c:v>
                </c:pt>
                <c:pt idx="1260" formatCode="0.00E+00">
                  <c:v>-7.5219999999999996E-4</c:v>
                </c:pt>
                <c:pt idx="1261" formatCode="0.00E+00">
                  <c:v>-3.812E-4</c:v>
                </c:pt>
                <c:pt idx="1262" formatCode="0.00E+00">
                  <c:v>-1.013E-3</c:v>
                </c:pt>
                <c:pt idx="1263" formatCode="0.00E+00">
                  <c:v>-1.794E-3</c:v>
                </c:pt>
                <c:pt idx="1264" formatCode="0.00E+00">
                  <c:v>-2.9849999999999998E-3</c:v>
                </c:pt>
                <c:pt idx="1265" formatCode="0.00E+00">
                  <c:v>-4.3160000000000004E-3</c:v>
                </c:pt>
                <c:pt idx="1266" formatCode="0.00E+00">
                  <c:v>-5.8560000000000001E-3</c:v>
                </c:pt>
                <c:pt idx="1267" formatCode="0.00E+00">
                  <c:v>-8.3280000000000003E-3</c:v>
                </c:pt>
                <c:pt idx="1268" formatCode="0.00E+00">
                  <c:v>-1.09E-2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38D-4119-9F12-502C8AE9A5B4}"/>
            </c:ext>
          </c:extLst>
        </c:ser>
        <c:ser>
          <c:idx val="2"/>
          <c:order val="2"/>
          <c:tx>
            <c:strRef>
              <c:f>másolással!$D$1</c:f>
              <c:strCache>
                <c:ptCount val="1"/>
                <c:pt idx="0">
                  <c:v>csúcs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másolással!$A$2:$A$1518</c:f>
              <c:numCache>
                <c:formatCode>General</c:formatCode>
                <c:ptCount val="1517"/>
                <c:pt idx="0">
                  <c:v>400.17</c:v>
                </c:pt>
                <c:pt idx="1">
                  <c:v>400.46</c:v>
                </c:pt>
                <c:pt idx="2">
                  <c:v>400.74</c:v>
                </c:pt>
                <c:pt idx="3">
                  <c:v>401.03</c:v>
                </c:pt>
                <c:pt idx="4">
                  <c:v>401.31</c:v>
                </c:pt>
                <c:pt idx="5">
                  <c:v>401.6</c:v>
                </c:pt>
                <c:pt idx="6">
                  <c:v>401.88</c:v>
                </c:pt>
                <c:pt idx="7">
                  <c:v>402.16</c:v>
                </c:pt>
                <c:pt idx="8">
                  <c:v>402.45</c:v>
                </c:pt>
                <c:pt idx="9">
                  <c:v>402.73</c:v>
                </c:pt>
                <c:pt idx="10">
                  <c:v>403.02</c:v>
                </c:pt>
                <c:pt idx="11">
                  <c:v>403.3</c:v>
                </c:pt>
                <c:pt idx="12">
                  <c:v>403.59</c:v>
                </c:pt>
                <c:pt idx="13">
                  <c:v>403.87</c:v>
                </c:pt>
                <c:pt idx="14">
                  <c:v>404.15</c:v>
                </c:pt>
                <c:pt idx="15">
                  <c:v>404.44</c:v>
                </c:pt>
                <c:pt idx="16">
                  <c:v>404.72</c:v>
                </c:pt>
                <c:pt idx="17">
                  <c:v>405.01</c:v>
                </c:pt>
                <c:pt idx="18">
                  <c:v>405.29</c:v>
                </c:pt>
                <c:pt idx="19">
                  <c:v>405.57</c:v>
                </c:pt>
                <c:pt idx="20">
                  <c:v>405.86</c:v>
                </c:pt>
                <c:pt idx="21">
                  <c:v>406.14</c:v>
                </c:pt>
                <c:pt idx="22">
                  <c:v>406.43</c:v>
                </c:pt>
                <c:pt idx="23">
                  <c:v>406.71</c:v>
                </c:pt>
                <c:pt idx="24">
                  <c:v>406.99</c:v>
                </c:pt>
                <c:pt idx="25">
                  <c:v>407.28</c:v>
                </c:pt>
                <c:pt idx="26">
                  <c:v>407.56</c:v>
                </c:pt>
                <c:pt idx="27">
                  <c:v>407.84</c:v>
                </c:pt>
                <c:pt idx="28">
                  <c:v>408.13</c:v>
                </c:pt>
                <c:pt idx="29">
                  <c:v>408.41</c:v>
                </c:pt>
                <c:pt idx="30">
                  <c:v>408.7</c:v>
                </c:pt>
                <c:pt idx="31">
                  <c:v>408.98</c:v>
                </c:pt>
                <c:pt idx="32">
                  <c:v>409.26</c:v>
                </c:pt>
                <c:pt idx="33">
                  <c:v>409.55</c:v>
                </c:pt>
                <c:pt idx="34">
                  <c:v>409.83</c:v>
                </c:pt>
                <c:pt idx="35">
                  <c:v>410.11</c:v>
                </c:pt>
                <c:pt idx="36">
                  <c:v>410.4</c:v>
                </c:pt>
                <c:pt idx="37">
                  <c:v>410.68</c:v>
                </c:pt>
                <c:pt idx="38">
                  <c:v>410.96</c:v>
                </c:pt>
                <c:pt idx="39">
                  <c:v>411.25</c:v>
                </c:pt>
                <c:pt idx="40">
                  <c:v>411.53</c:v>
                </c:pt>
                <c:pt idx="41">
                  <c:v>411.81</c:v>
                </c:pt>
                <c:pt idx="42">
                  <c:v>412.1</c:v>
                </c:pt>
                <c:pt idx="43">
                  <c:v>412.38</c:v>
                </c:pt>
                <c:pt idx="44">
                  <c:v>412.66</c:v>
                </c:pt>
                <c:pt idx="45">
                  <c:v>412.95</c:v>
                </c:pt>
                <c:pt idx="46">
                  <c:v>413.23</c:v>
                </c:pt>
                <c:pt idx="47">
                  <c:v>413.51</c:v>
                </c:pt>
                <c:pt idx="48">
                  <c:v>413.8</c:v>
                </c:pt>
                <c:pt idx="49">
                  <c:v>414.08</c:v>
                </c:pt>
                <c:pt idx="50">
                  <c:v>414.36</c:v>
                </c:pt>
                <c:pt idx="51">
                  <c:v>414.65</c:v>
                </c:pt>
                <c:pt idx="52">
                  <c:v>414.93</c:v>
                </c:pt>
                <c:pt idx="53">
                  <c:v>415.21</c:v>
                </c:pt>
                <c:pt idx="54">
                  <c:v>415.5</c:v>
                </c:pt>
                <c:pt idx="55">
                  <c:v>415.78</c:v>
                </c:pt>
                <c:pt idx="56">
                  <c:v>416.06</c:v>
                </c:pt>
                <c:pt idx="57">
                  <c:v>416.35</c:v>
                </c:pt>
                <c:pt idx="58">
                  <c:v>416.63</c:v>
                </c:pt>
                <c:pt idx="59">
                  <c:v>416.91</c:v>
                </c:pt>
                <c:pt idx="60">
                  <c:v>417.2</c:v>
                </c:pt>
                <c:pt idx="61">
                  <c:v>417.48</c:v>
                </c:pt>
                <c:pt idx="62">
                  <c:v>417.76</c:v>
                </c:pt>
                <c:pt idx="63">
                  <c:v>418.05</c:v>
                </c:pt>
                <c:pt idx="64">
                  <c:v>418.33</c:v>
                </c:pt>
                <c:pt idx="65">
                  <c:v>418.61</c:v>
                </c:pt>
                <c:pt idx="66">
                  <c:v>418.89</c:v>
                </c:pt>
                <c:pt idx="67">
                  <c:v>419.18</c:v>
                </c:pt>
                <c:pt idx="68">
                  <c:v>419.46</c:v>
                </c:pt>
                <c:pt idx="69">
                  <c:v>419.74</c:v>
                </c:pt>
                <c:pt idx="70">
                  <c:v>420.03</c:v>
                </c:pt>
                <c:pt idx="71">
                  <c:v>420.31</c:v>
                </c:pt>
                <c:pt idx="72">
                  <c:v>420.59</c:v>
                </c:pt>
                <c:pt idx="73">
                  <c:v>420.87</c:v>
                </c:pt>
                <c:pt idx="74">
                  <c:v>421.16</c:v>
                </c:pt>
                <c:pt idx="75">
                  <c:v>421.44</c:v>
                </c:pt>
                <c:pt idx="76">
                  <c:v>421.72</c:v>
                </c:pt>
                <c:pt idx="77">
                  <c:v>422</c:v>
                </c:pt>
                <c:pt idx="78">
                  <c:v>422.29</c:v>
                </c:pt>
                <c:pt idx="79">
                  <c:v>422.57</c:v>
                </c:pt>
                <c:pt idx="80">
                  <c:v>422.85</c:v>
                </c:pt>
                <c:pt idx="81">
                  <c:v>423.13</c:v>
                </c:pt>
                <c:pt idx="82">
                  <c:v>423.42</c:v>
                </c:pt>
                <c:pt idx="83">
                  <c:v>423.7</c:v>
                </c:pt>
                <c:pt idx="84">
                  <c:v>423.98</c:v>
                </c:pt>
                <c:pt idx="85">
                  <c:v>424.26</c:v>
                </c:pt>
                <c:pt idx="86">
                  <c:v>424.55</c:v>
                </c:pt>
                <c:pt idx="87">
                  <c:v>424.83</c:v>
                </c:pt>
                <c:pt idx="88">
                  <c:v>425.11</c:v>
                </c:pt>
                <c:pt idx="89">
                  <c:v>425.39</c:v>
                </c:pt>
                <c:pt idx="90">
                  <c:v>425.68</c:v>
                </c:pt>
                <c:pt idx="91">
                  <c:v>425.96</c:v>
                </c:pt>
                <c:pt idx="92">
                  <c:v>426.24</c:v>
                </c:pt>
                <c:pt idx="93">
                  <c:v>426.52</c:v>
                </c:pt>
                <c:pt idx="94">
                  <c:v>426.81</c:v>
                </c:pt>
                <c:pt idx="95">
                  <c:v>427.09</c:v>
                </c:pt>
                <c:pt idx="96">
                  <c:v>427.37</c:v>
                </c:pt>
                <c:pt idx="97">
                  <c:v>427.65</c:v>
                </c:pt>
                <c:pt idx="98">
                  <c:v>427.93</c:v>
                </c:pt>
                <c:pt idx="99">
                  <c:v>428.22</c:v>
                </c:pt>
                <c:pt idx="100">
                  <c:v>428.5</c:v>
                </c:pt>
                <c:pt idx="101">
                  <c:v>428.78</c:v>
                </c:pt>
                <c:pt idx="102">
                  <c:v>429.06</c:v>
                </c:pt>
                <c:pt idx="103">
                  <c:v>429.35</c:v>
                </c:pt>
                <c:pt idx="104">
                  <c:v>429.63</c:v>
                </c:pt>
                <c:pt idx="105">
                  <c:v>429.91</c:v>
                </c:pt>
                <c:pt idx="106">
                  <c:v>430.19</c:v>
                </c:pt>
                <c:pt idx="107">
                  <c:v>430.47</c:v>
                </c:pt>
                <c:pt idx="108">
                  <c:v>430.76</c:v>
                </c:pt>
                <c:pt idx="109">
                  <c:v>431.04</c:v>
                </c:pt>
                <c:pt idx="110">
                  <c:v>431.32</c:v>
                </c:pt>
                <c:pt idx="111">
                  <c:v>431.6</c:v>
                </c:pt>
                <c:pt idx="112">
                  <c:v>431.88</c:v>
                </c:pt>
                <c:pt idx="113">
                  <c:v>432.16</c:v>
                </c:pt>
                <c:pt idx="114">
                  <c:v>432.45</c:v>
                </c:pt>
                <c:pt idx="115">
                  <c:v>432.73</c:v>
                </c:pt>
                <c:pt idx="116">
                  <c:v>433.01</c:v>
                </c:pt>
                <c:pt idx="117">
                  <c:v>433.29</c:v>
                </c:pt>
                <c:pt idx="118">
                  <c:v>433.57</c:v>
                </c:pt>
                <c:pt idx="119">
                  <c:v>433.85</c:v>
                </c:pt>
                <c:pt idx="120">
                  <c:v>434.14</c:v>
                </c:pt>
                <c:pt idx="121">
                  <c:v>434.42</c:v>
                </c:pt>
                <c:pt idx="122">
                  <c:v>434.7</c:v>
                </c:pt>
                <c:pt idx="123">
                  <c:v>434.98</c:v>
                </c:pt>
                <c:pt idx="124">
                  <c:v>435.26</c:v>
                </c:pt>
                <c:pt idx="125">
                  <c:v>435.54</c:v>
                </c:pt>
                <c:pt idx="126">
                  <c:v>435.83</c:v>
                </c:pt>
                <c:pt idx="127">
                  <c:v>436.11</c:v>
                </c:pt>
                <c:pt idx="128">
                  <c:v>436.39</c:v>
                </c:pt>
                <c:pt idx="129">
                  <c:v>436.67</c:v>
                </c:pt>
                <c:pt idx="130">
                  <c:v>436.95</c:v>
                </c:pt>
                <c:pt idx="131">
                  <c:v>437.23</c:v>
                </c:pt>
                <c:pt idx="132">
                  <c:v>437.51</c:v>
                </c:pt>
                <c:pt idx="133">
                  <c:v>437.8</c:v>
                </c:pt>
                <c:pt idx="134">
                  <c:v>438.08</c:v>
                </c:pt>
                <c:pt idx="135">
                  <c:v>438.36</c:v>
                </c:pt>
                <c:pt idx="136">
                  <c:v>438.64</c:v>
                </c:pt>
                <c:pt idx="137">
                  <c:v>438.92</c:v>
                </c:pt>
                <c:pt idx="138">
                  <c:v>439.2</c:v>
                </c:pt>
                <c:pt idx="139">
                  <c:v>439.48</c:v>
                </c:pt>
                <c:pt idx="140">
                  <c:v>439.77</c:v>
                </c:pt>
                <c:pt idx="141">
                  <c:v>440.05</c:v>
                </c:pt>
                <c:pt idx="142">
                  <c:v>440.33</c:v>
                </c:pt>
                <c:pt idx="143">
                  <c:v>440.61</c:v>
                </c:pt>
                <c:pt idx="144">
                  <c:v>440.89</c:v>
                </c:pt>
                <c:pt idx="145">
                  <c:v>441.17</c:v>
                </c:pt>
                <c:pt idx="146">
                  <c:v>441.45</c:v>
                </c:pt>
                <c:pt idx="147">
                  <c:v>441.73</c:v>
                </c:pt>
                <c:pt idx="148">
                  <c:v>442.01</c:v>
                </c:pt>
                <c:pt idx="149">
                  <c:v>442.29</c:v>
                </c:pt>
                <c:pt idx="150">
                  <c:v>442.58</c:v>
                </c:pt>
                <c:pt idx="151">
                  <c:v>442.86</c:v>
                </c:pt>
                <c:pt idx="152">
                  <c:v>443.14</c:v>
                </c:pt>
                <c:pt idx="153">
                  <c:v>443.42</c:v>
                </c:pt>
                <c:pt idx="154">
                  <c:v>443.7</c:v>
                </c:pt>
                <c:pt idx="155">
                  <c:v>443.98</c:v>
                </c:pt>
                <c:pt idx="156">
                  <c:v>444.26</c:v>
                </c:pt>
                <c:pt idx="157">
                  <c:v>444.54</c:v>
                </c:pt>
                <c:pt idx="158">
                  <c:v>444.82</c:v>
                </c:pt>
                <c:pt idx="159">
                  <c:v>445.1</c:v>
                </c:pt>
                <c:pt idx="160">
                  <c:v>445.38</c:v>
                </c:pt>
                <c:pt idx="161">
                  <c:v>445.66</c:v>
                </c:pt>
                <c:pt idx="162">
                  <c:v>445.95</c:v>
                </c:pt>
                <c:pt idx="163">
                  <c:v>446.23</c:v>
                </c:pt>
                <c:pt idx="164">
                  <c:v>446.51</c:v>
                </c:pt>
                <c:pt idx="165">
                  <c:v>446.79</c:v>
                </c:pt>
                <c:pt idx="166">
                  <c:v>447.07</c:v>
                </c:pt>
                <c:pt idx="167">
                  <c:v>447.35</c:v>
                </c:pt>
                <c:pt idx="168">
                  <c:v>447.63</c:v>
                </c:pt>
                <c:pt idx="169">
                  <c:v>447.91</c:v>
                </c:pt>
                <c:pt idx="170">
                  <c:v>448.19</c:v>
                </c:pt>
                <c:pt idx="171">
                  <c:v>448.47</c:v>
                </c:pt>
                <c:pt idx="172">
                  <c:v>448.75</c:v>
                </c:pt>
                <c:pt idx="173">
                  <c:v>449.03</c:v>
                </c:pt>
                <c:pt idx="174">
                  <c:v>449.31</c:v>
                </c:pt>
                <c:pt idx="175">
                  <c:v>449.59</c:v>
                </c:pt>
                <c:pt idx="176">
                  <c:v>449.87</c:v>
                </c:pt>
                <c:pt idx="177">
                  <c:v>450.15</c:v>
                </c:pt>
                <c:pt idx="178">
                  <c:v>450.43</c:v>
                </c:pt>
                <c:pt idx="179">
                  <c:v>450.71</c:v>
                </c:pt>
                <c:pt idx="180">
                  <c:v>450.99</c:v>
                </c:pt>
                <c:pt idx="181">
                  <c:v>451.27</c:v>
                </c:pt>
                <c:pt idx="182">
                  <c:v>451.55</c:v>
                </c:pt>
                <c:pt idx="183">
                  <c:v>451.83</c:v>
                </c:pt>
                <c:pt idx="184">
                  <c:v>452.11</c:v>
                </c:pt>
                <c:pt idx="185">
                  <c:v>452.39</c:v>
                </c:pt>
                <c:pt idx="186">
                  <c:v>452.68</c:v>
                </c:pt>
                <c:pt idx="187">
                  <c:v>452.96</c:v>
                </c:pt>
                <c:pt idx="188">
                  <c:v>453.24</c:v>
                </c:pt>
                <c:pt idx="189">
                  <c:v>453.52</c:v>
                </c:pt>
                <c:pt idx="190">
                  <c:v>453.8</c:v>
                </c:pt>
                <c:pt idx="191">
                  <c:v>454.08</c:v>
                </c:pt>
                <c:pt idx="192">
                  <c:v>454.36</c:v>
                </c:pt>
                <c:pt idx="193">
                  <c:v>454.64</c:v>
                </c:pt>
                <c:pt idx="194">
                  <c:v>454.92</c:v>
                </c:pt>
                <c:pt idx="195">
                  <c:v>455.2</c:v>
                </c:pt>
                <c:pt idx="196">
                  <c:v>455.48</c:v>
                </c:pt>
                <c:pt idx="197">
                  <c:v>455.75</c:v>
                </c:pt>
                <c:pt idx="198">
                  <c:v>456.03</c:v>
                </c:pt>
                <c:pt idx="199">
                  <c:v>456.31</c:v>
                </c:pt>
                <c:pt idx="200">
                  <c:v>456.59</c:v>
                </c:pt>
                <c:pt idx="201">
                  <c:v>456.87</c:v>
                </c:pt>
                <c:pt idx="202">
                  <c:v>457.15</c:v>
                </c:pt>
                <c:pt idx="203">
                  <c:v>457.43</c:v>
                </c:pt>
                <c:pt idx="204">
                  <c:v>457.71</c:v>
                </c:pt>
                <c:pt idx="205">
                  <c:v>457.99</c:v>
                </c:pt>
                <c:pt idx="206">
                  <c:v>458.27</c:v>
                </c:pt>
                <c:pt idx="207">
                  <c:v>458.55</c:v>
                </c:pt>
                <c:pt idx="208">
                  <c:v>458.83</c:v>
                </c:pt>
                <c:pt idx="209">
                  <c:v>459.11</c:v>
                </c:pt>
                <c:pt idx="210">
                  <c:v>459.39</c:v>
                </c:pt>
                <c:pt idx="211">
                  <c:v>459.67</c:v>
                </c:pt>
                <c:pt idx="212">
                  <c:v>459.95</c:v>
                </c:pt>
                <c:pt idx="213">
                  <c:v>460.23</c:v>
                </c:pt>
                <c:pt idx="214">
                  <c:v>460.51</c:v>
                </c:pt>
                <c:pt idx="215">
                  <c:v>460.79</c:v>
                </c:pt>
                <c:pt idx="216">
                  <c:v>461.07</c:v>
                </c:pt>
                <c:pt idx="217">
                  <c:v>461.35</c:v>
                </c:pt>
                <c:pt idx="218">
                  <c:v>461.63</c:v>
                </c:pt>
                <c:pt idx="219">
                  <c:v>461.91</c:v>
                </c:pt>
                <c:pt idx="220">
                  <c:v>462.19</c:v>
                </c:pt>
                <c:pt idx="221">
                  <c:v>462.46</c:v>
                </c:pt>
                <c:pt idx="222">
                  <c:v>462.74</c:v>
                </c:pt>
                <c:pt idx="223">
                  <c:v>463.02</c:v>
                </c:pt>
                <c:pt idx="224">
                  <c:v>463.3</c:v>
                </c:pt>
                <c:pt idx="225">
                  <c:v>463.58</c:v>
                </c:pt>
                <c:pt idx="226">
                  <c:v>463.86</c:v>
                </c:pt>
                <c:pt idx="227">
                  <c:v>464.14</c:v>
                </c:pt>
                <c:pt idx="228">
                  <c:v>464.42</c:v>
                </c:pt>
                <c:pt idx="229">
                  <c:v>464.7</c:v>
                </c:pt>
                <c:pt idx="230">
                  <c:v>464.98</c:v>
                </c:pt>
                <c:pt idx="231">
                  <c:v>465.26</c:v>
                </c:pt>
                <c:pt idx="232">
                  <c:v>465.54</c:v>
                </c:pt>
                <c:pt idx="233">
                  <c:v>465.81</c:v>
                </c:pt>
                <c:pt idx="234">
                  <c:v>466.09</c:v>
                </c:pt>
                <c:pt idx="235">
                  <c:v>466.37</c:v>
                </c:pt>
                <c:pt idx="236">
                  <c:v>466.65</c:v>
                </c:pt>
                <c:pt idx="237">
                  <c:v>466.93</c:v>
                </c:pt>
                <c:pt idx="238">
                  <c:v>467.21</c:v>
                </c:pt>
                <c:pt idx="239">
                  <c:v>467.49</c:v>
                </c:pt>
                <c:pt idx="240">
                  <c:v>467.77</c:v>
                </c:pt>
                <c:pt idx="241">
                  <c:v>468.05</c:v>
                </c:pt>
                <c:pt idx="242">
                  <c:v>468.32</c:v>
                </c:pt>
                <c:pt idx="243">
                  <c:v>468.6</c:v>
                </c:pt>
                <c:pt idx="244">
                  <c:v>468.88</c:v>
                </c:pt>
                <c:pt idx="245">
                  <c:v>469.16</c:v>
                </c:pt>
                <c:pt idx="246">
                  <c:v>469.44</c:v>
                </c:pt>
                <c:pt idx="247">
                  <c:v>469.72</c:v>
                </c:pt>
                <c:pt idx="248">
                  <c:v>470</c:v>
                </c:pt>
                <c:pt idx="249">
                  <c:v>470.27</c:v>
                </c:pt>
                <c:pt idx="250">
                  <c:v>470.55</c:v>
                </c:pt>
                <c:pt idx="251">
                  <c:v>470.83</c:v>
                </c:pt>
                <c:pt idx="252">
                  <c:v>471.11</c:v>
                </c:pt>
                <c:pt idx="253">
                  <c:v>471.39</c:v>
                </c:pt>
                <c:pt idx="254">
                  <c:v>471.67</c:v>
                </c:pt>
                <c:pt idx="255">
                  <c:v>471.95</c:v>
                </c:pt>
                <c:pt idx="256">
                  <c:v>472.22</c:v>
                </c:pt>
                <c:pt idx="257">
                  <c:v>472.5</c:v>
                </c:pt>
                <c:pt idx="258">
                  <c:v>472.78</c:v>
                </c:pt>
                <c:pt idx="259">
                  <c:v>473.06</c:v>
                </c:pt>
                <c:pt idx="260">
                  <c:v>473.34</c:v>
                </c:pt>
                <c:pt idx="261">
                  <c:v>473.62</c:v>
                </c:pt>
                <c:pt idx="262">
                  <c:v>473.89</c:v>
                </c:pt>
                <c:pt idx="263">
                  <c:v>474.17</c:v>
                </c:pt>
                <c:pt idx="264">
                  <c:v>474.45</c:v>
                </c:pt>
                <c:pt idx="265">
                  <c:v>474.73</c:v>
                </c:pt>
                <c:pt idx="266">
                  <c:v>475.01</c:v>
                </c:pt>
                <c:pt idx="267">
                  <c:v>475.29</c:v>
                </c:pt>
                <c:pt idx="268">
                  <c:v>475.56</c:v>
                </c:pt>
                <c:pt idx="269">
                  <c:v>475.84</c:v>
                </c:pt>
                <c:pt idx="270">
                  <c:v>476.12</c:v>
                </c:pt>
                <c:pt idx="271">
                  <c:v>476.4</c:v>
                </c:pt>
                <c:pt idx="272">
                  <c:v>476.68</c:v>
                </c:pt>
                <c:pt idx="273">
                  <c:v>476.95</c:v>
                </c:pt>
                <c:pt idx="274">
                  <c:v>477.23</c:v>
                </c:pt>
                <c:pt idx="275">
                  <c:v>477.51</c:v>
                </c:pt>
                <c:pt idx="276">
                  <c:v>477.79</c:v>
                </c:pt>
                <c:pt idx="277">
                  <c:v>478.07</c:v>
                </c:pt>
                <c:pt idx="278">
                  <c:v>478.34</c:v>
                </c:pt>
                <c:pt idx="279">
                  <c:v>478.62</c:v>
                </c:pt>
                <c:pt idx="280">
                  <c:v>478.9</c:v>
                </c:pt>
                <c:pt idx="281">
                  <c:v>479.18</c:v>
                </c:pt>
                <c:pt idx="282">
                  <c:v>479.46</c:v>
                </c:pt>
                <c:pt idx="283">
                  <c:v>479.73</c:v>
                </c:pt>
                <c:pt idx="284">
                  <c:v>480.01</c:v>
                </c:pt>
                <c:pt idx="285">
                  <c:v>480.29</c:v>
                </c:pt>
                <c:pt idx="286">
                  <c:v>480.57</c:v>
                </c:pt>
                <c:pt idx="287">
                  <c:v>480.84</c:v>
                </c:pt>
                <c:pt idx="288">
                  <c:v>481.12</c:v>
                </c:pt>
                <c:pt idx="289">
                  <c:v>481.4</c:v>
                </c:pt>
                <c:pt idx="290">
                  <c:v>481.68</c:v>
                </c:pt>
                <c:pt idx="291">
                  <c:v>481.95</c:v>
                </c:pt>
                <c:pt idx="292">
                  <c:v>482.23</c:v>
                </c:pt>
                <c:pt idx="293">
                  <c:v>482.51</c:v>
                </c:pt>
                <c:pt idx="294">
                  <c:v>482.79</c:v>
                </c:pt>
                <c:pt idx="295">
                  <c:v>483.07</c:v>
                </c:pt>
                <c:pt idx="296">
                  <c:v>483.34</c:v>
                </c:pt>
                <c:pt idx="297">
                  <c:v>483.62</c:v>
                </c:pt>
                <c:pt idx="298">
                  <c:v>483.9</c:v>
                </c:pt>
                <c:pt idx="299">
                  <c:v>484.17</c:v>
                </c:pt>
                <c:pt idx="300">
                  <c:v>484.45</c:v>
                </c:pt>
                <c:pt idx="301">
                  <c:v>484.73</c:v>
                </c:pt>
                <c:pt idx="302">
                  <c:v>485.01</c:v>
                </c:pt>
                <c:pt idx="303">
                  <c:v>485.28</c:v>
                </c:pt>
                <c:pt idx="304">
                  <c:v>485.56</c:v>
                </c:pt>
                <c:pt idx="305">
                  <c:v>485.84</c:v>
                </c:pt>
                <c:pt idx="306">
                  <c:v>486.12</c:v>
                </c:pt>
                <c:pt idx="307">
                  <c:v>486.39</c:v>
                </c:pt>
                <c:pt idx="308">
                  <c:v>486.67</c:v>
                </c:pt>
                <c:pt idx="309">
                  <c:v>486.95</c:v>
                </c:pt>
                <c:pt idx="310">
                  <c:v>487.22</c:v>
                </c:pt>
                <c:pt idx="311">
                  <c:v>487.5</c:v>
                </c:pt>
                <c:pt idx="312">
                  <c:v>487.78</c:v>
                </c:pt>
                <c:pt idx="313">
                  <c:v>488.06</c:v>
                </c:pt>
                <c:pt idx="314">
                  <c:v>488.33</c:v>
                </c:pt>
                <c:pt idx="315">
                  <c:v>488.61</c:v>
                </c:pt>
                <c:pt idx="316">
                  <c:v>488.89</c:v>
                </c:pt>
                <c:pt idx="317">
                  <c:v>489.16</c:v>
                </c:pt>
                <c:pt idx="318">
                  <c:v>489.44</c:v>
                </c:pt>
                <c:pt idx="319">
                  <c:v>489.72</c:v>
                </c:pt>
                <c:pt idx="320">
                  <c:v>489.99</c:v>
                </c:pt>
                <c:pt idx="321">
                  <c:v>490.27</c:v>
                </c:pt>
                <c:pt idx="322">
                  <c:v>490.55</c:v>
                </c:pt>
                <c:pt idx="323">
                  <c:v>490.82</c:v>
                </c:pt>
                <c:pt idx="324">
                  <c:v>491.1</c:v>
                </c:pt>
                <c:pt idx="325">
                  <c:v>491.38</c:v>
                </c:pt>
                <c:pt idx="326">
                  <c:v>491.66</c:v>
                </c:pt>
                <c:pt idx="327">
                  <c:v>491.93</c:v>
                </c:pt>
                <c:pt idx="328">
                  <c:v>492.21</c:v>
                </c:pt>
                <c:pt idx="329">
                  <c:v>492.49</c:v>
                </c:pt>
                <c:pt idx="330">
                  <c:v>492.76</c:v>
                </c:pt>
                <c:pt idx="331">
                  <c:v>493.04</c:v>
                </c:pt>
                <c:pt idx="332">
                  <c:v>493.32</c:v>
                </c:pt>
                <c:pt idx="333">
                  <c:v>493.59</c:v>
                </c:pt>
                <c:pt idx="334">
                  <c:v>493.87</c:v>
                </c:pt>
                <c:pt idx="335">
                  <c:v>494.14</c:v>
                </c:pt>
                <c:pt idx="336">
                  <c:v>494.42</c:v>
                </c:pt>
                <c:pt idx="337">
                  <c:v>494.7</c:v>
                </c:pt>
                <c:pt idx="338">
                  <c:v>494.97</c:v>
                </c:pt>
                <c:pt idx="339">
                  <c:v>495.25</c:v>
                </c:pt>
                <c:pt idx="340">
                  <c:v>495.53</c:v>
                </c:pt>
                <c:pt idx="341">
                  <c:v>495.8</c:v>
                </c:pt>
                <c:pt idx="342">
                  <c:v>496.08</c:v>
                </c:pt>
                <c:pt idx="343">
                  <c:v>496.36</c:v>
                </c:pt>
                <c:pt idx="344">
                  <c:v>496.63</c:v>
                </c:pt>
                <c:pt idx="345">
                  <c:v>496.91</c:v>
                </c:pt>
                <c:pt idx="346">
                  <c:v>497.18</c:v>
                </c:pt>
                <c:pt idx="347">
                  <c:v>497.46</c:v>
                </c:pt>
                <c:pt idx="348">
                  <c:v>497.74</c:v>
                </c:pt>
                <c:pt idx="349">
                  <c:v>498.01</c:v>
                </c:pt>
                <c:pt idx="350">
                  <c:v>498.29</c:v>
                </c:pt>
                <c:pt idx="351">
                  <c:v>498.57</c:v>
                </c:pt>
                <c:pt idx="352">
                  <c:v>498.84</c:v>
                </c:pt>
                <c:pt idx="353">
                  <c:v>499.12</c:v>
                </c:pt>
                <c:pt idx="354">
                  <c:v>499.39</c:v>
                </c:pt>
                <c:pt idx="355">
                  <c:v>499.67</c:v>
                </c:pt>
                <c:pt idx="356">
                  <c:v>499.95</c:v>
                </c:pt>
                <c:pt idx="357">
                  <c:v>500.22</c:v>
                </c:pt>
                <c:pt idx="358">
                  <c:v>500.5</c:v>
                </c:pt>
                <c:pt idx="359">
                  <c:v>500.77</c:v>
                </c:pt>
                <c:pt idx="360">
                  <c:v>501.05</c:v>
                </c:pt>
                <c:pt idx="361">
                  <c:v>501.32</c:v>
                </c:pt>
                <c:pt idx="362">
                  <c:v>501.6</c:v>
                </c:pt>
                <c:pt idx="363">
                  <c:v>501.88</c:v>
                </c:pt>
                <c:pt idx="364">
                  <c:v>502.15</c:v>
                </c:pt>
                <c:pt idx="365">
                  <c:v>502.43</c:v>
                </c:pt>
                <c:pt idx="366">
                  <c:v>502.7</c:v>
                </c:pt>
                <c:pt idx="367">
                  <c:v>502.98</c:v>
                </c:pt>
                <c:pt idx="368">
                  <c:v>503.26</c:v>
                </c:pt>
                <c:pt idx="369">
                  <c:v>503.53</c:v>
                </c:pt>
                <c:pt idx="370">
                  <c:v>503.81</c:v>
                </c:pt>
                <c:pt idx="371">
                  <c:v>504.08</c:v>
                </c:pt>
                <c:pt idx="372">
                  <c:v>504.36</c:v>
                </c:pt>
                <c:pt idx="373">
                  <c:v>504.63</c:v>
                </c:pt>
                <c:pt idx="374">
                  <c:v>504.91</c:v>
                </c:pt>
                <c:pt idx="375">
                  <c:v>505.18</c:v>
                </c:pt>
                <c:pt idx="376">
                  <c:v>505.46</c:v>
                </c:pt>
                <c:pt idx="377">
                  <c:v>505.74</c:v>
                </c:pt>
                <c:pt idx="378">
                  <c:v>506.01</c:v>
                </c:pt>
                <c:pt idx="379">
                  <c:v>506.29</c:v>
                </c:pt>
                <c:pt idx="380">
                  <c:v>506.56</c:v>
                </c:pt>
                <c:pt idx="381">
                  <c:v>506.84</c:v>
                </c:pt>
                <c:pt idx="382">
                  <c:v>507.11</c:v>
                </c:pt>
                <c:pt idx="383">
                  <c:v>507.39</c:v>
                </c:pt>
                <c:pt idx="384">
                  <c:v>507.66</c:v>
                </c:pt>
                <c:pt idx="385">
                  <c:v>507.94</c:v>
                </c:pt>
                <c:pt idx="386">
                  <c:v>508.21</c:v>
                </c:pt>
                <c:pt idx="387">
                  <c:v>508.49</c:v>
                </c:pt>
                <c:pt idx="388">
                  <c:v>508.76</c:v>
                </c:pt>
                <c:pt idx="389">
                  <c:v>509.04</c:v>
                </c:pt>
                <c:pt idx="390">
                  <c:v>509.31</c:v>
                </c:pt>
                <c:pt idx="391">
                  <c:v>509.59</c:v>
                </c:pt>
                <c:pt idx="392">
                  <c:v>509.86</c:v>
                </c:pt>
                <c:pt idx="393">
                  <c:v>510.14</c:v>
                </c:pt>
                <c:pt idx="394">
                  <c:v>510.41</c:v>
                </c:pt>
                <c:pt idx="395">
                  <c:v>510.69</c:v>
                </c:pt>
                <c:pt idx="396">
                  <c:v>510.96</c:v>
                </c:pt>
                <c:pt idx="397">
                  <c:v>511.24</c:v>
                </c:pt>
                <c:pt idx="398">
                  <c:v>511.51</c:v>
                </c:pt>
                <c:pt idx="399">
                  <c:v>511.79</c:v>
                </c:pt>
                <c:pt idx="400">
                  <c:v>512.05999999999995</c:v>
                </c:pt>
                <c:pt idx="401">
                  <c:v>512.34</c:v>
                </c:pt>
                <c:pt idx="402">
                  <c:v>512.61</c:v>
                </c:pt>
                <c:pt idx="403">
                  <c:v>512.89</c:v>
                </c:pt>
                <c:pt idx="404">
                  <c:v>513.16</c:v>
                </c:pt>
                <c:pt idx="405">
                  <c:v>513.44000000000005</c:v>
                </c:pt>
                <c:pt idx="406">
                  <c:v>513.71</c:v>
                </c:pt>
                <c:pt idx="407">
                  <c:v>513.99</c:v>
                </c:pt>
                <c:pt idx="408">
                  <c:v>514.26</c:v>
                </c:pt>
                <c:pt idx="409">
                  <c:v>514.54</c:v>
                </c:pt>
                <c:pt idx="410">
                  <c:v>514.80999999999995</c:v>
                </c:pt>
                <c:pt idx="411">
                  <c:v>515.09</c:v>
                </c:pt>
                <c:pt idx="412">
                  <c:v>515.36</c:v>
                </c:pt>
                <c:pt idx="413">
                  <c:v>515.63</c:v>
                </c:pt>
                <c:pt idx="414">
                  <c:v>515.91</c:v>
                </c:pt>
                <c:pt idx="415">
                  <c:v>516.17999999999995</c:v>
                </c:pt>
                <c:pt idx="416">
                  <c:v>516.46</c:v>
                </c:pt>
                <c:pt idx="417">
                  <c:v>516.73</c:v>
                </c:pt>
                <c:pt idx="418">
                  <c:v>517.01</c:v>
                </c:pt>
                <c:pt idx="419">
                  <c:v>517.28</c:v>
                </c:pt>
                <c:pt idx="420">
                  <c:v>517.55999999999995</c:v>
                </c:pt>
                <c:pt idx="421">
                  <c:v>517.83000000000004</c:v>
                </c:pt>
                <c:pt idx="422">
                  <c:v>518.1</c:v>
                </c:pt>
                <c:pt idx="423">
                  <c:v>518.38</c:v>
                </c:pt>
                <c:pt idx="424">
                  <c:v>518.65</c:v>
                </c:pt>
                <c:pt idx="425">
                  <c:v>518.92999999999995</c:v>
                </c:pt>
                <c:pt idx="426">
                  <c:v>519.20000000000005</c:v>
                </c:pt>
                <c:pt idx="427">
                  <c:v>519.48</c:v>
                </c:pt>
                <c:pt idx="428">
                  <c:v>519.75</c:v>
                </c:pt>
                <c:pt idx="429">
                  <c:v>520.02</c:v>
                </c:pt>
                <c:pt idx="430">
                  <c:v>520.29999999999995</c:v>
                </c:pt>
                <c:pt idx="431">
                  <c:v>520.57000000000005</c:v>
                </c:pt>
                <c:pt idx="432">
                  <c:v>520.85</c:v>
                </c:pt>
                <c:pt idx="433">
                  <c:v>521.12</c:v>
                </c:pt>
                <c:pt idx="434">
                  <c:v>521.39</c:v>
                </c:pt>
                <c:pt idx="435">
                  <c:v>521.66999999999996</c:v>
                </c:pt>
                <c:pt idx="436">
                  <c:v>521.94000000000005</c:v>
                </c:pt>
                <c:pt idx="437">
                  <c:v>522.22</c:v>
                </c:pt>
                <c:pt idx="438">
                  <c:v>522.49</c:v>
                </c:pt>
                <c:pt idx="439">
                  <c:v>522.76</c:v>
                </c:pt>
                <c:pt idx="440">
                  <c:v>523.04</c:v>
                </c:pt>
                <c:pt idx="441">
                  <c:v>523.30999999999995</c:v>
                </c:pt>
                <c:pt idx="442">
                  <c:v>523.58000000000004</c:v>
                </c:pt>
                <c:pt idx="443">
                  <c:v>523.86</c:v>
                </c:pt>
                <c:pt idx="444">
                  <c:v>524.13</c:v>
                </c:pt>
                <c:pt idx="445">
                  <c:v>524.41</c:v>
                </c:pt>
                <c:pt idx="446">
                  <c:v>524.67999999999995</c:v>
                </c:pt>
                <c:pt idx="447">
                  <c:v>524.95000000000005</c:v>
                </c:pt>
                <c:pt idx="448">
                  <c:v>525.23</c:v>
                </c:pt>
                <c:pt idx="449">
                  <c:v>525.5</c:v>
                </c:pt>
                <c:pt idx="450">
                  <c:v>525.77</c:v>
                </c:pt>
                <c:pt idx="451">
                  <c:v>526.04999999999995</c:v>
                </c:pt>
                <c:pt idx="452">
                  <c:v>526.32000000000005</c:v>
                </c:pt>
                <c:pt idx="453">
                  <c:v>526.59</c:v>
                </c:pt>
                <c:pt idx="454">
                  <c:v>526.87</c:v>
                </c:pt>
                <c:pt idx="455">
                  <c:v>527.14</c:v>
                </c:pt>
                <c:pt idx="456">
                  <c:v>527.41999999999996</c:v>
                </c:pt>
                <c:pt idx="457">
                  <c:v>527.69000000000005</c:v>
                </c:pt>
                <c:pt idx="458">
                  <c:v>527.96</c:v>
                </c:pt>
                <c:pt idx="459">
                  <c:v>528.24</c:v>
                </c:pt>
                <c:pt idx="460">
                  <c:v>528.51</c:v>
                </c:pt>
                <c:pt idx="461">
                  <c:v>528.78</c:v>
                </c:pt>
                <c:pt idx="462">
                  <c:v>529.05999999999995</c:v>
                </c:pt>
                <c:pt idx="463">
                  <c:v>529.33000000000004</c:v>
                </c:pt>
                <c:pt idx="464">
                  <c:v>529.6</c:v>
                </c:pt>
                <c:pt idx="465">
                  <c:v>529.87</c:v>
                </c:pt>
                <c:pt idx="466">
                  <c:v>530.15</c:v>
                </c:pt>
                <c:pt idx="467">
                  <c:v>530.41999999999996</c:v>
                </c:pt>
                <c:pt idx="468">
                  <c:v>530.69000000000005</c:v>
                </c:pt>
                <c:pt idx="469">
                  <c:v>530.97</c:v>
                </c:pt>
                <c:pt idx="470">
                  <c:v>531.24</c:v>
                </c:pt>
                <c:pt idx="471">
                  <c:v>531.51</c:v>
                </c:pt>
                <c:pt idx="472">
                  <c:v>531.79</c:v>
                </c:pt>
                <c:pt idx="473">
                  <c:v>532.05999999999995</c:v>
                </c:pt>
                <c:pt idx="474">
                  <c:v>532.33000000000004</c:v>
                </c:pt>
                <c:pt idx="475">
                  <c:v>532.61</c:v>
                </c:pt>
                <c:pt idx="476">
                  <c:v>532.88</c:v>
                </c:pt>
                <c:pt idx="477">
                  <c:v>533.15</c:v>
                </c:pt>
                <c:pt idx="478">
                  <c:v>533.41999999999996</c:v>
                </c:pt>
                <c:pt idx="479">
                  <c:v>533.70000000000005</c:v>
                </c:pt>
                <c:pt idx="480">
                  <c:v>533.97</c:v>
                </c:pt>
                <c:pt idx="481">
                  <c:v>534.24</c:v>
                </c:pt>
                <c:pt idx="482">
                  <c:v>534.52</c:v>
                </c:pt>
                <c:pt idx="483">
                  <c:v>534.79</c:v>
                </c:pt>
                <c:pt idx="484">
                  <c:v>535.05999999999995</c:v>
                </c:pt>
                <c:pt idx="485">
                  <c:v>535.33000000000004</c:v>
                </c:pt>
                <c:pt idx="486">
                  <c:v>535.61</c:v>
                </c:pt>
                <c:pt idx="487">
                  <c:v>535.88</c:v>
                </c:pt>
                <c:pt idx="488">
                  <c:v>536.15</c:v>
                </c:pt>
                <c:pt idx="489">
                  <c:v>536.41999999999996</c:v>
                </c:pt>
                <c:pt idx="490">
                  <c:v>536.70000000000005</c:v>
                </c:pt>
                <c:pt idx="491">
                  <c:v>536.97</c:v>
                </c:pt>
                <c:pt idx="492">
                  <c:v>537.24</c:v>
                </c:pt>
                <c:pt idx="493">
                  <c:v>537.51</c:v>
                </c:pt>
                <c:pt idx="494">
                  <c:v>537.79</c:v>
                </c:pt>
                <c:pt idx="495">
                  <c:v>538.05999999999995</c:v>
                </c:pt>
                <c:pt idx="496">
                  <c:v>538.33000000000004</c:v>
                </c:pt>
                <c:pt idx="497">
                  <c:v>538.6</c:v>
                </c:pt>
                <c:pt idx="498">
                  <c:v>538.88</c:v>
                </c:pt>
                <c:pt idx="499">
                  <c:v>539.15</c:v>
                </c:pt>
                <c:pt idx="500">
                  <c:v>539.41999999999996</c:v>
                </c:pt>
                <c:pt idx="501">
                  <c:v>539.69000000000005</c:v>
                </c:pt>
                <c:pt idx="502">
                  <c:v>539.96</c:v>
                </c:pt>
                <c:pt idx="503">
                  <c:v>540.24</c:v>
                </c:pt>
                <c:pt idx="504">
                  <c:v>540.51</c:v>
                </c:pt>
                <c:pt idx="505">
                  <c:v>540.78</c:v>
                </c:pt>
                <c:pt idx="506">
                  <c:v>541.04999999999995</c:v>
                </c:pt>
                <c:pt idx="507">
                  <c:v>541.33000000000004</c:v>
                </c:pt>
                <c:pt idx="508">
                  <c:v>541.6</c:v>
                </c:pt>
                <c:pt idx="509">
                  <c:v>541.87</c:v>
                </c:pt>
                <c:pt idx="510">
                  <c:v>542.14</c:v>
                </c:pt>
                <c:pt idx="511">
                  <c:v>542.41</c:v>
                </c:pt>
                <c:pt idx="512">
                  <c:v>542.69000000000005</c:v>
                </c:pt>
                <c:pt idx="513">
                  <c:v>542.96</c:v>
                </c:pt>
                <c:pt idx="514">
                  <c:v>543.23</c:v>
                </c:pt>
                <c:pt idx="515">
                  <c:v>543.5</c:v>
                </c:pt>
                <c:pt idx="516">
                  <c:v>543.77</c:v>
                </c:pt>
                <c:pt idx="517">
                  <c:v>544.04</c:v>
                </c:pt>
                <c:pt idx="518">
                  <c:v>544.32000000000005</c:v>
                </c:pt>
                <c:pt idx="519">
                  <c:v>544.59</c:v>
                </c:pt>
                <c:pt idx="520">
                  <c:v>544.86</c:v>
                </c:pt>
                <c:pt idx="521">
                  <c:v>545.13</c:v>
                </c:pt>
                <c:pt idx="522">
                  <c:v>545.4</c:v>
                </c:pt>
                <c:pt idx="523">
                  <c:v>545.67999999999995</c:v>
                </c:pt>
                <c:pt idx="524">
                  <c:v>545.95000000000005</c:v>
                </c:pt>
                <c:pt idx="525">
                  <c:v>546.22</c:v>
                </c:pt>
                <c:pt idx="526">
                  <c:v>546.49</c:v>
                </c:pt>
                <c:pt idx="527">
                  <c:v>546.76</c:v>
                </c:pt>
                <c:pt idx="528">
                  <c:v>547.03</c:v>
                </c:pt>
                <c:pt idx="529">
                  <c:v>547.29999999999995</c:v>
                </c:pt>
                <c:pt idx="530">
                  <c:v>547.58000000000004</c:v>
                </c:pt>
                <c:pt idx="531">
                  <c:v>547.85</c:v>
                </c:pt>
                <c:pt idx="532">
                  <c:v>548.12</c:v>
                </c:pt>
                <c:pt idx="533">
                  <c:v>548.39</c:v>
                </c:pt>
                <c:pt idx="534">
                  <c:v>548.66</c:v>
                </c:pt>
                <c:pt idx="535">
                  <c:v>548.92999999999995</c:v>
                </c:pt>
                <c:pt idx="536">
                  <c:v>549.20000000000005</c:v>
                </c:pt>
                <c:pt idx="537">
                  <c:v>549.48</c:v>
                </c:pt>
                <c:pt idx="538">
                  <c:v>549.75</c:v>
                </c:pt>
                <c:pt idx="539">
                  <c:v>550.02</c:v>
                </c:pt>
                <c:pt idx="540">
                  <c:v>550.29</c:v>
                </c:pt>
                <c:pt idx="541">
                  <c:v>550.55999999999995</c:v>
                </c:pt>
                <c:pt idx="542">
                  <c:v>550.83000000000004</c:v>
                </c:pt>
                <c:pt idx="543">
                  <c:v>551.1</c:v>
                </c:pt>
                <c:pt idx="544">
                  <c:v>551.37</c:v>
                </c:pt>
                <c:pt idx="545">
                  <c:v>551.65</c:v>
                </c:pt>
                <c:pt idx="546">
                  <c:v>551.91999999999996</c:v>
                </c:pt>
                <c:pt idx="547">
                  <c:v>552.19000000000005</c:v>
                </c:pt>
                <c:pt idx="548">
                  <c:v>552.46</c:v>
                </c:pt>
                <c:pt idx="549">
                  <c:v>552.73</c:v>
                </c:pt>
                <c:pt idx="550">
                  <c:v>553</c:v>
                </c:pt>
                <c:pt idx="551">
                  <c:v>553.27</c:v>
                </c:pt>
                <c:pt idx="552">
                  <c:v>553.54</c:v>
                </c:pt>
                <c:pt idx="553">
                  <c:v>553.80999999999995</c:v>
                </c:pt>
                <c:pt idx="554">
                  <c:v>554.08000000000004</c:v>
                </c:pt>
                <c:pt idx="555">
                  <c:v>554.35</c:v>
                </c:pt>
                <c:pt idx="556">
                  <c:v>554.63</c:v>
                </c:pt>
                <c:pt idx="557">
                  <c:v>554.9</c:v>
                </c:pt>
                <c:pt idx="558">
                  <c:v>555.16999999999996</c:v>
                </c:pt>
                <c:pt idx="559">
                  <c:v>555.44000000000005</c:v>
                </c:pt>
                <c:pt idx="560">
                  <c:v>555.71</c:v>
                </c:pt>
                <c:pt idx="561">
                  <c:v>555.98</c:v>
                </c:pt>
                <c:pt idx="562">
                  <c:v>556.25</c:v>
                </c:pt>
                <c:pt idx="563">
                  <c:v>556.52</c:v>
                </c:pt>
                <c:pt idx="564">
                  <c:v>556.79</c:v>
                </c:pt>
                <c:pt idx="565">
                  <c:v>557.05999999999995</c:v>
                </c:pt>
                <c:pt idx="566">
                  <c:v>557.33000000000004</c:v>
                </c:pt>
                <c:pt idx="567">
                  <c:v>557.6</c:v>
                </c:pt>
                <c:pt idx="568">
                  <c:v>557.87</c:v>
                </c:pt>
                <c:pt idx="569">
                  <c:v>558.14</c:v>
                </c:pt>
                <c:pt idx="570">
                  <c:v>558.41</c:v>
                </c:pt>
                <c:pt idx="571">
                  <c:v>558.67999999999995</c:v>
                </c:pt>
                <c:pt idx="572">
                  <c:v>558.95000000000005</c:v>
                </c:pt>
                <c:pt idx="573">
                  <c:v>559.22</c:v>
                </c:pt>
                <c:pt idx="574">
                  <c:v>559.49</c:v>
                </c:pt>
                <c:pt idx="575">
                  <c:v>559.77</c:v>
                </c:pt>
                <c:pt idx="576">
                  <c:v>560.04</c:v>
                </c:pt>
                <c:pt idx="577">
                  <c:v>560.30999999999995</c:v>
                </c:pt>
                <c:pt idx="578">
                  <c:v>560.58000000000004</c:v>
                </c:pt>
                <c:pt idx="579">
                  <c:v>560.85</c:v>
                </c:pt>
                <c:pt idx="580">
                  <c:v>561.12</c:v>
                </c:pt>
                <c:pt idx="581">
                  <c:v>561.39</c:v>
                </c:pt>
                <c:pt idx="582">
                  <c:v>561.66</c:v>
                </c:pt>
                <c:pt idx="583">
                  <c:v>561.92999999999995</c:v>
                </c:pt>
                <c:pt idx="584">
                  <c:v>562.20000000000005</c:v>
                </c:pt>
                <c:pt idx="585">
                  <c:v>562.47</c:v>
                </c:pt>
                <c:pt idx="586">
                  <c:v>562.74</c:v>
                </c:pt>
                <c:pt idx="587">
                  <c:v>563.01</c:v>
                </c:pt>
                <c:pt idx="588">
                  <c:v>563.28</c:v>
                </c:pt>
                <c:pt idx="589">
                  <c:v>563.54999999999995</c:v>
                </c:pt>
                <c:pt idx="590">
                  <c:v>563.82000000000005</c:v>
                </c:pt>
                <c:pt idx="591">
                  <c:v>564.09</c:v>
                </c:pt>
                <c:pt idx="592">
                  <c:v>564.36</c:v>
                </c:pt>
                <c:pt idx="593">
                  <c:v>564.63</c:v>
                </c:pt>
                <c:pt idx="594">
                  <c:v>564.9</c:v>
                </c:pt>
                <c:pt idx="595">
                  <c:v>565.16</c:v>
                </c:pt>
                <c:pt idx="596">
                  <c:v>565.42999999999995</c:v>
                </c:pt>
                <c:pt idx="597">
                  <c:v>565.70000000000005</c:v>
                </c:pt>
                <c:pt idx="598">
                  <c:v>565.97</c:v>
                </c:pt>
                <c:pt idx="599">
                  <c:v>566.24</c:v>
                </c:pt>
                <c:pt idx="600">
                  <c:v>566.51</c:v>
                </c:pt>
                <c:pt idx="601">
                  <c:v>566.78</c:v>
                </c:pt>
                <c:pt idx="602">
                  <c:v>567.04999999999995</c:v>
                </c:pt>
                <c:pt idx="603">
                  <c:v>567.32000000000005</c:v>
                </c:pt>
                <c:pt idx="604">
                  <c:v>567.59</c:v>
                </c:pt>
                <c:pt idx="605">
                  <c:v>567.86</c:v>
                </c:pt>
                <c:pt idx="606">
                  <c:v>568.13</c:v>
                </c:pt>
                <c:pt idx="607">
                  <c:v>568.4</c:v>
                </c:pt>
                <c:pt idx="608">
                  <c:v>568.66999999999996</c:v>
                </c:pt>
                <c:pt idx="609">
                  <c:v>568.94000000000005</c:v>
                </c:pt>
                <c:pt idx="610">
                  <c:v>569.21</c:v>
                </c:pt>
                <c:pt idx="611">
                  <c:v>569.48</c:v>
                </c:pt>
                <c:pt idx="612">
                  <c:v>569.75</c:v>
                </c:pt>
                <c:pt idx="613">
                  <c:v>570.02</c:v>
                </c:pt>
                <c:pt idx="614">
                  <c:v>570.28</c:v>
                </c:pt>
                <c:pt idx="615">
                  <c:v>570.54999999999995</c:v>
                </c:pt>
                <c:pt idx="616">
                  <c:v>570.82000000000005</c:v>
                </c:pt>
                <c:pt idx="617">
                  <c:v>571.09</c:v>
                </c:pt>
                <c:pt idx="618">
                  <c:v>571.36</c:v>
                </c:pt>
                <c:pt idx="619">
                  <c:v>571.63</c:v>
                </c:pt>
                <c:pt idx="620">
                  <c:v>571.9</c:v>
                </c:pt>
                <c:pt idx="621">
                  <c:v>572.16999999999996</c:v>
                </c:pt>
                <c:pt idx="622">
                  <c:v>572.44000000000005</c:v>
                </c:pt>
                <c:pt idx="623">
                  <c:v>572.71</c:v>
                </c:pt>
                <c:pt idx="624">
                  <c:v>572.98</c:v>
                </c:pt>
                <c:pt idx="625">
                  <c:v>573.24</c:v>
                </c:pt>
                <c:pt idx="626">
                  <c:v>573.51</c:v>
                </c:pt>
                <c:pt idx="627">
                  <c:v>573.78</c:v>
                </c:pt>
                <c:pt idx="628">
                  <c:v>574.04999999999995</c:v>
                </c:pt>
                <c:pt idx="629">
                  <c:v>574.32000000000005</c:v>
                </c:pt>
                <c:pt idx="630">
                  <c:v>574.59</c:v>
                </c:pt>
                <c:pt idx="631">
                  <c:v>574.86</c:v>
                </c:pt>
                <c:pt idx="632">
                  <c:v>575.13</c:v>
                </c:pt>
                <c:pt idx="633">
                  <c:v>575.39</c:v>
                </c:pt>
                <c:pt idx="634">
                  <c:v>575.66</c:v>
                </c:pt>
                <c:pt idx="635">
                  <c:v>575.92999999999995</c:v>
                </c:pt>
                <c:pt idx="636">
                  <c:v>576.20000000000005</c:v>
                </c:pt>
                <c:pt idx="637">
                  <c:v>576.47</c:v>
                </c:pt>
                <c:pt idx="638">
                  <c:v>576.74</c:v>
                </c:pt>
                <c:pt idx="639">
                  <c:v>577.01</c:v>
                </c:pt>
                <c:pt idx="640">
                  <c:v>577.27</c:v>
                </c:pt>
                <c:pt idx="641">
                  <c:v>577.54</c:v>
                </c:pt>
                <c:pt idx="642">
                  <c:v>577.80999999999995</c:v>
                </c:pt>
                <c:pt idx="643">
                  <c:v>578.08000000000004</c:v>
                </c:pt>
                <c:pt idx="644">
                  <c:v>578.35</c:v>
                </c:pt>
                <c:pt idx="645">
                  <c:v>578.62</c:v>
                </c:pt>
                <c:pt idx="646">
                  <c:v>578.89</c:v>
                </c:pt>
                <c:pt idx="647">
                  <c:v>579.15</c:v>
                </c:pt>
                <c:pt idx="648">
                  <c:v>579.41999999999996</c:v>
                </c:pt>
                <c:pt idx="649">
                  <c:v>579.69000000000005</c:v>
                </c:pt>
                <c:pt idx="650">
                  <c:v>579.96</c:v>
                </c:pt>
                <c:pt idx="651">
                  <c:v>580.23</c:v>
                </c:pt>
                <c:pt idx="652">
                  <c:v>580.49</c:v>
                </c:pt>
                <c:pt idx="653">
                  <c:v>580.76</c:v>
                </c:pt>
                <c:pt idx="654">
                  <c:v>581.03</c:v>
                </c:pt>
                <c:pt idx="655">
                  <c:v>581.29999999999995</c:v>
                </c:pt>
                <c:pt idx="656">
                  <c:v>581.57000000000005</c:v>
                </c:pt>
                <c:pt idx="657">
                  <c:v>581.84</c:v>
                </c:pt>
                <c:pt idx="658">
                  <c:v>582.1</c:v>
                </c:pt>
                <c:pt idx="659">
                  <c:v>582.37</c:v>
                </c:pt>
                <c:pt idx="660">
                  <c:v>582.64</c:v>
                </c:pt>
                <c:pt idx="661">
                  <c:v>582.91</c:v>
                </c:pt>
                <c:pt idx="662">
                  <c:v>583.16999999999996</c:v>
                </c:pt>
                <c:pt idx="663">
                  <c:v>583.44000000000005</c:v>
                </c:pt>
                <c:pt idx="664">
                  <c:v>583.71</c:v>
                </c:pt>
                <c:pt idx="665">
                  <c:v>583.98</c:v>
                </c:pt>
                <c:pt idx="666">
                  <c:v>584.25</c:v>
                </c:pt>
                <c:pt idx="667">
                  <c:v>584.51</c:v>
                </c:pt>
                <c:pt idx="668">
                  <c:v>584.78</c:v>
                </c:pt>
                <c:pt idx="669">
                  <c:v>585.04999999999995</c:v>
                </c:pt>
                <c:pt idx="670">
                  <c:v>585.32000000000005</c:v>
                </c:pt>
                <c:pt idx="671">
                  <c:v>585.58000000000004</c:v>
                </c:pt>
                <c:pt idx="672">
                  <c:v>585.85</c:v>
                </c:pt>
                <c:pt idx="673">
                  <c:v>586.12</c:v>
                </c:pt>
                <c:pt idx="674">
                  <c:v>586.39</c:v>
                </c:pt>
                <c:pt idx="675">
                  <c:v>586.65</c:v>
                </c:pt>
                <c:pt idx="676">
                  <c:v>586.91999999999996</c:v>
                </c:pt>
                <c:pt idx="677">
                  <c:v>587.19000000000005</c:v>
                </c:pt>
                <c:pt idx="678">
                  <c:v>587.46</c:v>
                </c:pt>
                <c:pt idx="679">
                  <c:v>587.72</c:v>
                </c:pt>
                <c:pt idx="680">
                  <c:v>587.99</c:v>
                </c:pt>
                <c:pt idx="681">
                  <c:v>588.26</c:v>
                </c:pt>
                <c:pt idx="682">
                  <c:v>588.53</c:v>
                </c:pt>
                <c:pt idx="683">
                  <c:v>588.79</c:v>
                </c:pt>
                <c:pt idx="684">
                  <c:v>589.05999999999995</c:v>
                </c:pt>
                <c:pt idx="685">
                  <c:v>589.33000000000004</c:v>
                </c:pt>
                <c:pt idx="686">
                  <c:v>589.6</c:v>
                </c:pt>
                <c:pt idx="687">
                  <c:v>589.86</c:v>
                </c:pt>
                <c:pt idx="688">
                  <c:v>590.13</c:v>
                </c:pt>
                <c:pt idx="689">
                  <c:v>590.4</c:v>
                </c:pt>
                <c:pt idx="690">
                  <c:v>590.66</c:v>
                </c:pt>
                <c:pt idx="691">
                  <c:v>590.92999999999995</c:v>
                </c:pt>
                <c:pt idx="692">
                  <c:v>591.20000000000005</c:v>
                </c:pt>
                <c:pt idx="693">
                  <c:v>591.47</c:v>
                </c:pt>
                <c:pt idx="694">
                  <c:v>591.73</c:v>
                </c:pt>
                <c:pt idx="695">
                  <c:v>592</c:v>
                </c:pt>
                <c:pt idx="696">
                  <c:v>592.27</c:v>
                </c:pt>
                <c:pt idx="697">
                  <c:v>592.53</c:v>
                </c:pt>
                <c:pt idx="698">
                  <c:v>592.79999999999995</c:v>
                </c:pt>
                <c:pt idx="699">
                  <c:v>593.07000000000005</c:v>
                </c:pt>
                <c:pt idx="700">
                  <c:v>593.33000000000004</c:v>
                </c:pt>
                <c:pt idx="701">
                  <c:v>593.6</c:v>
                </c:pt>
                <c:pt idx="702">
                  <c:v>593.87</c:v>
                </c:pt>
                <c:pt idx="703">
                  <c:v>594.13</c:v>
                </c:pt>
                <c:pt idx="704">
                  <c:v>594.4</c:v>
                </c:pt>
                <c:pt idx="705">
                  <c:v>594.66999999999996</c:v>
                </c:pt>
                <c:pt idx="706">
                  <c:v>594.92999999999995</c:v>
                </c:pt>
                <c:pt idx="707">
                  <c:v>595.20000000000005</c:v>
                </c:pt>
                <c:pt idx="708">
                  <c:v>595.47</c:v>
                </c:pt>
                <c:pt idx="709">
                  <c:v>595.73</c:v>
                </c:pt>
                <c:pt idx="710">
                  <c:v>596</c:v>
                </c:pt>
                <c:pt idx="711">
                  <c:v>596.27</c:v>
                </c:pt>
                <c:pt idx="712">
                  <c:v>596.53</c:v>
                </c:pt>
                <c:pt idx="713">
                  <c:v>596.79999999999995</c:v>
                </c:pt>
                <c:pt idx="714">
                  <c:v>597.07000000000005</c:v>
                </c:pt>
                <c:pt idx="715">
                  <c:v>597.33000000000004</c:v>
                </c:pt>
                <c:pt idx="716">
                  <c:v>597.6</c:v>
                </c:pt>
                <c:pt idx="717">
                  <c:v>597.87</c:v>
                </c:pt>
                <c:pt idx="718">
                  <c:v>598.13</c:v>
                </c:pt>
                <c:pt idx="719">
                  <c:v>598.4</c:v>
                </c:pt>
                <c:pt idx="720">
                  <c:v>598.66</c:v>
                </c:pt>
                <c:pt idx="721">
                  <c:v>598.92999999999995</c:v>
                </c:pt>
                <c:pt idx="722">
                  <c:v>599.20000000000005</c:v>
                </c:pt>
                <c:pt idx="723">
                  <c:v>599.46</c:v>
                </c:pt>
                <c:pt idx="724">
                  <c:v>599.73</c:v>
                </c:pt>
                <c:pt idx="725">
                  <c:v>600</c:v>
                </c:pt>
                <c:pt idx="726">
                  <c:v>600.26</c:v>
                </c:pt>
                <c:pt idx="727">
                  <c:v>600.53</c:v>
                </c:pt>
                <c:pt idx="728">
                  <c:v>600.79</c:v>
                </c:pt>
                <c:pt idx="729">
                  <c:v>601.05999999999995</c:v>
                </c:pt>
                <c:pt idx="730">
                  <c:v>601.33000000000004</c:v>
                </c:pt>
                <c:pt idx="731">
                  <c:v>601.59</c:v>
                </c:pt>
                <c:pt idx="732">
                  <c:v>601.86</c:v>
                </c:pt>
                <c:pt idx="733">
                  <c:v>602.12</c:v>
                </c:pt>
                <c:pt idx="734">
                  <c:v>602.39</c:v>
                </c:pt>
                <c:pt idx="735">
                  <c:v>602.66</c:v>
                </c:pt>
                <c:pt idx="736">
                  <c:v>602.91999999999996</c:v>
                </c:pt>
                <c:pt idx="737">
                  <c:v>603.19000000000005</c:v>
                </c:pt>
                <c:pt idx="738">
                  <c:v>603.45000000000005</c:v>
                </c:pt>
                <c:pt idx="739">
                  <c:v>603.72</c:v>
                </c:pt>
                <c:pt idx="740">
                  <c:v>603.98</c:v>
                </c:pt>
                <c:pt idx="741">
                  <c:v>604.25</c:v>
                </c:pt>
                <c:pt idx="742">
                  <c:v>604.52</c:v>
                </c:pt>
                <c:pt idx="743">
                  <c:v>604.78</c:v>
                </c:pt>
                <c:pt idx="744">
                  <c:v>605.04999999999995</c:v>
                </c:pt>
                <c:pt idx="745">
                  <c:v>605.30999999999995</c:v>
                </c:pt>
                <c:pt idx="746">
                  <c:v>605.58000000000004</c:v>
                </c:pt>
                <c:pt idx="747">
                  <c:v>605.84</c:v>
                </c:pt>
                <c:pt idx="748">
                  <c:v>606.11</c:v>
                </c:pt>
                <c:pt idx="749">
                  <c:v>606.37</c:v>
                </c:pt>
                <c:pt idx="750">
                  <c:v>606.64</c:v>
                </c:pt>
                <c:pt idx="751">
                  <c:v>606.91</c:v>
                </c:pt>
                <c:pt idx="752">
                  <c:v>607.16999999999996</c:v>
                </c:pt>
                <c:pt idx="753">
                  <c:v>607.44000000000005</c:v>
                </c:pt>
                <c:pt idx="754">
                  <c:v>607.70000000000005</c:v>
                </c:pt>
                <c:pt idx="755">
                  <c:v>607.97</c:v>
                </c:pt>
                <c:pt idx="756">
                  <c:v>608.23</c:v>
                </c:pt>
                <c:pt idx="757">
                  <c:v>608.5</c:v>
                </c:pt>
                <c:pt idx="758">
                  <c:v>608.76</c:v>
                </c:pt>
                <c:pt idx="759">
                  <c:v>609.03</c:v>
                </c:pt>
                <c:pt idx="760">
                  <c:v>609.29</c:v>
                </c:pt>
                <c:pt idx="761">
                  <c:v>609.55999999999995</c:v>
                </c:pt>
                <c:pt idx="762">
                  <c:v>609.82000000000005</c:v>
                </c:pt>
                <c:pt idx="763">
                  <c:v>610.09</c:v>
                </c:pt>
                <c:pt idx="764">
                  <c:v>610.35</c:v>
                </c:pt>
                <c:pt idx="765">
                  <c:v>610.62</c:v>
                </c:pt>
                <c:pt idx="766">
                  <c:v>610.88</c:v>
                </c:pt>
                <c:pt idx="767">
                  <c:v>611.15</c:v>
                </c:pt>
                <c:pt idx="768">
                  <c:v>611.41</c:v>
                </c:pt>
                <c:pt idx="769">
                  <c:v>611.67999999999995</c:v>
                </c:pt>
                <c:pt idx="770">
                  <c:v>611.94000000000005</c:v>
                </c:pt>
                <c:pt idx="771">
                  <c:v>612.21</c:v>
                </c:pt>
                <c:pt idx="772">
                  <c:v>612.47</c:v>
                </c:pt>
                <c:pt idx="773">
                  <c:v>612.74</c:v>
                </c:pt>
                <c:pt idx="774">
                  <c:v>613</c:v>
                </c:pt>
                <c:pt idx="775">
                  <c:v>613.27</c:v>
                </c:pt>
                <c:pt idx="776">
                  <c:v>613.53</c:v>
                </c:pt>
                <c:pt idx="777">
                  <c:v>613.79999999999995</c:v>
                </c:pt>
                <c:pt idx="778">
                  <c:v>614.05999999999995</c:v>
                </c:pt>
                <c:pt idx="779">
                  <c:v>614.32000000000005</c:v>
                </c:pt>
                <c:pt idx="780">
                  <c:v>614.59</c:v>
                </c:pt>
                <c:pt idx="781">
                  <c:v>614.85</c:v>
                </c:pt>
                <c:pt idx="782">
                  <c:v>615.12</c:v>
                </c:pt>
                <c:pt idx="783">
                  <c:v>615.38</c:v>
                </c:pt>
                <c:pt idx="784">
                  <c:v>615.65</c:v>
                </c:pt>
                <c:pt idx="785">
                  <c:v>615.91</c:v>
                </c:pt>
                <c:pt idx="786">
                  <c:v>616.17999999999995</c:v>
                </c:pt>
                <c:pt idx="787">
                  <c:v>616.44000000000005</c:v>
                </c:pt>
                <c:pt idx="788">
                  <c:v>616.70000000000005</c:v>
                </c:pt>
                <c:pt idx="789">
                  <c:v>616.97</c:v>
                </c:pt>
                <c:pt idx="790">
                  <c:v>617.23</c:v>
                </c:pt>
                <c:pt idx="791">
                  <c:v>617.5</c:v>
                </c:pt>
                <c:pt idx="792">
                  <c:v>617.76</c:v>
                </c:pt>
                <c:pt idx="793">
                  <c:v>618.03</c:v>
                </c:pt>
                <c:pt idx="794">
                  <c:v>618.29</c:v>
                </c:pt>
                <c:pt idx="795">
                  <c:v>618.54999999999995</c:v>
                </c:pt>
                <c:pt idx="796">
                  <c:v>618.82000000000005</c:v>
                </c:pt>
                <c:pt idx="797">
                  <c:v>619.08000000000004</c:v>
                </c:pt>
                <c:pt idx="798">
                  <c:v>619.35</c:v>
                </c:pt>
                <c:pt idx="799">
                  <c:v>619.61</c:v>
                </c:pt>
                <c:pt idx="800">
                  <c:v>619.87</c:v>
                </c:pt>
                <c:pt idx="801">
                  <c:v>620.14</c:v>
                </c:pt>
                <c:pt idx="802">
                  <c:v>620.4</c:v>
                </c:pt>
                <c:pt idx="803">
                  <c:v>620.66999999999996</c:v>
                </c:pt>
                <c:pt idx="804">
                  <c:v>620.92999999999995</c:v>
                </c:pt>
                <c:pt idx="805">
                  <c:v>621.19000000000005</c:v>
                </c:pt>
                <c:pt idx="806">
                  <c:v>621.46</c:v>
                </c:pt>
                <c:pt idx="807">
                  <c:v>621.72</c:v>
                </c:pt>
                <c:pt idx="808">
                  <c:v>621.99</c:v>
                </c:pt>
                <c:pt idx="809">
                  <c:v>622.25</c:v>
                </c:pt>
                <c:pt idx="810">
                  <c:v>622.51</c:v>
                </c:pt>
                <c:pt idx="811">
                  <c:v>622.78</c:v>
                </c:pt>
                <c:pt idx="812">
                  <c:v>623.04</c:v>
                </c:pt>
                <c:pt idx="813">
                  <c:v>623.29999999999995</c:v>
                </c:pt>
                <c:pt idx="814">
                  <c:v>623.57000000000005</c:v>
                </c:pt>
                <c:pt idx="815">
                  <c:v>623.83000000000004</c:v>
                </c:pt>
                <c:pt idx="816">
                  <c:v>624.09</c:v>
                </c:pt>
                <c:pt idx="817">
                  <c:v>624.36</c:v>
                </c:pt>
                <c:pt idx="818">
                  <c:v>624.62</c:v>
                </c:pt>
                <c:pt idx="819">
                  <c:v>624.88</c:v>
                </c:pt>
                <c:pt idx="820">
                  <c:v>625.15</c:v>
                </c:pt>
                <c:pt idx="821">
                  <c:v>625.41</c:v>
                </c:pt>
                <c:pt idx="822">
                  <c:v>625.66999999999996</c:v>
                </c:pt>
                <c:pt idx="823">
                  <c:v>625.94000000000005</c:v>
                </c:pt>
                <c:pt idx="824">
                  <c:v>626.20000000000005</c:v>
                </c:pt>
                <c:pt idx="825">
                  <c:v>626.46</c:v>
                </c:pt>
                <c:pt idx="826">
                  <c:v>626.73</c:v>
                </c:pt>
                <c:pt idx="827">
                  <c:v>626.99</c:v>
                </c:pt>
                <c:pt idx="828">
                  <c:v>627.25</c:v>
                </c:pt>
                <c:pt idx="829">
                  <c:v>627.52</c:v>
                </c:pt>
                <c:pt idx="830">
                  <c:v>627.78</c:v>
                </c:pt>
                <c:pt idx="831">
                  <c:v>628.04</c:v>
                </c:pt>
                <c:pt idx="832">
                  <c:v>628.30999999999995</c:v>
                </c:pt>
                <c:pt idx="833">
                  <c:v>628.57000000000005</c:v>
                </c:pt>
                <c:pt idx="834">
                  <c:v>628.83000000000004</c:v>
                </c:pt>
                <c:pt idx="835">
                  <c:v>629.1</c:v>
                </c:pt>
                <c:pt idx="836">
                  <c:v>629.36</c:v>
                </c:pt>
                <c:pt idx="837">
                  <c:v>629.62</c:v>
                </c:pt>
                <c:pt idx="838">
                  <c:v>629.88</c:v>
                </c:pt>
                <c:pt idx="839">
                  <c:v>630.15</c:v>
                </c:pt>
                <c:pt idx="840">
                  <c:v>630.41</c:v>
                </c:pt>
                <c:pt idx="841">
                  <c:v>630.66999999999996</c:v>
                </c:pt>
                <c:pt idx="842">
                  <c:v>630.94000000000005</c:v>
                </c:pt>
                <c:pt idx="843">
                  <c:v>631.20000000000005</c:v>
                </c:pt>
                <c:pt idx="844">
                  <c:v>631.46</c:v>
                </c:pt>
                <c:pt idx="845">
                  <c:v>631.72</c:v>
                </c:pt>
                <c:pt idx="846">
                  <c:v>631.99</c:v>
                </c:pt>
                <c:pt idx="847">
                  <c:v>632.25</c:v>
                </c:pt>
                <c:pt idx="848">
                  <c:v>632.51</c:v>
                </c:pt>
                <c:pt idx="849">
                  <c:v>632.77</c:v>
                </c:pt>
                <c:pt idx="850">
                  <c:v>633.04</c:v>
                </c:pt>
                <c:pt idx="851">
                  <c:v>633.29999999999995</c:v>
                </c:pt>
                <c:pt idx="852">
                  <c:v>633.55999999999995</c:v>
                </c:pt>
                <c:pt idx="853">
                  <c:v>633.82000000000005</c:v>
                </c:pt>
                <c:pt idx="854">
                  <c:v>634.09</c:v>
                </c:pt>
                <c:pt idx="855">
                  <c:v>634.35</c:v>
                </c:pt>
                <c:pt idx="856">
                  <c:v>634.61</c:v>
                </c:pt>
                <c:pt idx="857">
                  <c:v>634.87</c:v>
                </c:pt>
                <c:pt idx="858">
                  <c:v>635.14</c:v>
                </c:pt>
                <c:pt idx="859">
                  <c:v>635.4</c:v>
                </c:pt>
                <c:pt idx="860">
                  <c:v>635.66</c:v>
                </c:pt>
                <c:pt idx="861">
                  <c:v>635.91999999999996</c:v>
                </c:pt>
                <c:pt idx="862">
                  <c:v>636.17999999999995</c:v>
                </c:pt>
                <c:pt idx="863">
                  <c:v>636.45000000000005</c:v>
                </c:pt>
                <c:pt idx="864">
                  <c:v>636.71</c:v>
                </c:pt>
                <c:pt idx="865">
                  <c:v>636.97</c:v>
                </c:pt>
                <c:pt idx="866">
                  <c:v>637.23</c:v>
                </c:pt>
                <c:pt idx="867">
                  <c:v>637.49</c:v>
                </c:pt>
                <c:pt idx="868">
                  <c:v>637.76</c:v>
                </c:pt>
                <c:pt idx="869">
                  <c:v>638.02</c:v>
                </c:pt>
                <c:pt idx="870">
                  <c:v>638.28</c:v>
                </c:pt>
                <c:pt idx="871">
                  <c:v>638.54</c:v>
                </c:pt>
                <c:pt idx="872">
                  <c:v>638.79999999999995</c:v>
                </c:pt>
                <c:pt idx="873">
                  <c:v>639.07000000000005</c:v>
                </c:pt>
                <c:pt idx="874">
                  <c:v>639.33000000000004</c:v>
                </c:pt>
                <c:pt idx="875">
                  <c:v>639.59</c:v>
                </c:pt>
                <c:pt idx="876">
                  <c:v>639.85</c:v>
                </c:pt>
                <c:pt idx="877">
                  <c:v>640.11</c:v>
                </c:pt>
                <c:pt idx="878">
                  <c:v>640.38</c:v>
                </c:pt>
                <c:pt idx="879">
                  <c:v>640.64</c:v>
                </c:pt>
                <c:pt idx="880">
                  <c:v>640.9</c:v>
                </c:pt>
                <c:pt idx="881">
                  <c:v>641.16</c:v>
                </c:pt>
                <c:pt idx="882">
                  <c:v>641.41999999999996</c:v>
                </c:pt>
                <c:pt idx="883">
                  <c:v>641.67999999999995</c:v>
                </c:pt>
                <c:pt idx="884">
                  <c:v>641.94000000000005</c:v>
                </c:pt>
                <c:pt idx="885">
                  <c:v>642.21</c:v>
                </c:pt>
                <c:pt idx="886">
                  <c:v>642.47</c:v>
                </c:pt>
                <c:pt idx="887">
                  <c:v>642.73</c:v>
                </c:pt>
                <c:pt idx="888">
                  <c:v>642.99</c:v>
                </c:pt>
                <c:pt idx="889">
                  <c:v>643.25</c:v>
                </c:pt>
                <c:pt idx="890">
                  <c:v>643.51</c:v>
                </c:pt>
                <c:pt idx="891">
                  <c:v>643.77</c:v>
                </c:pt>
                <c:pt idx="892">
                  <c:v>644.04</c:v>
                </c:pt>
                <c:pt idx="893">
                  <c:v>644.29999999999995</c:v>
                </c:pt>
                <c:pt idx="894">
                  <c:v>644.55999999999995</c:v>
                </c:pt>
                <c:pt idx="895">
                  <c:v>644.82000000000005</c:v>
                </c:pt>
                <c:pt idx="896">
                  <c:v>645.08000000000004</c:v>
                </c:pt>
                <c:pt idx="897">
                  <c:v>645.34</c:v>
                </c:pt>
                <c:pt idx="898">
                  <c:v>645.6</c:v>
                </c:pt>
                <c:pt idx="899">
                  <c:v>645.86</c:v>
                </c:pt>
                <c:pt idx="900">
                  <c:v>646.13</c:v>
                </c:pt>
                <c:pt idx="901">
                  <c:v>646.39</c:v>
                </c:pt>
                <c:pt idx="902">
                  <c:v>646.65</c:v>
                </c:pt>
                <c:pt idx="903">
                  <c:v>646.91</c:v>
                </c:pt>
                <c:pt idx="904">
                  <c:v>647.16999999999996</c:v>
                </c:pt>
                <c:pt idx="905">
                  <c:v>647.42999999999995</c:v>
                </c:pt>
                <c:pt idx="906">
                  <c:v>647.69000000000005</c:v>
                </c:pt>
                <c:pt idx="907">
                  <c:v>647.95000000000005</c:v>
                </c:pt>
                <c:pt idx="908">
                  <c:v>648.21</c:v>
                </c:pt>
                <c:pt idx="909">
                  <c:v>648.47</c:v>
                </c:pt>
                <c:pt idx="910">
                  <c:v>648.73</c:v>
                </c:pt>
                <c:pt idx="911">
                  <c:v>648.99</c:v>
                </c:pt>
                <c:pt idx="912">
                  <c:v>649.26</c:v>
                </c:pt>
                <c:pt idx="913">
                  <c:v>649.52</c:v>
                </c:pt>
                <c:pt idx="914">
                  <c:v>649.78</c:v>
                </c:pt>
                <c:pt idx="915">
                  <c:v>650.04</c:v>
                </c:pt>
                <c:pt idx="916">
                  <c:v>650.29999999999995</c:v>
                </c:pt>
                <c:pt idx="917">
                  <c:v>650.55999999999995</c:v>
                </c:pt>
                <c:pt idx="918">
                  <c:v>650.82000000000005</c:v>
                </c:pt>
                <c:pt idx="919">
                  <c:v>651.08000000000004</c:v>
                </c:pt>
                <c:pt idx="920">
                  <c:v>651.34</c:v>
                </c:pt>
                <c:pt idx="921">
                  <c:v>651.6</c:v>
                </c:pt>
                <c:pt idx="922">
                  <c:v>651.86</c:v>
                </c:pt>
                <c:pt idx="923">
                  <c:v>652.12</c:v>
                </c:pt>
                <c:pt idx="924">
                  <c:v>652.38</c:v>
                </c:pt>
                <c:pt idx="925">
                  <c:v>652.64</c:v>
                </c:pt>
                <c:pt idx="926">
                  <c:v>652.9</c:v>
                </c:pt>
                <c:pt idx="927">
                  <c:v>653.16</c:v>
                </c:pt>
                <c:pt idx="928">
                  <c:v>653.41999999999996</c:v>
                </c:pt>
                <c:pt idx="929">
                  <c:v>653.67999999999995</c:v>
                </c:pt>
                <c:pt idx="930">
                  <c:v>653.94000000000005</c:v>
                </c:pt>
                <c:pt idx="931">
                  <c:v>654.20000000000005</c:v>
                </c:pt>
                <c:pt idx="932">
                  <c:v>654.46</c:v>
                </c:pt>
                <c:pt idx="933">
                  <c:v>654.72</c:v>
                </c:pt>
                <c:pt idx="934">
                  <c:v>654.98</c:v>
                </c:pt>
                <c:pt idx="935">
                  <c:v>655.24</c:v>
                </c:pt>
                <c:pt idx="936">
                  <c:v>655.5</c:v>
                </c:pt>
                <c:pt idx="937">
                  <c:v>655.76</c:v>
                </c:pt>
                <c:pt idx="938">
                  <c:v>656.02</c:v>
                </c:pt>
                <c:pt idx="939">
                  <c:v>656.28</c:v>
                </c:pt>
                <c:pt idx="940">
                  <c:v>656.54</c:v>
                </c:pt>
                <c:pt idx="941">
                  <c:v>656.8</c:v>
                </c:pt>
                <c:pt idx="942">
                  <c:v>657.06</c:v>
                </c:pt>
                <c:pt idx="943">
                  <c:v>657.32</c:v>
                </c:pt>
                <c:pt idx="944">
                  <c:v>657.58</c:v>
                </c:pt>
                <c:pt idx="945">
                  <c:v>657.84</c:v>
                </c:pt>
                <c:pt idx="946">
                  <c:v>658.1</c:v>
                </c:pt>
                <c:pt idx="947">
                  <c:v>658.36</c:v>
                </c:pt>
                <c:pt idx="948">
                  <c:v>658.62</c:v>
                </c:pt>
                <c:pt idx="949">
                  <c:v>658.88</c:v>
                </c:pt>
                <c:pt idx="950">
                  <c:v>659.14</c:v>
                </c:pt>
                <c:pt idx="951">
                  <c:v>659.4</c:v>
                </c:pt>
                <c:pt idx="952">
                  <c:v>659.66</c:v>
                </c:pt>
                <c:pt idx="953">
                  <c:v>659.92</c:v>
                </c:pt>
                <c:pt idx="954">
                  <c:v>660.18</c:v>
                </c:pt>
                <c:pt idx="955">
                  <c:v>660.44</c:v>
                </c:pt>
                <c:pt idx="956">
                  <c:v>660.7</c:v>
                </c:pt>
                <c:pt idx="957">
                  <c:v>660.96</c:v>
                </c:pt>
                <c:pt idx="958">
                  <c:v>661.21</c:v>
                </c:pt>
                <c:pt idx="959">
                  <c:v>661.47</c:v>
                </c:pt>
                <c:pt idx="960">
                  <c:v>661.73</c:v>
                </c:pt>
                <c:pt idx="961">
                  <c:v>661.99</c:v>
                </c:pt>
                <c:pt idx="962">
                  <c:v>662.25</c:v>
                </c:pt>
                <c:pt idx="963">
                  <c:v>662.51</c:v>
                </c:pt>
                <c:pt idx="964">
                  <c:v>662.77</c:v>
                </c:pt>
                <c:pt idx="965">
                  <c:v>663.03</c:v>
                </c:pt>
                <c:pt idx="966">
                  <c:v>663.29</c:v>
                </c:pt>
                <c:pt idx="967">
                  <c:v>663.55</c:v>
                </c:pt>
                <c:pt idx="968">
                  <c:v>663.81</c:v>
                </c:pt>
                <c:pt idx="969">
                  <c:v>664.06</c:v>
                </c:pt>
                <c:pt idx="970">
                  <c:v>664.32</c:v>
                </c:pt>
                <c:pt idx="971">
                  <c:v>664.58</c:v>
                </c:pt>
                <c:pt idx="972">
                  <c:v>664.84</c:v>
                </c:pt>
                <c:pt idx="973">
                  <c:v>665.1</c:v>
                </c:pt>
                <c:pt idx="974">
                  <c:v>665.36</c:v>
                </c:pt>
                <c:pt idx="975">
                  <c:v>665.62</c:v>
                </c:pt>
                <c:pt idx="976">
                  <c:v>665.88</c:v>
                </c:pt>
                <c:pt idx="977">
                  <c:v>666.14</c:v>
                </c:pt>
                <c:pt idx="978">
                  <c:v>666.39</c:v>
                </c:pt>
                <c:pt idx="979">
                  <c:v>666.65</c:v>
                </c:pt>
                <c:pt idx="980">
                  <c:v>666.91</c:v>
                </c:pt>
                <c:pt idx="981">
                  <c:v>667.17</c:v>
                </c:pt>
                <c:pt idx="982">
                  <c:v>667.43</c:v>
                </c:pt>
                <c:pt idx="983">
                  <c:v>667.69</c:v>
                </c:pt>
                <c:pt idx="984">
                  <c:v>667.95</c:v>
                </c:pt>
                <c:pt idx="985">
                  <c:v>668.2</c:v>
                </c:pt>
                <c:pt idx="986">
                  <c:v>668.46</c:v>
                </c:pt>
                <c:pt idx="987">
                  <c:v>668.72</c:v>
                </c:pt>
                <c:pt idx="988">
                  <c:v>668.98</c:v>
                </c:pt>
                <c:pt idx="989">
                  <c:v>669.24</c:v>
                </c:pt>
                <c:pt idx="990">
                  <c:v>669.5</c:v>
                </c:pt>
                <c:pt idx="991">
                  <c:v>669.75</c:v>
                </c:pt>
                <c:pt idx="992">
                  <c:v>670.01</c:v>
                </c:pt>
                <c:pt idx="993">
                  <c:v>670.27</c:v>
                </c:pt>
                <c:pt idx="994">
                  <c:v>670.53</c:v>
                </c:pt>
                <c:pt idx="995">
                  <c:v>670.79</c:v>
                </c:pt>
                <c:pt idx="996">
                  <c:v>671.05</c:v>
                </c:pt>
                <c:pt idx="997">
                  <c:v>671.3</c:v>
                </c:pt>
                <c:pt idx="998">
                  <c:v>671.56</c:v>
                </c:pt>
                <c:pt idx="999">
                  <c:v>671.82</c:v>
                </c:pt>
                <c:pt idx="1000">
                  <c:v>672.08</c:v>
                </c:pt>
                <c:pt idx="1001">
                  <c:v>672.34</c:v>
                </c:pt>
                <c:pt idx="1002">
                  <c:v>672.59</c:v>
                </c:pt>
                <c:pt idx="1003">
                  <c:v>672.85</c:v>
                </c:pt>
                <c:pt idx="1004">
                  <c:v>673.11</c:v>
                </c:pt>
                <c:pt idx="1005">
                  <c:v>673.37</c:v>
                </c:pt>
                <c:pt idx="1006">
                  <c:v>673.63</c:v>
                </c:pt>
                <c:pt idx="1007">
                  <c:v>673.88</c:v>
                </c:pt>
                <c:pt idx="1008">
                  <c:v>674.14</c:v>
                </c:pt>
                <c:pt idx="1009">
                  <c:v>674.4</c:v>
                </c:pt>
                <c:pt idx="1010">
                  <c:v>674.66</c:v>
                </c:pt>
                <c:pt idx="1011">
                  <c:v>674.91</c:v>
                </c:pt>
                <c:pt idx="1012">
                  <c:v>675.17</c:v>
                </c:pt>
                <c:pt idx="1013">
                  <c:v>675.43</c:v>
                </c:pt>
                <c:pt idx="1014">
                  <c:v>675.69</c:v>
                </c:pt>
                <c:pt idx="1015">
                  <c:v>675.94</c:v>
                </c:pt>
                <c:pt idx="1016">
                  <c:v>676.2</c:v>
                </c:pt>
                <c:pt idx="1017">
                  <c:v>676.46</c:v>
                </c:pt>
                <c:pt idx="1018">
                  <c:v>676.72</c:v>
                </c:pt>
                <c:pt idx="1019">
                  <c:v>676.97</c:v>
                </c:pt>
                <c:pt idx="1020">
                  <c:v>677.23</c:v>
                </c:pt>
                <c:pt idx="1021">
                  <c:v>677.49</c:v>
                </c:pt>
                <c:pt idx="1022">
                  <c:v>677.75</c:v>
                </c:pt>
                <c:pt idx="1023">
                  <c:v>678</c:v>
                </c:pt>
                <c:pt idx="1024">
                  <c:v>678.26</c:v>
                </c:pt>
                <c:pt idx="1025">
                  <c:v>678.52</c:v>
                </c:pt>
                <c:pt idx="1026">
                  <c:v>678.78</c:v>
                </c:pt>
                <c:pt idx="1027">
                  <c:v>679.03</c:v>
                </c:pt>
                <c:pt idx="1028">
                  <c:v>679.29</c:v>
                </c:pt>
                <c:pt idx="1029">
                  <c:v>679.55</c:v>
                </c:pt>
                <c:pt idx="1030">
                  <c:v>679.8</c:v>
                </c:pt>
                <c:pt idx="1031">
                  <c:v>680.06</c:v>
                </c:pt>
                <c:pt idx="1032">
                  <c:v>680.32</c:v>
                </c:pt>
                <c:pt idx="1033">
                  <c:v>680.58</c:v>
                </c:pt>
                <c:pt idx="1034">
                  <c:v>680.83</c:v>
                </c:pt>
                <c:pt idx="1035">
                  <c:v>681.09</c:v>
                </c:pt>
                <c:pt idx="1036">
                  <c:v>681.35</c:v>
                </c:pt>
                <c:pt idx="1037">
                  <c:v>681.6</c:v>
                </c:pt>
                <c:pt idx="1038">
                  <c:v>681.86</c:v>
                </c:pt>
                <c:pt idx="1039">
                  <c:v>682.12</c:v>
                </c:pt>
                <c:pt idx="1040">
                  <c:v>682.37</c:v>
                </c:pt>
                <c:pt idx="1041">
                  <c:v>682.63</c:v>
                </c:pt>
                <c:pt idx="1042">
                  <c:v>682.89</c:v>
                </c:pt>
                <c:pt idx="1043">
                  <c:v>683.14</c:v>
                </c:pt>
                <c:pt idx="1044">
                  <c:v>683.4</c:v>
                </c:pt>
                <c:pt idx="1045">
                  <c:v>683.66</c:v>
                </c:pt>
                <c:pt idx="1046">
                  <c:v>683.91</c:v>
                </c:pt>
                <c:pt idx="1047">
                  <c:v>684.17</c:v>
                </c:pt>
                <c:pt idx="1048">
                  <c:v>684.43</c:v>
                </c:pt>
                <c:pt idx="1049">
                  <c:v>684.68</c:v>
                </c:pt>
                <c:pt idx="1050">
                  <c:v>684.94</c:v>
                </c:pt>
                <c:pt idx="1051">
                  <c:v>685.2</c:v>
                </c:pt>
                <c:pt idx="1052">
                  <c:v>685.45</c:v>
                </c:pt>
                <c:pt idx="1053">
                  <c:v>685.71</c:v>
                </c:pt>
                <c:pt idx="1054">
                  <c:v>685.97</c:v>
                </c:pt>
                <c:pt idx="1055">
                  <c:v>686.22</c:v>
                </c:pt>
                <c:pt idx="1056">
                  <c:v>686.48</c:v>
                </c:pt>
                <c:pt idx="1057">
                  <c:v>686.73</c:v>
                </c:pt>
                <c:pt idx="1058">
                  <c:v>686.99</c:v>
                </c:pt>
                <c:pt idx="1059">
                  <c:v>687.25</c:v>
                </c:pt>
                <c:pt idx="1060">
                  <c:v>687.5</c:v>
                </c:pt>
                <c:pt idx="1061">
                  <c:v>687.76</c:v>
                </c:pt>
                <c:pt idx="1062">
                  <c:v>688.02</c:v>
                </c:pt>
                <c:pt idx="1063">
                  <c:v>688.27</c:v>
                </c:pt>
                <c:pt idx="1064">
                  <c:v>688.53</c:v>
                </c:pt>
                <c:pt idx="1065">
                  <c:v>688.78</c:v>
                </c:pt>
                <c:pt idx="1066">
                  <c:v>689.04</c:v>
                </c:pt>
                <c:pt idx="1067">
                  <c:v>689.3</c:v>
                </c:pt>
                <c:pt idx="1068">
                  <c:v>689.55</c:v>
                </c:pt>
                <c:pt idx="1069">
                  <c:v>689.81</c:v>
                </c:pt>
                <c:pt idx="1070">
                  <c:v>690.06</c:v>
                </c:pt>
                <c:pt idx="1071">
                  <c:v>690.32</c:v>
                </c:pt>
                <c:pt idx="1072">
                  <c:v>690.57</c:v>
                </c:pt>
                <c:pt idx="1073">
                  <c:v>690.83</c:v>
                </c:pt>
                <c:pt idx="1074">
                  <c:v>691.09</c:v>
                </c:pt>
                <c:pt idx="1075">
                  <c:v>691.34</c:v>
                </c:pt>
                <c:pt idx="1076">
                  <c:v>691.6</c:v>
                </c:pt>
                <c:pt idx="1077">
                  <c:v>691.85</c:v>
                </c:pt>
                <c:pt idx="1078">
                  <c:v>692.11</c:v>
                </c:pt>
                <c:pt idx="1079">
                  <c:v>692.36</c:v>
                </c:pt>
                <c:pt idx="1080">
                  <c:v>692.62</c:v>
                </c:pt>
                <c:pt idx="1081">
                  <c:v>692.88</c:v>
                </c:pt>
                <c:pt idx="1082">
                  <c:v>693.13</c:v>
                </c:pt>
                <c:pt idx="1083">
                  <c:v>693.39</c:v>
                </c:pt>
                <c:pt idx="1084">
                  <c:v>693.64</c:v>
                </c:pt>
                <c:pt idx="1085">
                  <c:v>693.9</c:v>
                </c:pt>
                <c:pt idx="1086">
                  <c:v>694.15</c:v>
                </c:pt>
                <c:pt idx="1087">
                  <c:v>694.41</c:v>
                </c:pt>
                <c:pt idx="1088">
                  <c:v>694.66</c:v>
                </c:pt>
                <c:pt idx="1089">
                  <c:v>694.92</c:v>
                </c:pt>
                <c:pt idx="1090">
                  <c:v>695.17</c:v>
                </c:pt>
                <c:pt idx="1091">
                  <c:v>695.43</c:v>
                </c:pt>
                <c:pt idx="1092">
                  <c:v>695.68</c:v>
                </c:pt>
                <c:pt idx="1093">
                  <c:v>695.94</c:v>
                </c:pt>
                <c:pt idx="1094">
                  <c:v>696.19</c:v>
                </c:pt>
                <c:pt idx="1095">
                  <c:v>696.45</c:v>
                </c:pt>
                <c:pt idx="1096">
                  <c:v>696.7</c:v>
                </c:pt>
                <c:pt idx="1097">
                  <c:v>696.96</c:v>
                </c:pt>
                <c:pt idx="1098">
                  <c:v>697.21</c:v>
                </c:pt>
                <c:pt idx="1099">
                  <c:v>697.47</c:v>
                </c:pt>
                <c:pt idx="1100">
                  <c:v>697.72</c:v>
                </c:pt>
                <c:pt idx="1101">
                  <c:v>697.98</c:v>
                </c:pt>
                <c:pt idx="1102">
                  <c:v>698.23</c:v>
                </c:pt>
                <c:pt idx="1103">
                  <c:v>698.49</c:v>
                </c:pt>
                <c:pt idx="1104">
                  <c:v>698.74</c:v>
                </c:pt>
                <c:pt idx="1105">
                  <c:v>699</c:v>
                </c:pt>
                <c:pt idx="1106">
                  <c:v>699.25</c:v>
                </c:pt>
                <c:pt idx="1107">
                  <c:v>699.51</c:v>
                </c:pt>
                <c:pt idx="1108">
                  <c:v>699.76</c:v>
                </c:pt>
                <c:pt idx="1109">
                  <c:v>700.02</c:v>
                </c:pt>
                <c:pt idx="1110">
                  <c:v>700.27</c:v>
                </c:pt>
                <c:pt idx="1111">
                  <c:v>700.53</c:v>
                </c:pt>
                <c:pt idx="1112">
                  <c:v>700.78</c:v>
                </c:pt>
                <c:pt idx="1113">
                  <c:v>701.03</c:v>
                </c:pt>
                <c:pt idx="1114">
                  <c:v>701.29</c:v>
                </c:pt>
                <c:pt idx="1115">
                  <c:v>701.54</c:v>
                </c:pt>
                <c:pt idx="1116">
                  <c:v>701.8</c:v>
                </c:pt>
                <c:pt idx="1117">
                  <c:v>702.05</c:v>
                </c:pt>
                <c:pt idx="1118">
                  <c:v>702.31</c:v>
                </c:pt>
                <c:pt idx="1119">
                  <c:v>702.56</c:v>
                </c:pt>
                <c:pt idx="1120">
                  <c:v>702.82</c:v>
                </c:pt>
                <c:pt idx="1121">
                  <c:v>703.07</c:v>
                </c:pt>
                <c:pt idx="1122">
                  <c:v>703.32</c:v>
                </c:pt>
                <c:pt idx="1123">
                  <c:v>703.58</c:v>
                </c:pt>
                <c:pt idx="1124">
                  <c:v>703.83</c:v>
                </c:pt>
                <c:pt idx="1125">
                  <c:v>704.09</c:v>
                </c:pt>
                <c:pt idx="1126">
                  <c:v>704.34</c:v>
                </c:pt>
                <c:pt idx="1127">
                  <c:v>704.59</c:v>
                </c:pt>
                <c:pt idx="1128">
                  <c:v>704.85</c:v>
                </c:pt>
                <c:pt idx="1129">
                  <c:v>705.1</c:v>
                </c:pt>
                <c:pt idx="1130">
                  <c:v>705.36</c:v>
                </c:pt>
                <c:pt idx="1131">
                  <c:v>705.61</c:v>
                </c:pt>
                <c:pt idx="1132">
                  <c:v>705.86</c:v>
                </c:pt>
                <c:pt idx="1133">
                  <c:v>706.12</c:v>
                </c:pt>
                <c:pt idx="1134">
                  <c:v>706.37</c:v>
                </c:pt>
                <c:pt idx="1135">
                  <c:v>706.63</c:v>
                </c:pt>
                <c:pt idx="1136">
                  <c:v>706.88</c:v>
                </c:pt>
                <c:pt idx="1137">
                  <c:v>707.13</c:v>
                </c:pt>
                <c:pt idx="1138">
                  <c:v>707.39</c:v>
                </c:pt>
                <c:pt idx="1139">
                  <c:v>707.64</c:v>
                </c:pt>
                <c:pt idx="1140">
                  <c:v>707.89</c:v>
                </c:pt>
                <c:pt idx="1141">
                  <c:v>708.15</c:v>
                </c:pt>
                <c:pt idx="1142">
                  <c:v>708.4</c:v>
                </c:pt>
                <c:pt idx="1143">
                  <c:v>708.66</c:v>
                </c:pt>
                <c:pt idx="1144">
                  <c:v>708.91</c:v>
                </c:pt>
                <c:pt idx="1145">
                  <c:v>709.16</c:v>
                </c:pt>
                <c:pt idx="1146">
                  <c:v>709.42</c:v>
                </c:pt>
                <c:pt idx="1147">
                  <c:v>709.67</c:v>
                </c:pt>
                <c:pt idx="1148">
                  <c:v>709.92</c:v>
                </c:pt>
                <c:pt idx="1149">
                  <c:v>710.18</c:v>
                </c:pt>
                <c:pt idx="1150">
                  <c:v>710.43</c:v>
                </c:pt>
                <c:pt idx="1151">
                  <c:v>710.68</c:v>
                </c:pt>
                <c:pt idx="1152">
                  <c:v>710.94</c:v>
                </c:pt>
                <c:pt idx="1153">
                  <c:v>711.19</c:v>
                </c:pt>
                <c:pt idx="1154">
                  <c:v>711.44</c:v>
                </c:pt>
                <c:pt idx="1155">
                  <c:v>711.7</c:v>
                </c:pt>
                <c:pt idx="1156">
                  <c:v>711.95</c:v>
                </c:pt>
                <c:pt idx="1157">
                  <c:v>712.2</c:v>
                </c:pt>
                <c:pt idx="1158">
                  <c:v>712.45</c:v>
                </c:pt>
                <c:pt idx="1159">
                  <c:v>712.71</c:v>
                </c:pt>
                <c:pt idx="1160">
                  <c:v>712.96</c:v>
                </c:pt>
                <c:pt idx="1161">
                  <c:v>713.21</c:v>
                </c:pt>
                <c:pt idx="1162">
                  <c:v>713.47</c:v>
                </c:pt>
                <c:pt idx="1163">
                  <c:v>713.72</c:v>
                </c:pt>
                <c:pt idx="1164">
                  <c:v>713.97</c:v>
                </c:pt>
                <c:pt idx="1165">
                  <c:v>714.23</c:v>
                </c:pt>
                <c:pt idx="1166">
                  <c:v>714.48</c:v>
                </c:pt>
                <c:pt idx="1167">
                  <c:v>714.73</c:v>
                </c:pt>
                <c:pt idx="1168">
                  <c:v>714.98</c:v>
                </c:pt>
                <c:pt idx="1169">
                  <c:v>715.24</c:v>
                </c:pt>
                <c:pt idx="1170">
                  <c:v>715.49</c:v>
                </c:pt>
                <c:pt idx="1171">
                  <c:v>715.74</c:v>
                </c:pt>
                <c:pt idx="1172">
                  <c:v>715.99</c:v>
                </c:pt>
                <c:pt idx="1173">
                  <c:v>716.25</c:v>
                </c:pt>
                <c:pt idx="1174">
                  <c:v>716.5</c:v>
                </c:pt>
                <c:pt idx="1175">
                  <c:v>716.75</c:v>
                </c:pt>
                <c:pt idx="1176">
                  <c:v>717</c:v>
                </c:pt>
                <c:pt idx="1177">
                  <c:v>717.26</c:v>
                </c:pt>
                <c:pt idx="1178">
                  <c:v>717.51</c:v>
                </c:pt>
                <c:pt idx="1179">
                  <c:v>717.76</c:v>
                </c:pt>
                <c:pt idx="1180">
                  <c:v>718.01</c:v>
                </c:pt>
                <c:pt idx="1181">
                  <c:v>718.27</c:v>
                </c:pt>
                <c:pt idx="1182">
                  <c:v>718.52</c:v>
                </c:pt>
                <c:pt idx="1183">
                  <c:v>718.77</c:v>
                </c:pt>
                <c:pt idx="1184">
                  <c:v>719.02</c:v>
                </c:pt>
                <c:pt idx="1185">
                  <c:v>719.28</c:v>
                </c:pt>
                <c:pt idx="1186">
                  <c:v>719.53</c:v>
                </c:pt>
                <c:pt idx="1187">
                  <c:v>719.78</c:v>
                </c:pt>
                <c:pt idx="1188">
                  <c:v>720.03</c:v>
                </c:pt>
                <c:pt idx="1189">
                  <c:v>720.28</c:v>
                </c:pt>
                <c:pt idx="1190">
                  <c:v>720.54</c:v>
                </c:pt>
                <c:pt idx="1191">
                  <c:v>720.79</c:v>
                </c:pt>
                <c:pt idx="1192">
                  <c:v>721.04</c:v>
                </c:pt>
                <c:pt idx="1193">
                  <c:v>721.29</c:v>
                </c:pt>
                <c:pt idx="1194">
                  <c:v>721.54</c:v>
                </c:pt>
                <c:pt idx="1195">
                  <c:v>721.8</c:v>
                </c:pt>
                <c:pt idx="1196">
                  <c:v>722.05</c:v>
                </c:pt>
                <c:pt idx="1197">
                  <c:v>722.3</c:v>
                </c:pt>
                <c:pt idx="1198">
                  <c:v>722.55</c:v>
                </c:pt>
                <c:pt idx="1199">
                  <c:v>722.8</c:v>
                </c:pt>
                <c:pt idx="1200">
                  <c:v>723.05</c:v>
                </c:pt>
                <c:pt idx="1201">
                  <c:v>723.31</c:v>
                </c:pt>
                <c:pt idx="1202">
                  <c:v>723.56</c:v>
                </c:pt>
                <c:pt idx="1203">
                  <c:v>723.81</c:v>
                </c:pt>
                <c:pt idx="1204">
                  <c:v>724.06</c:v>
                </c:pt>
                <c:pt idx="1205">
                  <c:v>724.31</c:v>
                </c:pt>
                <c:pt idx="1206">
                  <c:v>724.56</c:v>
                </c:pt>
                <c:pt idx="1207">
                  <c:v>724.82</c:v>
                </c:pt>
                <c:pt idx="1208">
                  <c:v>725.07</c:v>
                </c:pt>
                <c:pt idx="1209">
                  <c:v>725.32</c:v>
                </c:pt>
                <c:pt idx="1210">
                  <c:v>725.57</c:v>
                </c:pt>
                <c:pt idx="1211">
                  <c:v>725.82</c:v>
                </c:pt>
                <c:pt idx="1212">
                  <c:v>726.07</c:v>
                </c:pt>
                <c:pt idx="1213">
                  <c:v>726.32</c:v>
                </c:pt>
                <c:pt idx="1214">
                  <c:v>726.58</c:v>
                </c:pt>
                <c:pt idx="1215">
                  <c:v>726.83</c:v>
                </c:pt>
                <c:pt idx="1216">
                  <c:v>727.08</c:v>
                </c:pt>
                <c:pt idx="1217">
                  <c:v>727.33</c:v>
                </c:pt>
                <c:pt idx="1218">
                  <c:v>727.58</c:v>
                </c:pt>
                <c:pt idx="1219">
                  <c:v>727.83</c:v>
                </c:pt>
                <c:pt idx="1220">
                  <c:v>728.08</c:v>
                </c:pt>
                <c:pt idx="1221">
                  <c:v>728.33</c:v>
                </c:pt>
                <c:pt idx="1222">
                  <c:v>728.58</c:v>
                </c:pt>
                <c:pt idx="1223">
                  <c:v>728.84</c:v>
                </c:pt>
                <c:pt idx="1224">
                  <c:v>729.09</c:v>
                </c:pt>
                <c:pt idx="1225">
                  <c:v>729.34</c:v>
                </c:pt>
                <c:pt idx="1226">
                  <c:v>729.59</c:v>
                </c:pt>
                <c:pt idx="1227">
                  <c:v>729.84</c:v>
                </c:pt>
                <c:pt idx="1228">
                  <c:v>730.09</c:v>
                </c:pt>
                <c:pt idx="1229">
                  <c:v>730.34</c:v>
                </c:pt>
                <c:pt idx="1230">
                  <c:v>730.59</c:v>
                </c:pt>
                <c:pt idx="1231">
                  <c:v>730.84</c:v>
                </c:pt>
                <c:pt idx="1232">
                  <c:v>731.09</c:v>
                </c:pt>
                <c:pt idx="1233">
                  <c:v>731.34</c:v>
                </c:pt>
                <c:pt idx="1234">
                  <c:v>731.59</c:v>
                </c:pt>
                <c:pt idx="1235">
                  <c:v>731.84</c:v>
                </c:pt>
                <c:pt idx="1236">
                  <c:v>732.1</c:v>
                </c:pt>
                <c:pt idx="1237">
                  <c:v>732.35</c:v>
                </c:pt>
                <c:pt idx="1238">
                  <c:v>732.6</c:v>
                </c:pt>
                <c:pt idx="1239">
                  <c:v>732.85</c:v>
                </c:pt>
                <c:pt idx="1240">
                  <c:v>733.1</c:v>
                </c:pt>
                <c:pt idx="1241">
                  <c:v>733.35</c:v>
                </c:pt>
                <c:pt idx="1242">
                  <c:v>733.6</c:v>
                </c:pt>
                <c:pt idx="1243">
                  <c:v>733.85</c:v>
                </c:pt>
                <c:pt idx="1244">
                  <c:v>734.1</c:v>
                </c:pt>
                <c:pt idx="1245">
                  <c:v>734.35</c:v>
                </c:pt>
                <c:pt idx="1246">
                  <c:v>734.6</c:v>
                </c:pt>
                <c:pt idx="1247">
                  <c:v>734.85</c:v>
                </c:pt>
                <c:pt idx="1248">
                  <c:v>735.1</c:v>
                </c:pt>
                <c:pt idx="1249">
                  <c:v>735.35</c:v>
                </c:pt>
                <c:pt idx="1250">
                  <c:v>735.6</c:v>
                </c:pt>
                <c:pt idx="1251">
                  <c:v>735.85</c:v>
                </c:pt>
                <c:pt idx="1252">
                  <c:v>736.1</c:v>
                </c:pt>
                <c:pt idx="1253">
                  <c:v>736.35</c:v>
                </c:pt>
                <c:pt idx="1254">
                  <c:v>736.6</c:v>
                </c:pt>
                <c:pt idx="1255">
                  <c:v>736.85</c:v>
                </c:pt>
                <c:pt idx="1256">
                  <c:v>737.1</c:v>
                </c:pt>
                <c:pt idx="1257">
                  <c:v>737.35</c:v>
                </c:pt>
                <c:pt idx="1258">
                  <c:v>737.6</c:v>
                </c:pt>
                <c:pt idx="1259">
                  <c:v>737.85</c:v>
                </c:pt>
                <c:pt idx="1260">
                  <c:v>738.1</c:v>
                </c:pt>
                <c:pt idx="1261">
                  <c:v>738.35</c:v>
                </c:pt>
                <c:pt idx="1262">
                  <c:v>738.6</c:v>
                </c:pt>
                <c:pt idx="1263">
                  <c:v>738.85</c:v>
                </c:pt>
                <c:pt idx="1264">
                  <c:v>739.1</c:v>
                </c:pt>
                <c:pt idx="1265">
                  <c:v>739.35</c:v>
                </c:pt>
                <c:pt idx="1266">
                  <c:v>739.6</c:v>
                </c:pt>
                <c:pt idx="1267">
                  <c:v>739.85</c:v>
                </c:pt>
                <c:pt idx="1268">
                  <c:v>740.1</c:v>
                </c:pt>
                <c:pt idx="1269">
                  <c:v>740.34</c:v>
                </c:pt>
                <c:pt idx="1270">
                  <c:v>740.59</c:v>
                </c:pt>
                <c:pt idx="1271">
                  <c:v>740.84</c:v>
                </c:pt>
                <c:pt idx="1272">
                  <c:v>741.09</c:v>
                </c:pt>
                <c:pt idx="1273">
                  <c:v>741.34</c:v>
                </c:pt>
                <c:pt idx="1274">
                  <c:v>741.59</c:v>
                </c:pt>
                <c:pt idx="1275">
                  <c:v>741.84</c:v>
                </c:pt>
                <c:pt idx="1276">
                  <c:v>742.09</c:v>
                </c:pt>
                <c:pt idx="1277">
                  <c:v>742.34</c:v>
                </c:pt>
                <c:pt idx="1278">
                  <c:v>742.59</c:v>
                </c:pt>
                <c:pt idx="1279">
                  <c:v>742.84</c:v>
                </c:pt>
                <c:pt idx="1280">
                  <c:v>743.09</c:v>
                </c:pt>
                <c:pt idx="1281">
                  <c:v>743.34</c:v>
                </c:pt>
                <c:pt idx="1282">
                  <c:v>743.58</c:v>
                </c:pt>
                <c:pt idx="1283">
                  <c:v>743.83</c:v>
                </c:pt>
                <c:pt idx="1284">
                  <c:v>744.08</c:v>
                </c:pt>
                <c:pt idx="1285">
                  <c:v>744.33</c:v>
                </c:pt>
                <c:pt idx="1286">
                  <c:v>744.58</c:v>
                </c:pt>
                <c:pt idx="1287">
                  <c:v>744.83</c:v>
                </c:pt>
                <c:pt idx="1288">
                  <c:v>745.08</c:v>
                </c:pt>
                <c:pt idx="1289">
                  <c:v>745.33</c:v>
                </c:pt>
                <c:pt idx="1290">
                  <c:v>745.58</c:v>
                </c:pt>
                <c:pt idx="1291">
                  <c:v>745.82</c:v>
                </c:pt>
                <c:pt idx="1292">
                  <c:v>746.07</c:v>
                </c:pt>
                <c:pt idx="1293">
                  <c:v>746.32</c:v>
                </c:pt>
                <c:pt idx="1294">
                  <c:v>746.57</c:v>
                </c:pt>
                <c:pt idx="1295">
                  <c:v>746.82</c:v>
                </c:pt>
                <c:pt idx="1296">
                  <c:v>747.07</c:v>
                </c:pt>
                <c:pt idx="1297">
                  <c:v>747.32</c:v>
                </c:pt>
                <c:pt idx="1298">
                  <c:v>747.56</c:v>
                </c:pt>
                <c:pt idx="1299">
                  <c:v>747.81</c:v>
                </c:pt>
                <c:pt idx="1300">
                  <c:v>748.06</c:v>
                </c:pt>
                <c:pt idx="1301">
                  <c:v>748.31</c:v>
                </c:pt>
                <c:pt idx="1302">
                  <c:v>748.56</c:v>
                </c:pt>
                <c:pt idx="1303">
                  <c:v>748.81</c:v>
                </c:pt>
                <c:pt idx="1304">
                  <c:v>749.06</c:v>
                </c:pt>
                <c:pt idx="1305">
                  <c:v>749.3</c:v>
                </c:pt>
                <c:pt idx="1306">
                  <c:v>749.55</c:v>
                </c:pt>
                <c:pt idx="1307">
                  <c:v>749.8</c:v>
                </c:pt>
                <c:pt idx="1308">
                  <c:v>750.05</c:v>
                </c:pt>
                <c:pt idx="1309">
                  <c:v>750.3</c:v>
                </c:pt>
                <c:pt idx="1310">
                  <c:v>750.54</c:v>
                </c:pt>
                <c:pt idx="1311">
                  <c:v>750.79</c:v>
                </c:pt>
                <c:pt idx="1312">
                  <c:v>751.04</c:v>
                </c:pt>
                <c:pt idx="1313">
                  <c:v>751.29</c:v>
                </c:pt>
                <c:pt idx="1314">
                  <c:v>751.54</c:v>
                </c:pt>
                <c:pt idx="1315">
                  <c:v>751.78</c:v>
                </c:pt>
                <c:pt idx="1316">
                  <c:v>752.03</c:v>
                </c:pt>
                <c:pt idx="1317">
                  <c:v>752.28</c:v>
                </c:pt>
                <c:pt idx="1318">
                  <c:v>752.53</c:v>
                </c:pt>
                <c:pt idx="1319">
                  <c:v>752.78</c:v>
                </c:pt>
                <c:pt idx="1320">
                  <c:v>753.02</c:v>
                </c:pt>
                <c:pt idx="1321">
                  <c:v>753.27</c:v>
                </c:pt>
                <c:pt idx="1322">
                  <c:v>753.52</c:v>
                </c:pt>
                <c:pt idx="1323">
                  <c:v>753.77</c:v>
                </c:pt>
                <c:pt idx="1324">
                  <c:v>754.01</c:v>
                </c:pt>
                <c:pt idx="1325">
                  <c:v>754.26</c:v>
                </c:pt>
                <c:pt idx="1326">
                  <c:v>754.51</c:v>
                </c:pt>
                <c:pt idx="1327">
                  <c:v>754.76</c:v>
                </c:pt>
                <c:pt idx="1328">
                  <c:v>755</c:v>
                </c:pt>
                <c:pt idx="1329">
                  <c:v>755.25</c:v>
                </c:pt>
                <c:pt idx="1330">
                  <c:v>755.5</c:v>
                </c:pt>
                <c:pt idx="1331">
                  <c:v>755.75</c:v>
                </c:pt>
                <c:pt idx="1332">
                  <c:v>755.99</c:v>
                </c:pt>
                <c:pt idx="1333">
                  <c:v>756.24</c:v>
                </c:pt>
                <c:pt idx="1334">
                  <c:v>756.49</c:v>
                </c:pt>
                <c:pt idx="1335">
                  <c:v>756.74</c:v>
                </c:pt>
                <c:pt idx="1336">
                  <c:v>756.98</c:v>
                </c:pt>
                <c:pt idx="1337">
                  <c:v>757.23</c:v>
                </c:pt>
                <c:pt idx="1338">
                  <c:v>757.48</c:v>
                </c:pt>
                <c:pt idx="1339">
                  <c:v>757.72</c:v>
                </c:pt>
                <c:pt idx="1340">
                  <c:v>757.97</c:v>
                </c:pt>
                <c:pt idx="1341">
                  <c:v>758.22</c:v>
                </c:pt>
                <c:pt idx="1342">
                  <c:v>758.47</c:v>
                </c:pt>
                <c:pt idx="1343">
                  <c:v>758.71</c:v>
                </c:pt>
                <c:pt idx="1344">
                  <c:v>758.96</c:v>
                </c:pt>
                <c:pt idx="1345">
                  <c:v>759.21</c:v>
                </c:pt>
                <c:pt idx="1346">
                  <c:v>759.45</c:v>
                </c:pt>
                <c:pt idx="1347">
                  <c:v>759.7</c:v>
                </c:pt>
                <c:pt idx="1348">
                  <c:v>759.95</c:v>
                </c:pt>
                <c:pt idx="1349">
                  <c:v>760.19</c:v>
                </c:pt>
                <c:pt idx="1350">
                  <c:v>760.44</c:v>
                </c:pt>
                <c:pt idx="1351">
                  <c:v>760.69</c:v>
                </c:pt>
                <c:pt idx="1352">
                  <c:v>760.93</c:v>
                </c:pt>
                <c:pt idx="1353">
                  <c:v>761.18</c:v>
                </c:pt>
                <c:pt idx="1354">
                  <c:v>761.43</c:v>
                </c:pt>
                <c:pt idx="1355">
                  <c:v>761.67</c:v>
                </c:pt>
                <c:pt idx="1356">
                  <c:v>761.92</c:v>
                </c:pt>
                <c:pt idx="1357">
                  <c:v>762.17</c:v>
                </c:pt>
                <c:pt idx="1358">
                  <c:v>762.41</c:v>
                </c:pt>
                <c:pt idx="1359">
                  <c:v>762.66</c:v>
                </c:pt>
                <c:pt idx="1360">
                  <c:v>762.91</c:v>
                </c:pt>
                <c:pt idx="1361">
                  <c:v>763.15</c:v>
                </c:pt>
                <c:pt idx="1362">
                  <c:v>763.4</c:v>
                </c:pt>
                <c:pt idx="1363">
                  <c:v>763.65</c:v>
                </c:pt>
                <c:pt idx="1364">
                  <c:v>763.89</c:v>
                </c:pt>
                <c:pt idx="1365">
                  <c:v>764.14</c:v>
                </c:pt>
                <c:pt idx="1366">
                  <c:v>764.38</c:v>
                </c:pt>
                <c:pt idx="1367">
                  <c:v>764.63</c:v>
                </c:pt>
                <c:pt idx="1368">
                  <c:v>764.88</c:v>
                </c:pt>
                <c:pt idx="1369">
                  <c:v>765.12</c:v>
                </c:pt>
                <c:pt idx="1370">
                  <c:v>765.37</c:v>
                </c:pt>
                <c:pt idx="1371">
                  <c:v>765.62</c:v>
                </c:pt>
                <c:pt idx="1372">
                  <c:v>765.86</c:v>
                </c:pt>
                <c:pt idx="1373">
                  <c:v>766.11</c:v>
                </c:pt>
                <c:pt idx="1374">
                  <c:v>766.35</c:v>
                </c:pt>
                <c:pt idx="1375">
                  <c:v>766.6</c:v>
                </c:pt>
                <c:pt idx="1376">
                  <c:v>766.85</c:v>
                </c:pt>
                <c:pt idx="1377">
                  <c:v>767.09</c:v>
                </c:pt>
                <c:pt idx="1378">
                  <c:v>767.34</c:v>
                </c:pt>
                <c:pt idx="1379">
                  <c:v>767.58</c:v>
                </c:pt>
                <c:pt idx="1380">
                  <c:v>767.83</c:v>
                </c:pt>
                <c:pt idx="1381">
                  <c:v>768.07</c:v>
                </c:pt>
                <c:pt idx="1382">
                  <c:v>768.32</c:v>
                </c:pt>
                <c:pt idx="1383">
                  <c:v>768.57</c:v>
                </c:pt>
                <c:pt idx="1384">
                  <c:v>768.81</c:v>
                </c:pt>
                <c:pt idx="1385">
                  <c:v>769.06</c:v>
                </c:pt>
                <c:pt idx="1386">
                  <c:v>769.3</c:v>
                </c:pt>
                <c:pt idx="1387">
                  <c:v>769.55</c:v>
                </c:pt>
                <c:pt idx="1388">
                  <c:v>769.79</c:v>
                </c:pt>
                <c:pt idx="1389">
                  <c:v>770.04</c:v>
                </c:pt>
                <c:pt idx="1390">
                  <c:v>770.28</c:v>
                </c:pt>
                <c:pt idx="1391">
                  <c:v>770.53</c:v>
                </c:pt>
                <c:pt idx="1392">
                  <c:v>770.77</c:v>
                </c:pt>
                <c:pt idx="1393">
                  <c:v>771.02</c:v>
                </c:pt>
                <c:pt idx="1394">
                  <c:v>771.27</c:v>
                </c:pt>
                <c:pt idx="1395">
                  <c:v>771.51</c:v>
                </c:pt>
                <c:pt idx="1396">
                  <c:v>771.76</c:v>
                </c:pt>
                <c:pt idx="1397">
                  <c:v>772</c:v>
                </c:pt>
                <c:pt idx="1398">
                  <c:v>772.25</c:v>
                </c:pt>
                <c:pt idx="1399">
                  <c:v>772.49</c:v>
                </c:pt>
                <c:pt idx="1400">
                  <c:v>772.74</c:v>
                </c:pt>
                <c:pt idx="1401">
                  <c:v>772.98</c:v>
                </c:pt>
                <c:pt idx="1402">
                  <c:v>773.23</c:v>
                </c:pt>
                <c:pt idx="1403">
                  <c:v>773.47</c:v>
                </c:pt>
                <c:pt idx="1404">
                  <c:v>773.72</c:v>
                </c:pt>
                <c:pt idx="1405">
                  <c:v>773.96</c:v>
                </c:pt>
                <c:pt idx="1406">
                  <c:v>774.21</c:v>
                </c:pt>
                <c:pt idx="1407">
                  <c:v>774.45</c:v>
                </c:pt>
                <c:pt idx="1408">
                  <c:v>774.7</c:v>
                </c:pt>
                <c:pt idx="1409">
                  <c:v>774.94</c:v>
                </c:pt>
                <c:pt idx="1410">
                  <c:v>775.19</c:v>
                </c:pt>
                <c:pt idx="1411">
                  <c:v>775.43</c:v>
                </c:pt>
                <c:pt idx="1412">
                  <c:v>775.67</c:v>
                </c:pt>
                <c:pt idx="1413">
                  <c:v>775.92</c:v>
                </c:pt>
                <c:pt idx="1414">
                  <c:v>776.16</c:v>
                </c:pt>
                <c:pt idx="1415">
                  <c:v>776.41</c:v>
                </c:pt>
                <c:pt idx="1416">
                  <c:v>776.65</c:v>
                </c:pt>
                <c:pt idx="1417">
                  <c:v>776.9</c:v>
                </c:pt>
                <c:pt idx="1418">
                  <c:v>777.14</c:v>
                </c:pt>
                <c:pt idx="1419">
                  <c:v>777.39</c:v>
                </c:pt>
                <c:pt idx="1420">
                  <c:v>777.63</c:v>
                </c:pt>
                <c:pt idx="1421">
                  <c:v>777.88</c:v>
                </c:pt>
                <c:pt idx="1422">
                  <c:v>778.12</c:v>
                </c:pt>
                <c:pt idx="1423">
                  <c:v>778.36</c:v>
                </c:pt>
                <c:pt idx="1424">
                  <c:v>778.61</c:v>
                </c:pt>
                <c:pt idx="1425">
                  <c:v>778.85</c:v>
                </c:pt>
                <c:pt idx="1426">
                  <c:v>779.1</c:v>
                </c:pt>
                <c:pt idx="1427">
                  <c:v>779.34</c:v>
                </c:pt>
                <c:pt idx="1428">
                  <c:v>779.58</c:v>
                </c:pt>
                <c:pt idx="1429">
                  <c:v>779.83</c:v>
                </c:pt>
                <c:pt idx="1430">
                  <c:v>780.07</c:v>
                </c:pt>
                <c:pt idx="1431">
                  <c:v>780.32</c:v>
                </c:pt>
                <c:pt idx="1432">
                  <c:v>780.56</c:v>
                </c:pt>
                <c:pt idx="1433">
                  <c:v>780.8</c:v>
                </c:pt>
                <c:pt idx="1434">
                  <c:v>781.05</c:v>
                </c:pt>
                <c:pt idx="1435">
                  <c:v>781.29</c:v>
                </c:pt>
                <c:pt idx="1436">
                  <c:v>781.54</c:v>
                </c:pt>
                <c:pt idx="1437">
                  <c:v>781.78</c:v>
                </c:pt>
                <c:pt idx="1438">
                  <c:v>782.02</c:v>
                </c:pt>
                <c:pt idx="1439">
                  <c:v>782.27</c:v>
                </c:pt>
                <c:pt idx="1440">
                  <c:v>782.51</c:v>
                </c:pt>
                <c:pt idx="1441">
                  <c:v>782.75</c:v>
                </c:pt>
                <c:pt idx="1442">
                  <c:v>783</c:v>
                </c:pt>
                <c:pt idx="1443">
                  <c:v>783.24</c:v>
                </c:pt>
                <c:pt idx="1444">
                  <c:v>783.49</c:v>
                </c:pt>
                <c:pt idx="1445">
                  <c:v>783.73</c:v>
                </c:pt>
                <c:pt idx="1446">
                  <c:v>783.97</c:v>
                </c:pt>
                <c:pt idx="1447">
                  <c:v>784.22</c:v>
                </c:pt>
                <c:pt idx="1448">
                  <c:v>784.46</c:v>
                </c:pt>
                <c:pt idx="1449">
                  <c:v>784.7</c:v>
                </c:pt>
                <c:pt idx="1450">
                  <c:v>784.95</c:v>
                </c:pt>
                <c:pt idx="1451">
                  <c:v>785.19</c:v>
                </c:pt>
                <c:pt idx="1452">
                  <c:v>785.43</c:v>
                </c:pt>
                <c:pt idx="1453">
                  <c:v>785.68</c:v>
                </c:pt>
                <c:pt idx="1454">
                  <c:v>785.92</c:v>
                </c:pt>
                <c:pt idx="1455">
                  <c:v>786.16</c:v>
                </c:pt>
                <c:pt idx="1456">
                  <c:v>786.41</c:v>
                </c:pt>
                <c:pt idx="1457">
                  <c:v>786.65</c:v>
                </c:pt>
                <c:pt idx="1458">
                  <c:v>786.89</c:v>
                </c:pt>
                <c:pt idx="1459">
                  <c:v>787.13</c:v>
                </c:pt>
                <c:pt idx="1460">
                  <c:v>787.38</c:v>
                </c:pt>
                <c:pt idx="1461">
                  <c:v>787.62</c:v>
                </c:pt>
                <c:pt idx="1462">
                  <c:v>787.86</c:v>
                </c:pt>
                <c:pt idx="1463">
                  <c:v>788.11</c:v>
                </c:pt>
                <c:pt idx="1464">
                  <c:v>788.35</c:v>
                </c:pt>
                <c:pt idx="1465">
                  <c:v>788.59</c:v>
                </c:pt>
                <c:pt idx="1466">
                  <c:v>788.84</c:v>
                </c:pt>
                <c:pt idx="1467">
                  <c:v>789.08</c:v>
                </c:pt>
                <c:pt idx="1468">
                  <c:v>789.32</c:v>
                </c:pt>
                <c:pt idx="1469">
                  <c:v>789.56</c:v>
                </c:pt>
                <c:pt idx="1470">
                  <c:v>789.81</c:v>
                </c:pt>
                <c:pt idx="1471">
                  <c:v>790.05</c:v>
                </c:pt>
                <c:pt idx="1472">
                  <c:v>790.29</c:v>
                </c:pt>
                <c:pt idx="1473">
                  <c:v>790.53</c:v>
                </c:pt>
                <c:pt idx="1474">
                  <c:v>790.78</c:v>
                </c:pt>
                <c:pt idx="1475">
                  <c:v>791.02</c:v>
                </c:pt>
                <c:pt idx="1476">
                  <c:v>791.26</c:v>
                </c:pt>
                <c:pt idx="1477">
                  <c:v>791.5</c:v>
                </c:pt>
                <c:pt idx="1478">
                  <c:v>791.75</c:v>
                </c:pt>
                <c:pt idx="1479">
                  <c:v>791.99</c:v>
                </c:pt>
                <c:pt idx="1480">
                  <c:v>792.23</c:v>
                </c:pt>
                <c:pt idx="1481">
                  <c:v>792.47</c:v>
                </c:pt>
                <c:pt idx="1482">
                  <c:v>792.72</c:v>
                </c:pt>
                <c:pt idx="1483">
                  <c:v>792.96</c:v>
                </c:pt>
                <c:pt idx="1484">
                  <c:v>793.2</c:v>
                </c:pt>
                <c:pt idx="1485">
                  <c:v>793.44</c:v>
                </c:pt>
                <c:pt idx="1486">
                  <c:v>793.68</c:v>
                </c:pt>
                <c:pt idx="1487">
                  <c:v>793.93</c:v>
                </c:pt>
                <c:pt idx="1488">
                  <c:v>794.17</c:v>
                </c:pt>
                <c:pt idx="1489">
                  <c:v>794.41</c:v>
                </c:pt>
                <c:pt idx="1490">
                  <c:v>794.65</c:v>
                </c:pt>
                <c:pt idx="1491">
                  <c:v>794.89</c:v>
                </c:pt>
                <c:pt idx="1492">
                  <c:v>795.14</c:v>
                </c:pt>
                <c:pt idx="1493">
                  <c:v>795.38</c:v>
                </c:pt>
                <c:pt idx="1494">
                  <c:v>795.62</c:v>
                </c:pt>
                <c:pt idx="1495">
                  <c:v>795.86</c:v>
                </c:pt>
                <c:pt idx="1496">
                  <c:v>796.1</c:v>
                </c:pt>
                <c:pt idx="1497">
                  <c:v>796.34</c:v>
                </c:pt>
                <c:pt idx="1498">
                  <c:v>796.59</c:v>
                </c:pt>
                <c:pt idx="1499">
                  <c:v>796.83</c:v>
                </c:pt>
                <c:pt idx="1500">
                  <c:v>797.07</c:v>
                </c:pt>
                <c:pt idx="1501">
                  <c:v>797.31</c:v>
                </c:pt>
                <c:pt idx="1502">
                  <c:v>797.55</c:v>
                </c:pt>
                <c:pt idx="1503">
                  <c:v>797.79</c:v>
                </c:pt>
                <c:pt idx="1504">
                  <c:v>798.04</c:v>
                </c:pt>
                <c:pt idx="1505">
                  <c:v>798.28</c:v>
                </c:pt>
                <c:pt idx="1506">
                  <c:v>798.52</c:v>
                </c:pt>
                <c:pt idx="1507">
                  <c:v>798.76</c:v>
                </c:pt>
                <c:pt idx="1508">
                  <c:v>799</c:v>
                </c:pt>
                <c:pt idx="1509">
                  <c:v>799.24</c:v>
                </c:pt>
                <c:pt idx="1510">
                  <c:v>799.48</c:v>
                </c:pt>
                <c:pt idx="1511">
                  <c:v>799.73</c:v>
                </c:pt>
                <c:pt idx="1512">
                  <c:v>799.97</c:v>
                </c:pt>
                <c:pt idx="1513">
                  <c:v>800.21</c:v>
                </c:pt>
                <c:pt idx="1514">
                  <c:v>800.45</c:v>
                </c:pt>
                <c:pt idx="1515">
                  <c:v>800.69</c:v>
                </c:pt>
                <c:pt idx="1516">
                  <c:v>800.93</c:v>
                </c:pt>
              </c:numCache>
            </c:numRef>
          </c:xVal>
          <c:yVal>
            <c:numRef>
              <c:f>másolással!$D$2:$D$1518</c:f>
              <c:numCache>
                <c:formatCode>General</c:formatCode>
                <c:ptCount val="1517"/>
                <c:pt idx="774">
                  <c:v>0.442</c:v>
                </c:pt>
                <c:pt idx="775">
                  <c:v>0.438</c:v>
                </c:pt>
                <c:pt idx="776">
                  <c:v>0.436</c:v>
                </c:pt>
                <c:pt idx="777">
                  <c:v>0.434</c:v>
                </c:pt>
                <c:pt idx="778">
                  <c:v>0.432</c:v>
                </c:pt>
                <c:pt idx="779">
                  <c:v>0.432</c:v>
                </c:pt>
                <c:pt idx="780">
                  <c:v>0.433</c:v>
                </c:pt>
                <c:pt idx="781">
                  <c:v>0.432</c:v>
                </c:pt>
                <c:pt idx="782">
                  <c:v>0.433</c:v>
                </c:pt>
                <c:pt idx="783">
                  <c:v>0.433</c:v>
                </c:pt>
                <c:pt idx="784">
                  <c:v>0.434</c:v>
                </c:pt>
                <c:pt idx="785">
                  <c:v>0.436</c:v>
                </c:pt>
                <c:pt idx="786">
                  <c:v>0.438</c:v>
                </c:pt>
                <c:pt idx="787">
                  <c:v>0.44</c:v>
                </c:pt>
                <c:pt idx="788">
                  <c:v>0.442</c:v>
                </c:pt>
                <c:pt idx="789">
                  <c:v>0.443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38D-4119-9F12-502C8AE9A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336864"/>
        <c:axId val="262337424"/>
        <c:extLst/>
      </c:scatterChart>
      <c:valAx>
        <c:axId val="262336864"/>
        <c:scaling>
          <c:orientation val="minMax"/>
          <c:max val="800"/>
          <c:min val="4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Hullámhossz, nm</a:t>
                </a:r>
              </a:p>
            </c:rich>
          </c:tx>
          <c:layout>
            <c:manualLayout>
              <c:xMode val="edge"/>
              <c:yMode val="edge"/>
              <c:x val="0.46528993468839652"/>
              <c:y val="0.9476866684767851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2337424"/>
        <c:crossesAt val="-0.1"/>
        <c:crossBetween val="midCat"/>
      </c:valAx>
      <c:valAx>
        <c:axId val="26233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Abszorbancia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23368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hu-H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0.57122</cdr:x>
      <cdr:y>0.12069</cdr:y>
    </cdr:from>
    <cdr:to>
      <cdr:x>0.57122</cdr:x>
      <cdr:y>0.72346</cdr:y>
    </cdr:to>
    <cdr:cxnSp macro="">
      <cdr:nvCxnSpPr>
        <cdr:cNvPr id="7" name="Egyenes összekötő 6"/>
        <cdr:cNvCxnSpPr/>
      </cdr:nvCxnSpPr>
      <cdr:spPr>
        <a:xfrm xmlns:a="http://schemas.openxmlformats.org/drawingml/2006/main" flipV="1">
          <a:off x="3743325" y="533399"/>
          <a:ext cx="0" cy="266400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rgbClr val="00B050"/>
          </a:solidFill>
          <a:headEnd type="triangle" w="lg" len="med"/>
          <a:tailEnd type="triangle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886C157-BB2D-428F-AB41-B3463BB7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5</cp:revision>
  <dcterms:created xsi:type="dcterms:W3CDTF">2019-10-02T12:05:00Z</dcterms:created>
  <dcterms:modified xsi:type="dcterms:W3CDTF">2019-10-03T12:00:00Z</dcterms:modified>
</cp:coreProperties>
</file>