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12" w:rsidRPr="00D169E8" w:rsidRDefault="001A3D43" w:rsidP="00912FA6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12FA6" w:rsidRPr="00D169E8">
        <w:rPr>
          <w:rFonts w:ascii="Times New Roman" w:hAnsi="Times New Roman" w:cs="Times New Roman"/>
          <w:b/>
          <w:sz w:val="28"/>
          <w:szCs w:val="28"/>
        </w:rPr>
        <w:t>. SEJTMAG</w:t>
      </w:r>
    </w:p>
    <w:p w:rsidR="00912FA6" w:rsidRPr="00D169E8" w:rsidRDefault="00912FA6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0064" w:rsidRPr="00D169E8" w:rsidRDefault="001C0064" w:rsidP="001C006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 xml:space="preserve">Írták: </w:t>
      </w:r>
      <w:r w:rsidR="0055583E" w:rsidRPr="00D169E8">
        <w:rPr>
          <w:rFonts w:ascii="Times New Roman" w:hAnsi="Times New Roman" w:cs="Times New Roman"/>
          <w:b/>
          <w:sz w:val="24"/>
          <w:szCs w:val="24"/>
        </w:rPr>
        <w:t>Merczel Kinga, Marton Zoltán és</w:t>
      </w:r>
      <w:r w:rsidRPr="00D169E8">
        <w:rPr>
          <w:rFonts w:ascii="Times New Roman" w:hAnsi="Times New Roman" w:cs="Times New Roman"/>
          <w:b/>
          <w:sz w:val="24"/>
          <w:szCs w:val="24"/>
        </w:rPr>
        <w:t xml:space="preserve"> Matejka Judit biomérnök hallgatók,</w:t>
      </w:r>
    </w:p>
    <w:p w:rsidR="00187C90" w:rsidRPr="00D169E8" w:rsidRDefault="001C0064" w:rsidP="001C0064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Dr. Sveiczer Ákos egyetemi docens előadásai alapján</w:t>
      </w:r>
    </w:p>
    <w:p w:rsidR="00187C90" w:rsidRPr="00D169E8" w:rsidRDefault="00187C90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8ED" w:rsidRPr="00D169E8" w:rsidRDefault="00B408ED" w:rsidP="00912FA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 xml:space="preserve">A sejtmag </w:t>
      </w:r>
      <w:r w:rsidR="002351B4" w:rsidRPr="00D169E8">
        <w:rPr>
          <w:rFonts w:ascii="Times New Roman" w:hAnsi="Times New Roman" w:cs="Times New Roman"/>
          <w:b/>
          <w:sz w:val="24"/>
          <w:szCs w:val="24"/>
        </w:rPr>
        <w:t>szerkezet</w:t>
      </w:r>
      <w:r w:rsidRPr="00D169E8">
        <w:rPr>
          <w:rFonts w:ascii="Times New Roman" w:hAnsi="Times New Roman" w:cs="Times New Roman"/>
          <w:b/>
          <w:sz w:val="24"/>
          <w:szCs w:val="24"/>
        </w:rPr>
        <w:t>e és az élőlények genomja</w:t>
      </w:r>
    </w:p>
    <w:p w:rsidR="00912FA6" w:rsidRPr="00D169E8" w:rsidRDefault="00912FA6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7910" w:rsidRPr="00D169E8" w:rsidRDefault="00CF7910" w:rsidP="00772D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Az eukariótákban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 a</w:t>
      </w:r>
      <w:r w:rsidRPr="00D169E8">
        <w:rPr>
          <w:rFonts w:ascii="Times New Roman" w:hAnsi="Times New Roman" w:cs="Times New Roman"/>
          <w:sz w:val="24"/>
          <w:szCs w:val="24"/>
        </w:rPr>
        <w:t xml:space="preserve"> többi sejtszervecskéhez hasonlóan a sejtmag is elkülönül a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 citoplazmától. B</w:t>
      </w:r>
      <w:r w:rsidRPr="00D169E8">
        <w:rPr>
          <w:rFonts w:ascii="Times New Roman" w:hAnsi="Times New Roman" w:cs="Times New Roman"/>
          <w:sz w:val="24"/>
          <w:szCs w:val="24"/>
        </w:rPr>
        <w:t xml:space="preserve">izonyos alacsonyabb rendű </w:t>
      </w:r>
      <w:r w:rsidR="002B030D" w:rsidRPr="00D169E8">
        <w:rPr>
          <w:rFonts w:ascii="Times New Roman" w:hAnsi="Times New Roman" w:cs="Times New Roman"/>
          <w:sz w:val="24"/>
          <w:szCs w:val="24"/>
        </w:rPr>
        <w:t>élőlények több sejt</w:t>
      </w:r>
      <w:r w:rsidR="0086149D" w:rsidRPr="00D169E8">
        <w:rPr>
          <w:rFonts w:ascii="Times New Roman" w:hAnsi="Times New Roman" w:cs="Times New Roman"/>
          <w:sz w:val="24"/>
          <w:szCs w:val="24"/>
        </w:rPr>
        <w:t>mago</w:t>
      </w:r>
      <w:r w:rsidR="002B030D" w:rsidRPr="00D169E8">
        <w:rPr>
          <w:rFonts w:ascii="Times New Roman" w:hAnsi="Times New Roman" w:cs="Times New Roman"/>
          <w:sz w:val="24"/>
          <w:szCs w:val="24"/>
        </w:rPr>
        <w:t>t is tartalmazhatnak sejtenként. A sejtmag j</w:t>
      </w:r>
      <w:r w:rsidRPr="00D169E8">
        <w:rPr>
          <w:rFonts w:ascii="Times New Roman" w:hAnsi="Times New Roman" w:cs="Times New Roman"/>
          <w:sz w:val="24"/>
          <w:szCs w:val="24"/>
        </w:rPr>
        <w:t xml:space="preserve">elentősége, hogy tárolást és védelmet nyújt a sejt DNS állománya számára, valamint </w:t>
      </w:r>
      <w:r w:rsidR="00E567F0" w:rsidRPr="00D169E8">
        <w:rPr>
          <w:rFonts w:ascii="Times New Roman" w:hAnsi="Times New Roman" w:cs="Times New Roman"/>
          <w:sz w:val="24"/>
          <w:szCs w:val="24"/>
        </w:rPr>
        <w:t xml:space="preserve">térben és </w:t>
      </w:r>
      <w:r w:rsidRPr="00D169E8">
        <w:rPr>
          <w:rFonts w:ascii="Times New Roman" w:hAnsi="Times New Roman" w:cs="Times New Roman"/>
          <w:sz w:val="24"/>
          <w:szCs w:val="24"/>
        </w:rPr>
        <w:t xml:space="preserve">időben elválasztja a transzkripciót 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(sejtmagban) </w:t>
      </w:r>
      <w:r w:rsidRPr="00D169E8">
        <w:rPr>
          <w:rFonts w:ascii="Times New Roman" w:hAnsi="Times New Roman" w:cs="Times New Roman"/>
          <w:sz w:val="24"/>
          <w:szCs w:val="24"/>
        </w:rPr>
        <w:t>és a transzlációt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 (sejtmagon kívül zajló folyamat)</w:t>
      </w:r>
      <w:r w:rsidRPr="00D169E8">
        <w:rPr>
          <w:rFonts w:ascii="Times New Roman" w:hAnsi="Times New Roman" w:cs="Times New Roman"/>
          <w:sz w:val="24"/>
          <w:szCs w:val="24"/>
        </w:rPr>
        <w:t>.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 Erre azért van szükség, mert a transzkripció során többek közt létre jövő messenger RNS-nek érési folyamatokon kell átesnie, mielőtt megkezdődne </w:t>
      </w:r>
      <w:r w:rsidR="00E567F0" w:rsidRPr="00D169E8">
        <w:rPr>
          <w:rFonts w:ascii="Times New Roman" w:hAnsi="Times New Roman" w:cs="Times New Roman"/>
          <w:sz w:val="24"/>
          <w:szCs w:val="24"/>
        </w:rPr>
        <w:t xml:space="preserve">a </w:t>
      </w:r>
      <w:r w:rsidR="002B030D" w:rsidRPr="00D169E8">
        <w:rPr>
          <w:rFonts w:ascii="Times New Roman" w:hAnsi="Times New Roman" w:cs="Times New Roman"/>
          <w:sz w:val="24"/>
          <w:szCs w:val="24"/>
        </w:rPr>
        <w:t>dekódolása, azaz a fehérjeszintézis.</w:t>
      </w:r>
    </w:p>
    <w:p w:rsidR="002065C2" w:rsidRPr="00D169E8" w:rsidRDefault="002B030D" w:rsidP="00772D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A sejtmagot határolja</w:t>
      </w:r>
      <w:r w:rsidR="00E567F0" w:rsidRPr="00D169E8">
        <w:rPr>
          <w:rFonts w:ascii="Times New Roman" w:hAnsi="Times New Roman" w:cs="Times New Roman"/>
          <w:sz w:val="24"/>
          <w:szCs w:val="24"/>
        </w:rPr>
        <w:t xml:space="preserve"> az ún. sejtmagburok</w:t>
      </w:r>
      <w:r w:rsidRPr="00D169E8">
        <w:rPr>
          <w:rFonts w:ascii="Times New Roman" w:hAnsi="Times New Roman" w:cs="Times New Roman"/>
          <w:sz w:val="24"/>
          <w:szCs w:val="24"/>
        </w:rPr>
        <w:t xml:space="preserve">, </w:t>
      </w:r>
      <w:r w:rsidR="00E567F0" w:rsidRPr="00D169E8">
        <w:rPr>
          <w:rFonts w:ascii="Times New Roman" w:hAnsi="Times New Roman" w:cs="Times New Roman"/>
          <w:sz w:val="24"/>
          <w:szCs w:val="24"/>
        </w:rPr>
        <w:t>a</w:t>
      </w:r>
      <w:r w:rsidRPr="00D169E8">
        <w:rPr>
          <w:rFonts w:ascii="Times New Roman" w:hAnsi="Times New Roman" w:cs="Times New Roman"/>
          <w:sz w:val="24"/>
          <w:szCs w:val="24"/>
        </w:rPr>
        <w:t xml:space="preserve">mely </w:t>
      </w:r>
      <w:r w:rsidR="00E567F0" w:rsidRPr="00D169E8">
        <w:rPr>
          <w:rFonts w:ascii="Times New Roman" w:hAnsi="Times New Roman" w:cs="Times New Roman"/>
          <w:sz w:val="24"/>
          <w:szCs w:val="24"/>
        </w:rPr>
        <w:t xml:space="preserve">két párhuzamos (külső és belső) membránból áll, és közülük a külső </w:t>
      </w:r>
      <w:r w:rsidR="009E6476">
        <w:rPr>
          <w:rFonts w:ascii="Times New Roman" w:hAnsi="Times New Roman" w:cs="Times New Roman"/>
          <w:sz w:val="24"/>
          <w:szCs w:val="24"/>
        </w:rPr>
        <w:t>folytonos az endoplazmá</w:t>
      </w:r>
      <w:r w:rsidRPr="00D169E8">
        <w:rPr>
          <w:rFonts w:ascii="Times New Roman" w:hAnsi="Times New Roman" w:cs="Times New Roman"/>
          <w:sz w:val="24"/>
          <w:szCs w:val="24"/>
        </w:rPr>
        <w:t xml:space="preserve">s retikulummal </w:t>
      </w:r>
      <w:r w:rsidR="00E567F0" w:rsidRPr="00D169E8">
        <w:rPr>
          <w:rFonts w:ascii="Times New Roman" w:hAnsi="Times New Roman" w:cs="Times New Roman"/>
          <w:sz w:val="24"/>
          <w:szCs w:val="24"/>
        </w:rPr>
        <w:t>(</w:t>
      </w:r>
      <w:r w:rsidRPr="00D169E8">
        <w:rPr>
          <w:rFonts w:ascii="Times New Roman" w:hAnsi="Times New Roman" w:cs="Times New Roman"/>
          <w:sz w:val="24"/>
          <w:szCs w:val="24"/>
        </w:rPr>
        <w:t xml:space="preserve">ahhoz hasonlóan </w:t>
      </w:r>
      <w:r w:rsidR="00227ACF" w:rsidRPr="00D169E8">
        <w:rPr>
          <w:rFonts w:ascii="Times New Roman" w:hAnsi="Times New Roman" w:cs="Times New Roman"/>
          <w:sz w:val="24"/>
          <w:szCs w:val="24"/>
        </w:rPr>
        <w:t xml:space="preserve">plazmamembrán </w:t>
      </w:r>
      <w:r w:rsidRPr="00D169E8">
        <w:rPr>
          <w:rFonts w:ascii="Times New Roman" w:hAnsi="Times New Roman" w:cs="Times New Roman"/>
          <w:sz w:val="24"/>
          <w:szCs w:val="24"/>
        </w:rPr>
        <w:t>betüremkedéssel keletkez</w:t>
      </w:r>
      <w:r w:rsidR="00227ACF" w:rsidRPr="00D169E8">
        <w:rPr>
          <w:rFonts w:ascii="Times New Roman" w:hAnsi="Times New Roman" w:cs="Times New Roman"/>
          <w:sz w:val="24"/>
          <w:szCs w:val="24"/>
        </w:rPr>
        <w:t>het</w:t>
      </w:r>
      <w:r w:rsidRPr="00D169E8">
        <w:rPr>
          <w:rFonts w:ascii="Times New Roman" w:hAnsi="Times New Roman" w:cs="Times New Roman"/>
          <w:sz w:val="24"/>
          <w:szCs w:val="24"/>
        </w:rPr>
        <w:t>ett</w:t>
      </w:r>
      <w:r w:rsidR="00E567F0" w:rsidRPr="00D169E8">
        <w:rPr>
          <w:rFonts w:ascii="Times New Roman" w:hAnsi="Times New Roman" w:cs="Times New Roman"/>
          <w:sz w:val="24"/>
          <w:szCs w:val="24"/>
        </w:rPr>
        <w:t>)</w:t>
      </w:r>
      <w:r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="00227ACF" w:rsidRPr="00D169E8">
        <w:rPr>
          <w:rFonts w:ascii="Times New Roman" w:hAnsi="Times New Roman" w:cs="Times New Roman"/>
          <w:sz w:val="24"/>
          <w:szCs w:val="24"/>
        </w:rPr>
        <w:t>Mindezt belülről egy</w:t>
      </w:r>
      <w:r w:rsidR="002065C2" w:rsidRPr="00D169E8">
        <w:rPr>
          <w:rFonts w:ascii="Times New Roman" w:hAnsi="Times New Roman" w:cs="Times New Roman"/>
          <w:sz w:val="24"/>
          <w:szCs w:val="24"/>
        </w:rPr>
        <w:t xml:space="preserve"> lamin</w:t>
      </w:r>
      <w:r w:rsidR="009E6476">
        <w:rPr>
          <w:rFonts w:ascii="Times New Roman" w:hAnsi="Times New Roman" w:cs="Times New Roman"/>
          <w:sz w:val="24"/>
          <w:szCs w:val="24"/>
        </w:rPr>
        <w:t xml:space="preserve"> </w:t>
      </w:r>
      <w:r w:rsidR="002065C2" w:rsidRPr="00D169E8">
        <w:rPr>
          <w:rFonts w:ascii="Times New Roman" w:hAnsi="Times New Roman" w:cs="Times New Roman"/>
          <w:sz w:val="24"/>
          <w:szCs w:val="24"/>
        </w:rPr>
        <w:t>fehérjékből (A,</w:t>
      </w:r>
      <w:r w:rsidR="00EC56C8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2065C2" w:rsidRPr="00D169E8">
        <w:rPr>
          <w:rFonts w:ascii="Times New Roman" w:hAnsi="Times New Roman" w:cs="Times New Roman"/>
          <w:sz w:val="24"/>
          <w:szCs w:val="24"/>
        </w:rPr>
        <w:t>B,</w:t>
      </w:r>
      <w:r w:rsidR="00EC56C8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2065C2" w:rsidRPr="00D169E8">
        <w:rPr>
          <w:rFonts w:ascii="Times New Roman" w:hAnsi="Times New Roman" w:cs="Times New Roman"/>
          <w:sz w:val="24"/>
          <w:szCs w:val="24"/>
        </w:rPr>
        <w:t>C) álló kétdimenziós hálóza</w:t>
      </w:r>
      <w:r w:rsidR="00EC56C8" w:rsidRPr="00D169E8">
        <w:rPr>
          <w:rFonts w:ascii="Times New Roman" w:hAnsi="Times New Roman" w:cs="Times New Roman"/>
          <w:sz w:val="24"/>
          <w:szCs w:val="24"/>
        </w:rPr>
        <w:t>t, a lamina merevíti, melynek a</w:t>
      </w:r>
      <w:r w:rsidR="002065C2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EC56C8" w:rsidRPr="00D169E8">
        <w:rPr>
          <w:rFonts w:ascii="Times New Roman" w:hAnsi="Times New Roman" w:cs="Times New Roman"/>
          <w:sz w:val="24"/>
          <w:szCs w:val="24"/>
        </w:rPr>
        <w:t>mitózis</w:t>
      </w:r>
      <w:r w:rsidR="002065C2" w:rsidRPr="00D169E8">
        <w:rPr>
          <w:rFonts w:ascii="Times New Roman" w:hAnsi="Times New Roman" w:cs="Times New Roman"/>
          <w:sz w:val="24"/>
          <w:szCs w:val="24"/>
        </w:rPr>
        <w:t xml:space="preserve"> megindulásakor szét kell esnie. </w:t>
      </w:r>
      <w:r w:rsidRPr="00D169E8">
        <w:rPr>
          <w:rFonts w:ascii="Times New Roman" w:hAnsi="Times New Roman" w:cs="Times New Roman"/>
          <w:sz w:val="24"/>
          <w:szCs w:val="24"/>
        </w:rPr>
        <w:t xml:space="preserve">A </w:t>
      </w:r>
      <w:r w:rsidR="00EC56C8" w:rsidRPr="00D169E8">
        <w:rPr>
          <w:rFonts w:ascii="Times New Roman" w:hAnsi="Times New Roman" w:cs="Times New Roman"/>
          <w:sz w:val="24"/>
          <w:szCs w:val="24"/>
        </w:rPr>
        <w:t xml:space="preserve">külső és belső </w:t>
      </w:r>
      <w:r w:rsidRPr="00D169E8">
        <w:rPr>
          <w:rFonts w:ascii="Times New Roman" w:hAnsi="Times New Roman" w:cs="Times New Roman"/>
          <w:sz w:val="24"/>
          <w:szCs w:val="24"/>
        </w:rPr>
        <w:t>membrán között vizes tér található, ez a</w:t>
      </w:r>
      <w:r w:rsidR="00EC56C8" w:rsidRPr="00D169E8">
        <w:rPr>
          <w:rFonts w:ascii="Times New Roman" w:hAnsi="Times New Roman" w:cs="Times New Roman"/>
          <w:sz w:val="24"/>
          <w:szCs w:val="24"/>
        </w:rPr>
        <w:t>z ún.</w:t>
      </w:r>
      <w:r w:rsidRPr="00D169E8">
        <w:rPr>
          <w:rFonts w:ascii="Times New Roman" w:hAnsi="Times New Roman" w:cs="Times New Roman"/>
          <w:sz w:val="24"/>
          <w:szCs w:val="24"/>
        </w:rPr>
        <w:t xml:space="preserve"> perinukleáris tér</w:t>
      </w:r>
      <w:r w:rsidR="00EC56C8" w:rsidRPr="00D169E8">
        <w:rPr>
          <w:rFonts w:ascii="Times New Roman" w:hAnsi="Times New Roman" w:cs="Times New Roman"/>
          <w:sz w:val="24"/>
          <w:szCs w:val="24"/>
        </w:rPr>
        <w:t>, ami folytonos az ER lumenjével</w:t>
      </w:r>
      <w:r w:rsidR="0086149D" w:rsidRPr="00D169E8">
        <w:rPr>
          <w:rFonts w:ascii="Times New Roman" w:hAnsi="Times New Roman" w:cs="Times New Roman"/>
          <w:sz w:val="24"/>
          <w:szCs w:val="24"/>
        </w:rPr>
        <w:t>. A sejtmaghártyákon keresztüli</w:t>
      </w:r>
      <w:r w:rsidRPr="00D169E8">
        <w:rPr>
          <w:rFonts w:ascii="Times New Roman" w:hAnsi="Times New Roman" w:cs="Times New Roman"/>
          <w:sz w:val="24"/>
          <w:szCs w:val="24"/>
        </w:rPr>
        <w:t xml:space="preserve"> kommunikációt </w:t>
      </w:r>
      <w:r w:rsidR="0086149D" w:rsidRPr="00D169E8">
        <w:rPr>
          <w:rFonts w:ascii="Times New Roman" w:hAnsi="Times New Roman" w:cs="Times New Roman"/>
          <w:sz w:val="24"/>
          <w:szCs w:val="24"/>
        </w:rPr>
        <w:t>nagy fehé</w:t>
      </w:r>
      <w:r w:rsidR="002065C2" w:rsidRPr="00D169E8">
        <w:rPr>
          <w:rFonts w:ascii="Times New Roman" w:hAnsi="Times New Roman" w:cs="Times New Roman"/>
          <w:sz w:val="24"/>
          <w:szCs w:val="24"/>
        </w:rPr>
        <w:t>rje</w:t>
      </w:r>
      <w:r w:rsidR="009E6476">
        <w:rPr>
          <w:rFonts w:ascii="Times New Roman" w:hAnsi="Times New Roman" w:cs="Times New Roman"/>
          <w:sz w:val="24"/>
          <w:szCs w:val="24"/>
        </w:rPr>
        <w:t xml:space="preserve"> </w:t>
      </w:r>
      <w:r w:rsidR="002065C2" w:rsidRPr="00D169E8">
        <w:rPr>
          <w:rFonts w:ascii="Times New Roman" w:hAnsi="Times New Roman" w:cs="Times New Roman"/>
          <w:sz w:val="24"/>
          <w:szCs w:val="24"/>
        </w:rPr>
        <w:t xml:space="preserve">komplexek, ún. </w:t>
      </w:r>
      <w:r w:rsidRPr="00D169E8">
        <w:rPr>
          <w:rFonts w:ascii="Times New Roman" w:hAnsi="Times New Roman" w:cs="Times New Roman"/>
          <w:sz w:val="24"/>
          <w:szCs w:val="24"/>
        </w:rPr>
        <w:t xml:space="preserve">nukleáris pórusok biztosítják. </w:t>
      </w:r>
      <w:r w:rsidR="002065C2" w:rsidRPr="00D169E8">
        <w:rPr>
          <w:rFonts w:ascii="Times New Roman" w:hAnsi="Times New Roman" w:cs="Times New Roman"/>
          <w:sz w:val="24"/>
          <w:szCs w:val="24"/>
        </w:rPr>
        <w:t>E</w:t>
      </w:r>
      <w:r w:rsidR="0086149D" w:rsidRPr="00D169E8">
        <w:rPr>
          <w:rFonts w:ascii="Times New Roman" w:hAnsi="Times New Roman" w:cs="Times New Roman"/>
          <w:sz w:val="24"/>
          <w:szCs w:val="24"/>
        </w:rPr>
        <w:t>zek átszúrják a kettős membránt;</w:t>
      </w:r>
      <w:r w:rsidR="002065C2" w:rsidRPr="00D169E8">
        <w:rPr>
          <w:rFonts w:ascii="Times New Roman" w:hAnsi="Times New Roman" w:cs="Times New Roman"/>
          <w:sz w:val="24"/>
          <w:szCs w:val="24"/>
        </w:rPr>
        <w:t xml:space="preserve"> a makromolekulákra szelektívek, a vízben oldódó anyagok számára viszont átjárhatóak.</w:t>
      </w:r>
    </w:p>
    <w:p w:rsidR="002B030D" w:rsidRPr="00D169E8" w:rsidRDefault="002065C2" w:rsidP="00772D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A sejtmagot a karioplazma (vagy nukleoplazma) tölti ki, ez egy belső vizes tér, mely összetételében hasonlít a citoplazmához. Ebben </w:t>
      </w:r>
      <w:r w:rsidR="0019773F" w:rsidRPr="00D169E8">
        <w:rPr>
          <w:rFonts w:ascii="Times New Roman" w:hAnsi="Times New Roman" w:cs="Times New Roman"/>
          <w:sz w:val="24"/>
          <w:szCs w:val="24"/>
        </w:rPr>
        <w:t>helyezkedik el</w:t>
      </w:r>
      <w:r w:rsidRPr="00D169E8">
        <w:rPr>
          <w:rFonts w:ascii="Times New Roman" w:hAnsi="Times New Roman" w:cs="Times New Roman"/>
          <w:sz w:val="24"/>
          <w:szCs w:val="24"/>
        </w:rPr>
        <w:t xml:space="preserve"> a kromatinállomány, valamint a</w:t>
      </w:r>
      <w:r w:rsidR="0019773F" w:rsidRPr="00D169E8">
        <w:rPr>
          <w:rFonts w:ascii="Times New Roman" w:hAnsi="Times New Roman" w:cs="Times New Roman"/>
          <w:sz w:val="24"/>
          <w:szCs w:val="24"/>
        </w:rPr>
        <w:t>z ún.</w:t>
      </w:r>
      <w:r w:rsidRPr="00D169E8">
        <w:rPr>
          <w:rFonts w:ascii="Times New Roman" w:hAnsi="Times New Roman" w:cs="Times New Roman"/>
          <w:sz w:val="24"/>
          <w:szCs w:val="24"/>
        </w:rPr>
        <w:t xml:space="preserve"> nukleólusz</w:t>
      </w:r>
      <w:r w:rsidR="0019773F" w:rsidRPr="00D169E8">
        <w:rPr>
          <w:rFonts w:ascii="Times New Roman" w:hAnsi="Times New Roman" w:cs="Times New Roman"/>
          <w:sz w:val="24"/>
          <w:szCs w:val="24"/>
        </w:rPr>
        <w:t xml:space="preserve"> (sejtmagvacska)</w:t>
      </w:r>
      <w:r w:rsidRPr="00D169E8">
        <w:rPr>
          <w:rFonts w:ascii="Times New Roman" w:hAnsi="Times New Roman" w:cs="Times New Roman"/>
          <w:sz w:val="24"/>
          <w:szCs w:val="24"/>
        </w:rPr>
        <w:t>. A kromatin</w:t>
      </w:r>
      <w:r w:rsidR="00993F06" w:rsidRPr="00D169E8">
        <w:rPr>
          <w:rFonts w:ascii="Times New Roman" w:hAnsi="Times New Roman" w:cs="Times New Roman"/>
          <w:sz w:val="24"/>
          <w:szCs w:val="24"/>
        </w:rPr>
        <w:t>állomány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9E6476" w:rsidRPr="00D169E8">
        <w:rPr>
          <w:rFonts w:ascii="Times New Roman" w:hAnsi="Times New Roman" w:cs="Times New Roman"/>
          <w:sz w:val="24"/>
          <w:szCs w:val="24"/>
        </w:rPr>
        <w:t>örökítő anyagból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 és </w:t>
      </w:r>
      <w:r w:rsidR="00102A57" w:rsidRPr="00D169E8">
        <w:rPr>
          <w:rFonts w:ascii="Times New Roman" w:hAnsi="Times New Roman" w:cs="Times New Roman"/>
          <w:sz w:val="24"/>
          <w:szCs w:val="24"/>
        </w:rPr>
        <w:t>hozzá sz</w:t>
      </w:r>
      <w:r w:rsidR="009E6476">
        <w:rPr>
          <w:rFonts w:ascii="Times New Roman" w:hAnsi="Times New Roman" w:cs="Times New Roman"/>
          <w:sz w:val="24"/>
          <w:szCs w:val="24"/>
        </w:rPr>
        <w:t>o</w:t>
      </w:r>
      <w:r w:rsidR="00102A57" w:rsidRPr="00D169E8">
        <w:rPr>
          <w:rFonts w:ascii="Times New Roman" w:hAnsi="Times New Roman" w:cs="Times New Roman"/>
          <w:sz w:val="24"/>
          <w:szCs w:val="24"/>
        </w:rPr>
        <w:t xml:space="preserve">rosan </w:t>
      </w:r>
      <w:r w:rsidR="009E6476" w:rsidRPr="00D169E8">
        <w:rPr>
          <w:rFonts w:ascii="Times New Roman" w:hAnsi="Times New Roman" w:cs="Times New Roman"/>
          <w:sz w:val="24"/>
          <w:szCs w:val="24"/>
        </w:rPr>
        <w:t>kötődő</w:t>
      </w:r>
      <w:r w:rsidR="00102A57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2B030D" w:rsidRPr="00D169E8">
        <w:rPr>
          <w:rFonts w:ascii="Times New Roman" w:hAnsi="Times New Roman" w:cs="Times New Roman"/>
          <w:sz w:val="24"/>
          <w:szCs w:val="24"/>
        </w:rPr>
        <w:t>fehérjékből áll</w:t>
      </w:r>
      <w:r w:rsidRPr="00D169E8">
        <w:rPr>
          <w:rFonts w:ascii="Times New Roman" w:hAnsi="Times New Roman" w:cs="Times New Roman"/>
          <w:sz w:val="24"/>
          <w:szCs w:val="24"/>
        </w:rPr>
        <w:t>.</w:t>
      </w:r>
      <w:r w:rsidR="00786F7C" w:rsidRPr="00D16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169E8">
        <w:rPr>
          <w:rFonts w:ascii="Times New Roman" w:hAnsi="Times New Roman" w:cs="Times New Roman"/>
          <w:sz w:val="24"/>
          <w:szCs w:val="24"/>
        </w:rPr>
        <w:t>Az interfázisban a kromoszómák funkció</w:t>
      </w:r>
      <w:r w:rsidR="00156081" w:rsidRPr="00D169E8">
        <w:rPr>
          <w:rFonts w:ascii="Times New Roman" w:hAnsi="Times New Roman" w:cs="Times New Roman"/>
          <w:sz w:val="24"/>
          <w:szCs w:val="24"/>
        </w:rPr>
        <w:t>s</w:t>
      </w:r>
      <w:r w:rsidRPr="00D169E8">
        <w:rPr>
          <w:rFonts w:ascii="Times New Roman" w:hAnsi="Times New Roman" w:cs="Times New Roman"/>
          <w:sz w:val="24"/>
          <w:szCs w:val="24"/>
        </w:rPr>
        <w:t xml:space="preserve"> formában találhatók, így nem festhetők, fénymikroszkópban nem láthatók</w:t>
      </w:r>
      <w:r w:rsidR="00102A57" w:rsidRPr="00D169E8">
        <w:rPr>
          <w:rFonts w:ascii="Times New Roman" w:hAnsi="Times New Roman" w:cs="Times New Roman"/>
          <w:sz w:val="24"/>
          <w:szCs w:val="24"/>
        </w:rPr>
        <w:t xml:space="preserve"> (kivétel: kromatin rögök)</w:t>
      </w:r>
      <w:r w:rsidR="00670AB6"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Pr="00D169E8">
        <w:rPr>
          <w:rFonts w:ascii="Times New Roman" w:hAnsi="Times New Roman" w:cs="Times New Roman"/>
          <w:sz w:val="24"/>
          <w:szCs w:val="24"/>
        </w:rPr>
        <w:t>A mitózis alatt azonban a kromoszómák összetömörödne</w:t>
      </w:r>
      <w:r w:rsidR="00156081" w:rsidRPr="00D169E8">
        <w:rPr>
          <w:rFonts w:ascii="Times New Roman" w:hAnsi="Times New Roman" w:cs="Times New Roman"/>
          <w:sz w:val="24"/>
          <w:szCs w:val="24"/>
        </w:rPr>
        <w:t>k, így</w:t>
      </w:r>
      <w:r w:rsidR="00993F06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06491A" w:rsidRPr="00D169E8">
        <w:rPr>
          <w:rFonts w:ascii="Times New Roman" w:hAnsi="Times New Roman" w:cs="Times New Roman"/>
          <w:sz w:val="24"/>
          <w:szCs w:val="24"/>
        </w:rPr>
        <w:t xml:space="preserve">képződő </w:t>
      </w:r>
      <w:r w:rsidR="00993F06" w:rsidRPr="00D169E8">
        <w:rPr>
          <w:rFonts w:ascii="Times New Roman" w:hAnsi="Times New Roman" w:cs="Times New Roman"/>
          <w:sz w:val="24"/>
          <w:szCs w:val="24"/>
        </w:rPr>
        <w:t>transzport</w:t>
      </w:r>
      <w:r w:rsidR="0006491A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993F06" w:rsidRPr="00D169E8">
        <w:rPr>
          <w:rFonts w:ascii="Times New Roman" w:hAnsi="Times New Roman" w:cs="Times New Roman"/>
          <w:sz w:val="24"/>
          <w:szCs w:val="24"/>
        </w:rPr>
        <w:t>formájuk már fes</w:t>
      </w:r>
      <w:r w:rsidR="00156081" w:rsidRPr="00D169E8">
        <w:rPr>
          <w:rFonts w:ascii="Times New Roman" w:hAnsi="Times New Roman" w:cs="Times New Roman"/>
          <w:sz w:val="24"/>
          <w:szCs w:val="24"/>
        </w:rPr>
        <w:t>thető,</w:t>
      </w:r>
      <w:r w:rsidRPr="00D169E8">
        <w:rPr>
          <w:rFonts w:ascii="Times New Roman" w:hAnsi="Times New Roman" w:cs="Times New Roman"/>
          <w:sz w:val="24"/>
          <w:szCs w:val="24"/>
        </w:rPr>
        <w:t xml:space="preserve"> és fénymikroszkópban vizsgálható. </w:t>
      </w:r>
      <w:r w:rsidR="00156081" w:rsidRPr="00D169E8">
        <w:rPr>
          <w:rFonts w:ascii="Times New Roman" w:hAnsi="Times New Roman" w:cs="Times New Roman"/>
          <w:sz w:val="24"/>
          <w:szCs w:val="24"/>
        </w:rPr>
        <w:t>A sejtmagnak egy</w:t>
      </w:r>
      <w:r w:rsidR="002B030D" w:rsidRPr="00D169E8">
        <w:rPr>
          <w:rFonts w:ascii="Times New Roman" w:hAnsi="Times New Roman" w:cs="Times New Roman"/>
          <w:sz w:val="24"/>
          <w:szCs w:val="24"/>
        </w:rPr>
        <w:t xml:space="preserve"> másik membrán nélküli</w:t>
      </w:r>
      <w:r w:rsidRPr="00D169E8">
        <w:rPr>
          <w:rFonts w:ascii="Times New Roman" w:hAnsi="Times New Roman" w:cs="Times New Roman"/>
          <w:sz w:val="24"/>
          <w:szCs w:val="24"/>
        </w:rPr>
        <w:t>, sötét és sűrű régiója a nukleó</w:t>
      </w:r>
      <w:r w:rsidR="002B030D" w:rsidRPr="00D169E8">
        <w:rPr>
          <w:rFonts w:ascii="Times New Roman" w:hAnsi="Times New Roman" w:cs="Times New Roman"/>
          <w:sz w:val="24"/>
          <w:szCs w:val="24"/>
        </w:rPr>
        <w:t>lusz (sejtmagvacska), melynek feladata a riboszómák szintézise.</w:t>
      </w:r>
    </w:p>
    <w:p w:rsidR="00472E53" w:rsidRPr="00D169E8" w:rsidRDefault="00472E53" w:rsidP="00772D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A genom a sejt kromoszómáiban tárolt genetikai információk összessége. A baktériumok egyetlen cirkuláris kromoszómával rendelkeznek, mely néhány millió bázispárt tartalmaz. </w:t>
      </w:r>
      <w:r w:rsidR="00156081" w:rsidRPr="00D169E8">
        <w:rPr>
          <w:rFonts w:ascii="Times New Roman" w:hAnsi="Times New Roman" w:cs="Times New Roman"/>
          <w:sz w:val="24"/>
          <w:szCs w:val="24"/>
        </w:rPr>
        <w:t>Velük ellentétben</w:t>
      </w:r>
      <w:r w:rsidRPr="00D169E8">
        <w:rPr>
          <w:rFonts w:ascii="Times New Roman" w:hAnsi="Times New Roman" w:cs="Times New Roman"/>
          <w:sz w:val="24"/>
          <w:szCs w:val="24"/>
        </w:rPr>
        <w:t xml:space="preserve"> minden eukarióta sejtnek már osztott genomja van, amely különálló, lineáris kromoszómákból épül fel</w:t>
      </w:r>
      <w:r w:rsidR="00B458C8"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Pr="00D169E8">
        <w:rPr>
          <w:rFonts w:ascii="Times New Roman" w:hAnsi="Times New Roman" w:cs="Times New Roman"/>
          <w:sz w:val="24"/>
          <w:szCs w:val="24"/>
        </w:rPr>
        <w:t>A humán haploid genom hozzávetőlegesen 3 milliárd bázispárral bír</w:t>
      </w:r>
      <w:r w:rsidR="00B458C8" w:rsidRPr="00D169E8">
        <w:rPr>
          <w:rFonts w:ascii="Times New Roman" w:hAnsi="Times New Roman" w:cs="Times New Roman"/>
          <w:sz w:val="24"/>
          <w:szCs w:val="24"/>
        </w:rPr>
        <w:t>, viszont ezen génállomány nagy része már inaktív, az evolúció során felhalmozódott hulladék</w:t>
      </w:r>
      <w:r w:rsidR="00156081" w:rsidRPr="00D169E8">
        <w:rPr>
          <w:rFonts w:ascii="Times New Roman" w:hAnsi="Times New Roman" w:cs="Times New Roman"/>
          <w:sz w:val="24"/>
          <w:szCs w:val="24"/>
        </w:rPr>
        <w:t>nak tekinthető</w:t>
      </w:r>
      <w:r w:rsidR="00B458C8" w:rsidRPr="00D169E8">
        <w:rPr>
          <w:rFonts w:ascii="Times New Roman" w:hAnsi="Times New Roman" w:cs="Times New Roman"/>
          <w:sz w:val="24"/>
          <w:szCs w:val="24"/>
        </w:rPr>
        <w:t>.</w:t>
      </w:r>
    </w:p>
    <w:p w:rsidR="00B41E2B" w:rsidRPr="00D169E8" w:rsidRDefault="00B41E2B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9D6" w:rsidRPr="00D169E8" w:rsidRDefault="003C09D6" w:rsidP="00B41E2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eastAsia="Calibri" w:hAnsi="Times New Roman" w:cs="Times New Roman"/>
          <w:b/>
          <w:sz w:val="24"/>
          <w:szCs w:val="24"/>
        </w:rPr>
        <w:t>A DNS komplementaritása és polaritása</w:t>
      </w:r>
    </w:p>
    <w:p w:rsidR="00B41E2B" w:rsidRPr="00D169E8" w:rsidRDefault="00B41E2B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8ED" w:rsidRPr="00D169E8" w:rsidRDefault="00B408ED" w:rsidP="00772D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A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 DNS molekula sajátsága a</w:t>
      </w:r>
      <w:r w:rsidRPr="00D169E8">
        <w:rPr>
          <w:rFonts w:ascii="Times New Roman" w:hAnsi="Times New Roman" w:cs="Times New Roman"/>
          <w:sz w:val="24"/>
          <w:szCs w:val="24"/>
        </w:rPr>
        <w:t xml:space="preserve"> kétszálúság, valamint a komplementaritás: a kiegészítő szál a Chargaff-szabály</w:t>
      </w:r>
      <w:r w:rsidR="00CB4CB4" w:rsidRPr="00D169E8">
        <w:rPr>
          <w:rFonts w:ascii="Times New Roman" w:hAnsi="Times New Roman" w:cs="Times New Roman"/>
          <w:sz w:val="24"/>
          <w:szCs w:val="24"/>
        </w:rPr>
        <w:t>ok</w:t>
      </w:r>
      <w:r w:rsidRPr="00D169E8">
        <w:rPr>
          <w:rFonts w:ascii="Times New Roman" w:hAnsi="Times New Roman" w:cs="Times New Roman"/>
          <w:sz w:val="24"/>
          <w:szCs w:val="24"/>
        </w:rPr>
        <w:t xml:space="preserve"> alapján szintetizálódik a templátul szolgáló szülői szál mellé</w:t>
      </w:r>
      <w:r w:rsidR="00CB4CB4" w:rsidRPr="00D169E8">
        <w:rPr>
          <w:rFonts w:ascii="Times New Roman" w:hAnsi="Times New Roman" w:cs="Times New Roman"/>
          <w:sz w:val="24"/>
          <w:szCs w:val="24"/>
        </w:rPr>
        <w:t>;</w:t>
      </w:r>
      <w:r w:rsidRPr="00D169E8">
        <w:rPr>
          <w:rFonts w:ascii="Times New Roman" w:hAnsi="Times New Roman" w:cs="Times New Roman"/>
          <w:sz w:val="24"/>
          <w:szCs w:val="24"/>
        </w:rPr>
        <w:t xml:space="preserve"> purin</w:t>
      </w:r>
      <w:r w:rsidR="009E6476">
        <w:rPr>
          <w:rFonts w:ascii="Times New Roman" w:hAnsi="Times New Roman" w:cs="Times New Roman"/>
          <w:sz w:val="24"/>
          <w:szCs w:val="24"/>
        </w:rPr>
        <w:t xml:space="preserve"> </w:t>
      </w:r>
      <w:r w:rsidRPr="00D169E8">
        <w:rPr>
          <w:rFonts w:ascii="Times New Roman" w:hAnsi="Times New Roman" w:cs="Times New Roman"/>
          <w:sz w:val="24"/>
          <w:szCs w:val="24"/>
        </w:rPr>
        <w:t xml:space="preserve">vázas bázissal szemben csak </w:t>
      </w:r>
      <w:r w:rsidR="00CB4CB4" w:rsidRPr="00D169E8">
        <w:rPr>
          <w:rFonts w:ascii="Times New Roman" w:hAnsi="Times New Roman" w:cs="Times New Roman"/>
          <w:sz w:val="24"/>
          <w:szCs w:val="24"/>
        </w:rPr>
        <w:t>a megfelelő pirimidin vázas bázis kerülhet,</w:t>
      </w:r>
      <w:r w:rsidRPr="00D169E8">
        <w:rPr>
          <w:rFonts w:ascii="Times New Roman" w:hAnsi="Times New Roman" w:cs="Times New Roman"/>
          <w:sz w:val="24"/>
          <w:szCs w:val="24"/>
        </w:rPr>
        <w:t xml:space="preserve"> és viszont (G</w:t>
      </w:r>
      <w:r w:rsidR="0055032B" w:rsidRPr="00D169E8">
        <w:rPr>
          <w:rFonts w:ascii="Times New Roman" w:hAnsi="Times New Roman" w:cs="Times New Roman"/>
          <w:sz w:val="24"/>
          <w:szCs w:val="24"/>
        </w:rPr>
        <w:t xml:space="preserve"> mellett </w:t>
      </w:r>
      <w:r w:rsidRPr="00D169E8">
        <w:rPr>
          <w:rFonts w:ascii="Times New Roman" w:hAnsi="Times New Roman" w:cs="Times New Roman"/>
          <w:sz w:val="24"/>
          <w:szCs w:val="24"/>
        </w:rPr>
        <w:lastRenderedPageBreak/>
        <w:t>C; T</w:t>
      </w:r>
      <w:r w:rsidR="0055032B" w:rsidRPr="00D169E8">
        <w:rPr>
          <w:rFonts w:ascii="Times New Roman" w:hAnsi="Times New Roman" w:cs="Times New Roman"/>
          <w:sz w:val="24"/>
          <w:szCs w:val="24"/>
        </w:rPr>
        <w:t xml:space="preserve"> mellett </w:t>
      </w:r>
      <w:r w:rsidRPr="00D169E8">
        <w:rPr>
          <w:rFonts w:ascii="Times New Roman" w:hAnsi="Times New Roman" w:cs="Times New Roman"/>
          <w:sz w:val="24"/>
          <w:szCs w:val="24"/>
        </w:rPr>
        <w:t xml:space="preserve">A). A DNS kétszálúságának előnye, hogy nagy pontosságot és stabilitást ad, </w:t>
      </w:r>
      <w:r w:rsidR="008F0D09" w:rsidRPr="00D169E8">
        <w:rPr>
          <w:rFonts w:ascii="Times New Roman" w:hAnsi="Times New Roman" w:cs="Times New Roman"/>
          <w:sz w:val="24"/>
          <w:szCs w:val="24"/>
        </w:rPr>
        <w:t xml:space="preserve">habár még a kódoló régiókban is </w:t>
      </w:r>
      <w:r w:rsidRPr="00D169E8">
        <w:rPr>
          <w:rFonts w:ascii="Times New Roman" w:hAnsi="Times New Roman" w:cs="Times New Roman"/>
          <w:sz w:val="24"/>
          <w:szCs w:val="24"/>
        </w:rPr>
        <w:t>a két szálból</w:t>
      </w:r>
      <w:r w:rsidR="00156081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Pr="00D169E8">
        <w:rPr>
          <w:rFonts w:ascii="Times New Roman" w:hAnsi="Times New Roman" w:cs="Times New Roman"/>
          <w:sz w:val="24"/>
          <w:szCs w:val="24"/>
        </w:rPr>
        <w:t>csak az egyik szál hordoz ténylegesen átíródó genetikai információt</w:t>
      </w:r>
      <w:r w:rsidR="00156081" w:rsidRPr="00D169E8">
        <w:rPr>
          <w:rFonts w:ascii="Times New Roman" w:hAnsi="Times New Roman" w:cs="Times New Roman"/>
          <w:sz w:val="24"/>
          <w:szCs w:val="24"/>
        </w:rPr>
        <w:t>, ugyanis a transzkripció csak az egyik DNS szálról folyik</w:t>
      </w:r>
      <w:r w:rsidR="00565C2C" w:rsidRPr="00D169E8">
        <w:rPr>
          <w:rFonts w:ascii="Times New Roman" w:hAnsi="Times New Roman" w:cs="Times New Roman"/>
          <w:sz w:val="24"/>
          <w:szCs w:val="24"/>
        </w:rPr>
        <w:t xml:space="preserve"> (hiszen a másik szál az elsőnek a komplementere)</w:t>
      </w:r>
      <w:r w:rsidR="00B458C8"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Pr="00D169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8C8" w:rsidRPr="00D169E8" w:rsidRDefault="00B458C8" w:rsidP="00772D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A láncok polarizáltak</w:t>
      </w:r>
      <w:r w:rsidR="008B0E13" w:rsidRPr="00D169E8">
        <w:rPr>
          <w:rFonts w:ascii="Times New Roman" w:hAnsi="Times New Roman" w:cs="Times New Roman"/>
          <w:sz w:val="24"/>
          <w:szCs w:val="24"/>
        </w:rPr>
        <w:t xml:space="preserve"> (3’ és 5’ végeik vannak)</w:t>
      </w:r>
      <w:r w:rsidRPr="00D169E8">
        <w:rPr>
          <w:rFonts w:ascii="Times New Roman" w:hAnsi="Times New Roman" w:cs="Times New Roman"/>
          <w:sz w:val="24"/>
          <w:szCs w:val="24"/>
        </w:rPr>
        <w:t xml:space="preserve">, ennek megfelelően csak az egyik </w:t>
      </w:r>
      <w:r w:rsidR="008B0E13" w:rsidRPr="00D169E8">
        <w:rPr>
          <w:rFonts w:ascii="Times New Roman" w:hAnsi="Times New Roman" w:cs="Times New Roman"/>
          <w:sz w:val="24"/>
          <w:szCs w:val="24"/>
        </w:rPr>
        <w:t xml:space="preserve">(3’) </w:t>
      </w:r>
      <w:r w:rsidRPr="00D169E8">
        <w:rPr>
          <w:rFonts w:ascii="Times New Roman" w:hAnsi="Times New Roman" w:cs="Times New Roman"/>
          <w:sz w:val="24"/>
          <w:szCs w:val="24"/>
        </w:rPr>
        <w:t>végükön képesek hosszabbodni, és a két lánc minden kettős szálú DNS molekulában egymá</w:t>
      </w:r>
      <w:r w:rsidR="008B0E13" w:rsidRPr="00D169E8">
        <w:rPr>
          <w:rFonts w:ascii="Times New Roman" w:hAnsi="Times New Roman" w:cs="Times New Roman"/>
          <w:sz w:val="24"/>
          <w:szCs w:val="24"/>
        </w:rPr>
        <w:t>shoz képest antiparalel elrendez</w:t>
      </w:r>
      <w:r w:rsidRPr="00D169E8">
        <w:rPr>
          <w:rFonts w:ascii="Times New Roman" w:hAnsi="Times New Roman" w:cs="Times New Roman"/>
          <w:sz w:val="24"/>
          <w:szCs w:val="24"/>
        </w:rPr>
        <w:t xml:space="preserve">ődésű, tehát ellentétes polarizáltságú. Térszerkezetére jellemző a </w:t>
      </w:r>
      <w:r w:rsidR="00793C9A" w:rsidRPr="00D169E8">
        <w:rPr>
          <w:rFonts w:ascii="Times New Roman" w:hAnsi="Times New Roman" w:cs="Times New Roman"/>
          <w:sz w:val="24"/>
          <w:szCs w:val="24"/>
        </w:rPr>
        <w:t>kettős hélix</w:t>
      </w:r>
      <w:r w:rsidRPr="00D169E8">
        <w:rPr>
          <w:rFonts w:ascii="Times New Roman" w:hAnsi="Times New Roman" w:cs="Times New Roman"/>
          <w:sz w:val="24"/>
          <w:szCs w:val="24"/>
        </w:rPr>
        <w:t xml:space="preserve"> forma.</w:t>
      </w:r>
    </w:p>
    <w:p w:rsidR="00B41E2B" w:rsidRPr="00D169E8" w:rsidRDefault="00B41E2B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9D6" w:rsidRPr="00D169E8" w:rsidRDefault="003C09D6" w:rsidP="00B41E2B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eastAsiaTheme="minorHAnsi" w:hAnsi="Times New Roman"/>
          <w:b/>
          <w:color w:val="auto"/>
          <w:szCs w:val="24"/>
          <w:lang w:val="hu-HU" w:eastAsia="en-US"/>
        </w:rPr>
      </w:pPr>
      <w:r w:rsidRPr="00D169E8">
        <w:rPr>
          <w:rFonts w:ascii="Times New Roman" w:eastAsiaTheme="minorHAnsi" w:hAnsi="Times New Roman"/>
          <w:b/>
          <w:color w:val="auto"/>
          <w:szCs w:val="24"/>
          <w:lang w:val="hu-HU" w:eastAsia="en-US"/>
        </w:rPr>
        <w:t xml:space="preserve">Az eukarióta </w:t>
      </w:r>
      <w:r w:rsidR="0093553E" w:rsidRPr="00D169E8">
        <w:rPr>
          <w:rFonts w:ascii="Times New Roman" w:eastAsiaTheme="minorHAnsi" w:hAnsi="Times New Roman"/>
          <w:b/>
          <w:color w:val="auto"/>
          <w:szCs w:val="24"/>
          <w:lang w:val="hu-HU" w:eastAsia="en-US"/>
        </w:rPr>
        <w:t>kromoszómák</w:t>
      </w:r>
      <w:r w:rsidRPr="00D169E8">
        <w:rPr>
          <w:rFonts w:ascii="Times New Roman" w:eastAsiaTheme="minorHAnsi" w:hAnsi="Times New Roman"/>
          <w:b/>
          <w:color w:val="auto"/>
          <w:szCs w:val="24"/>
          <w:lang w:val="hu-HU" w:eastAsia="en-US"/>
        </w:rPr>
        <w:t xml:space="preserve"> jellegzetes részei</w:t>
      </w:r>
    </w:p>
    <w:p w:rsidR="00B41E2B" w:rsidRPr="00D169E8" w:rsidRDefault="00B41E2B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9D6" w:rsidRPr="00D169E8" w:rsidRDefault="003C09D6" w:rsidP="00772DE9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A kromoszómák önreprodukcióra képesek, azonban speciális, </w:t>
      </w:r>
      <w:r w:rsidR="00693345" w:rsidRPr="00D169E8">
        <w:rPr>
          <w:rFonts w:ascii="Times New Roman" w:hAnsi="Times New Roman" w:cs="Times New Roman"/>
          <w:sz w:val="24"/>
          <w:szCs w:val="24"/>
        </w:rPr>
        <w:t>nem</w:t>
      </w:r>
      <w:r w:rsidR="00492E75" w:rsidRPr="00D169E8">
        <w:rPr>
          <w:rFonts w:ascii="Times New Roman" w:hAnsi="Times New Roman" w:cs="Times New Roman"/>
          <w:sz w:val="24"/>
          <w:szCs w:val="24"/>
        </w:rPr>
        <w:t>-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kódoló </w:t>
      </w:r>
      <w:r w:rsidRPr="00D169E8">
        <w:rPr>
          <w:rFonts w:ascii="Times New Roman" w:hAnsi="Times New Roman" w:cs="Times New Roman"/>
          <w:sz w:val="24"/>
          <w:szCs w:val="24"/>
        </w:rPr>
        <w:t>régiókra van szükség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 a DNS-ben a sejtciklus során a megfelelő folyamatok lejátszódásához</w:t>
      </w:r>
      <w:r w:rsidRPr="00D169E8">
        <w:rPr>
          <w:rFonts w:ascii="Times New Roman" w:hAnsi="Times New Roman" w:cs="Times New Roman"/>
          <w:sz w:val="24"/>
          <w:szCs w:val="24"/>
        </w:rPr>
        <w:t>.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 Az alábbi 3 jellegzetes szekvencia jelenléte szükséges minden kromoszómán.</w:t>
      </w:r>
    </w:p>
    <w:p w:rsidR="005A5737" w:rsidRPr="00D169E8" w:rsidRDefault="005A5737" w:rsidP="006F63C7">
      <w:pPr>
        <w:pStyle w:val="ListParagraph"/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Replikációs kezdőpont</w:t>
      </w:r>
      <w:r w:rsidR="006D2F24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9B1EBD" w:rsidRPr="00D169E8">
        <w:rPr>
          <w:rFonts w:ascii="Times New Roman" w:hAnsi="Times New Roman" w:cs="Times New Roman"/>
          <w:sz w:val="24"/>
          <w:szCs w:val="24"/>
        </w:rPr>
        <w:t>(</w:t>
      </w:r>
      <w:r w:rsidRPr="00D169E8">
        <w:rPr>
          <w:rFonts w:ascii="Times New Roman" w:hAnsi="Times New Roman" w:cs="Times New Roman"/>
          <w:sz w:val="24"/>
          <w:szCs w:val="24"/>
        </w:rPr>
        <w:t>origó</w:t>
      </w:r>
      <w:r w:rsidR="009B1EBD" w:rsidRPr="00D169E8">
        <w:rPr>
          <w:rFonts w:ascii="Times New Roman" w:hAnsi="Times New Roman" w:cs="Times New Roman"/>
          <w:sz w:val="24"/>
          <w:szCs w:val="24"/>
        </w:rPr>
        <w:t>)</w:t>
      </w:r>
      <w:r w:rsidRPr="00D169E8">
        <w:rPr>
          <w:rFonts w:ascii="Times New Roman" w:hAnsi="Times New Roman" w:cs="Times New Roman"/>
          <w:sz w:val="24"/>
          <w:szCs w:val="24"/>
        </w:rPr>
        <w:t>: magához vonz olyan enzime</w:t>
      </w:r>
      <w:r w:rsidR="008F59C4" w:rsidRPr="00D169E8">
        <w:rPr>
          <w:rFonts w:ascii="Times New Roman" w:hAnsi="Times New Roman" w:cs="Times New Roman"/>
          <w:sz w:val="24"/>
          <w:szCs w:val="24"/>
        </w:rPr>
        <w:t xml:space="preserve">ket, melyek felnyitják a kettős </w:t>
      </w:r>
      <w:r w:rsidRPr="00D169E8">
        <w:rPr>
          <w:rFonts w:ascii="Times New Roman" w:hAnsi="Times New Roman" w:cs="Times New Roman"/>
          <w:sz w:val="24"/>
          <w:szCs w:val="24"/>
        </w:rPr>
        <w:t>hélixet; innen indul a DNS szálak kettéválásával a replikáció (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a </w:t>
      </w:r>
      <w:r w:rsidRPr="00D169E8">
        <w:rPr>
          <w:rFonts w:ascii="Times New Roman" w:hAnsi="Times New Roman" w:cs="Times New Roman"/>
          <w:sz w:val="24"/>
          <w:szCs w:val="24"/>
        </w:rPr>
        <w:t>baktér</w:t>
      </w:r>
      <w:r w:rsidR="00993F06" w:rsidRPr="00D169E8">
        <w:rPr>
          <w:rFonts w:ascii="Times New Roman" w:hAnsi="Times New Roman" w:cs="Times New Roman"/>
          <w:sz w:val="24"/>
          <w:szCs w:val="24"/>
        </w:rPr>
        <w:t xml:space="preserve">iumok egy 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origót </w:t>
      </w:r>
      <w:r w:rsidR="00993F06" w:rsidRPr="00D169E8">
        <w:rPr>
          <w:rFonts w:ascii="Times New Roman" w:hAnsi="Times New Roman" w:cs="Times New Roman"/>
          <w:sz w:val="24"/>
          <w:szCs w:val="24"/>
        </w:rPr>
        <w:t>tartalmaznak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 kromoszómájukon</w:t>
      </w:r>
      <w:r w:rsidRPr="00D169E8">
        <w:rPr>
          <w:rFonts w:ascii="Times New Roman" w:hAnsi="Times New Roman" w:cs="Times New Roman"/>
          <w:sz w:val="24"/>
          <w:szCs w:val="24"/>
        </w:rPr>
        <w:t xml:space="preserve">, </w:t>
      </w:r>
      <w:r w:rsidR="00993F06" w:rsidRPr="00D169E8">
        <w:rPr>
          <w:rFonts w:ascii="Times New Roman" w:hAnsi="Times New Roman" w:cs="Times New Roman"/>
          <w:sz w:val="24"/>
          <w:szCs w:val="24"/>
        </w:rPr>
        <w:t xml:space="preserve">az eukarióták viszont 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akár </w:t>
      </w:r>
      <w:r w:rsidR="00993F06" w:rsidRPr="00D169E8">
        <w:rPr>
          <w:rFonts w:ascii="Times New Roman" w:hAnsi="Times New Roman" w:cs="Times New Roman"/>
          <w:sz w:val="24"/>
          <w:szCs w:val="24"/>
        </w:rPr>
        <w:t xml:space="preserve">több ezret </w:t>
      </w:r>
      <w:r w:rsidR="00693345" w:rsidRPr="00D169E8">
        <w:rPr>
          <w:rFonts w:ascii="Times New Roman" w:hAnsi="Times New Roman" w:cs="Times New Roman"/>
          <w:sz w:val="24"/>
          <w:szCs w:val="24"/>
        </w:rPr>
        <w:t xml:space="preserve">is </w:t>
      </w:r>
      <w:r w:rsidR="00993F06" w:rsidRPr="00D169E8">
        <w:rPr>
          <w:rFonts w:ascii="Times New Roman" w:hAnsi="Times New Roman" w:cs="Times New Roman"/>
          <w:sz w:val="24"/>
          <w:szCs w:val="24"/>
        </w:rPr>
        <w:t>kromoszómánként</w:t>
      </w:r>
      <w:r w:rsidRPr="00D169E8">
        <w:rPr>
          <w:rFonts w:ascii="Times New Roman" w:hAnsi="Times New Roman" w:cs="Times New Roman"/>
          <w:sz w:val="24"/>
          <w:szCs w:val="24"/>
        </w:rPr>
        <w:t>)</w:t>
      </w:r>
      <w:r w:rsidR="00693345" w:rsidRPr="00D169E8">
        <w:rPr>
          <w:rFonts w:ascii="Times New Roman" w:hAnsi="Times New Roman" w:cs="Times New Roman"/>
          <w:sz w:val="24"/>
          <w:szCs w:val="24"/>
        </w:rPr>
        <w:t>.</w:t>
      </w:r>
    </w:p>
    <w:p w:rsidR="005A5737" w:rsidRPr="00D169E8" w:rsidRDefault="005A5737" w:rsidP="006F63C7">
      <w:pPr>
        <w:pStyle w:val="ListParagraph"/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eastAsia="Lucida Grande" w:hAnsi="Times New Roman" w:cs="Times New Roman"/>
          <w:sz w:val="24"/>
          <w:szCs w:val="24"/>
        </w:rPr>
        <w:t xml:space="preserve">Centromer: </w:t>
      </w:r>
      <w:r w:rsidR="00C45E4B" w:rsidRPr="00D169E8">
        <w:rPr>
          <w:rFonts w:ascii="Times New Roman" w:eastAsia="Lucida Grande" w:hAnsi="Times New Roman" w:cs="Times New Roman"/>
          <w:sz w:val="24"/>
          <w:szCs w:val="24"/>
        </w:rPr>
        <w:t xml:space="preserve">ehhez a régióhoz komplexet képezve </w:t>
      </w:r>
      <w:r w:rsidR="008F0D09" w:rsidRPr="00D169E8">
        <w:rPr>
          <w:rFonts w:ascii="Times New Roman" w:eastAsia="Lucida Grande" w:hAnsi="Times New Roman" w:cs="Times New Roman"/>
          <w:sz w:val="24"/>
          <w:szCs w:val="24"/>
        </w:rPr>
        <w:t xml:space="preserve">ún. 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>kinetokór fe</w:t>
      </w:r>
      <w:r w:rsidR="00C45E4B" w:rsidRPr="00D169E8">
        <w:rPr>
          <w:rFonts w:ascii="Times New Roman" w:eastAsia="Lucida Grande" w:hAnsi="Times New Roman" w:cs="Times New Roman"/>
          <w:sz w:val="24"/>
          <w:szCs w:val="24"/>
        </w:rPr>
        <w:t>hérjék kötődnek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 xml:space="preserve">, majd </w:t>
      </w:r>
      <w:r w:rsidR="00C45E4B" w:rsidRPr="00D169E8">
        <w:rPr>
          <w:rFonts w:ascii="Times New Roman" w:eastAsia="Lucida Grande" w:hAnsi="Times New Roman" w:cs="Times New Roman"/>
          <w:sz w:val="24"/>
          <w:szCs w:val="24"/>
        </w:rPr>
        <w:t>a mitózis során</w:t>
      </w:r>
      <w:r w:rsidR="008F0D09" w:rsidRPr="00D169E8">
        <w:rPr>
          <w:rFonts w:ascii="Times New Roman" w:eastAsia="Lucida Grande" w:hAnsi="Times New Roman" w:cs="Times New Roman"/>
          <w:sz w:val="24"/>
          <w:szCs w:val="24"/>
        </w:rPr>
        <w:t xml:space="preserve"> </w:t>
      </w:r>
      <w:r w:rsidR="00C45E4B" w:rsidRPr="00D169E8">
        <w:rPr>
          <w:rFonts w:ascii="Times New Roman" w:eastAsia="Lucida Grande" w:hAnsi="Times New Roman" w:cs="Times New Roman"/>
          <w:sz w:val="24"/>
          <w:szCs w:val="24"/>
        </w:rPr>
        <w:t xml:space="preserve">ehhez a 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>kinetokór komplex</w:t>
      </w:r>
      <w:r w:rsidR="008F0D09" w:rsidRPr="00D169E8">
        <w:rPr>
          <w:rFonts w:ascii="Times New Roman" w:eastAsia="Lucida Grande" w:hAnsi="Times New Roman" w:cs="Times New Roman"/>
          <w:sz w:val="24"/>
          <w:szCs w:val="24"/>
        </w:rPr>
        <w:t>hez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 xml:space="preserve"> </w:t>
      </w:r>
      <w:r w:rsidR="00C45E4B" w:rsidRPr="00D169E8">
        <w:rPr>
          <w:rFonts w:ascii="Times New Roman" w:eastAsia="Lucida Grande" w:hAnsi="Times New Roman" w:cs="Times New Roman"/>
          <w:sz w:val="24"/>
          <w:szCs w:val="24"/>
        </w:rPr>
        <w:t xml:space="preserve">magorsófonalak 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 xml:space="preserve">tapadnak. </w:t>
      </w:r>
      <w:r w:rsidR="00993F06" w:rsidRPr="00D169E8">
        <w:rPr>
          <w:rFonts w:ascii="Times New Roman" w:eastAsia="Lucida Grande" w:hAnsi="Times New Roman" w:cs="Times New Roman"/>
          <w:sz w:val="24"/>
          <w:szCs w:val="24"/>
        </w:rPr>
        <w:t xml:space="preserve">Később a magorsófonalak húzzák szét a kromatidákat </w:t>
      </w:r>
      <w:r w:rsidR="008F59C4" w:rsidRPr="00D169E8">
        <w:rPr>
          <w:rFonts w:ascii="Times New Roman" w:eastAsia="Lucida Grande" w:hAnsi="Times New Roman" w:cs="Times New Roman"/>
          <w:sz w:val="24"/>
          <w:szCs w:val="24"/>
        </w:rPr>
        <w:t>a mitózis egy következő szakasza</w:t>
      </w:r>
      <w:r w:rsidR="00993F06" w:rsidRPr="00D169E8">
        <w:rPr>
          <w:rFonts w:ascii="Times New Roman" w:eastAsia="Lucida Grande" w:hAnsi="Times New Roman" w:cs="Times New Roman"/>
          <w:sz w:val="24"/>
          <w:szCs w:val="24"/>
        </w:rPr>
        <w:t xml:space="preserve"> alatt. 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>M</w:t>
      </w:r>
      <w:r w:rsidR="00993F06" w:rsidRPr="00D169E8">
        <w:rPr>
          <w:rFonts w:ascii="Times New Roman" w:eastAsia="Lucida Grande" w:hAnsi="Times New Roman" w:cs="Times New Roman"/>
          <w:sz w:val="24"/>
          <w:szCs w:val="24"/>
        </w:rPr>
        <w:t>indkét kromatidán található belő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>lük egy-egy</w:t>
      </w:r>
      <w:r w:rsidR="00CB0C7D" w:rsidRPr="00D169E8">
        <w:rPr>
          <w:rFonts w:ascii="Times New Roman" w:eastAsia="Lucida Grande" w:hAnsi="Times New Roman" w:cs="Times New Roman"/>
          <w:sz w:val="24"/>
          <w:szCs w:val="24"/>
        </w:rPr>
        <w:t xml:space="preserve"> (elsődleges befűződést alkotnak)</w:t>
      </w:r>
      <w:r w:rsidRPr="00D169E8">
        <w:rPr>
          <w:rFonts w:ascii="Times New Roman" w:eastAsia="Lucida Grande" w:hAnsi="Times New Roman" w:cs="Times New Roman"/>
          <w:sz w:val="24"/>
          <w:szCs w:val="24"/>
        </w:rPr>
        <w:t>.</w:t>
      </w:r>
    </w:p>
    <w:p w:rsidR="005A5737" w:rsidRPr="00D169E8" w:rsidRDefault="005A5737" w:rsidP="006F63C7">
      <w:pPr>
        <w:pStyle w:val="ListParagraph"/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Telomer szekven</w:t>
      </w:r>
      <w:r w:rsidR="008F59C4" w:rsidRPr="00D169E8">
        <w:rPr>
          <w:rFonts w:ascii="Times New Roman" w:hAnsi="Times New Roman" w:cs="Times New Roman"/>
          <w:sz w:val="24"/>
          <w:szCs w:val="24"/>
        </w:rPr>
        <w:t>ciák: a lineáris kromoszóma végei</w:t>
      </w:r>
      <w:r w:rsidRPr="00D169E8">
        <w:rPr>
          <w:rFonts w:ascii="Times New Roman" w:hAnsi="Times New Roman" w:cs="Times New Roman"/>
          <w:sz w:val="24"/>
          <w:szCs w:val="24"/>
        </w:rPr>
        <w:t>n helyezkednek el. Minden egyes replikációnál rövidülnek</w:t>
      </w:r>
      <w:r w:rsidR="00434C03" w:rsidRPr="00D169E8">
        <w:rPr>
          <w:rFonts w:ascii="Times New Roman" w:hAnsi="Times New Roman" w:cs="Times New Roman"/>
          <w:sz w:val="24"/>
          <w:szCs w:val="24"/>
        </w:rPr>
        <w:t>,</w:t>
      </w:r>
      <w:r w:rsidRPr="00D169E8">
        <w:rPr>
          <w:rFonts w:ascii="Times New Roman" w:hAnsi="Times New Roman" w:cs="Times New Roman"/>
          <w:sz w:val="24"/>
          <w:szCs w:val="24"/>
        </w:rPr>
        <w:t xml:space="preserve"> és így sapkaként védik a kódoló DNS-t</w:t>
      </w:r>
      <w:r w:rsidR="00A1679F" w:rsidRPr="00D169E8">
        <w:rPr>
          <w:rFonts w:ascii="Times New Roman" w:hAnsi="Times New Roman" w:cs="Times New Roman"/>
          <w:sz w:val="24"/>
          <w:szCs w:val="24"/>
        </w:rPr>
        <w:t xml:space="preserve"> a </w:t>
      </w:r>
      <w:r w:rsidR="00434C03" w:rsidRPr="00D169E8">
        <w:rPr>
          <w:rFonts w:ascii="Times New Roman" w:hAnsi="Times New Roman" w:cs="Times New Roman"/>
          <w:sz w:val="24"/>
          <w:szCs w:val="24"/>
        </w:rPr>
        <w:t xml:space="preserve">káros </w:t>
      </w:r>
      <w:r w:rsidR="00A1679F" w:rsidRPr="00D169E8">
        <w:rPr>
          <w:rFonts w:ascii="Times New Roman" w:hAnsi="Times New Roman" w:cs="Times New Roman"/>
          <w:sz w:val="24"/>
          <w:szCs w:val="24"/>
        </w:rPr>
        <w:t>rövidüléstől</w:t>
      </w:r>
      <w:r w:rsidRPr="00D169E8">
        <w:rPr>
          <w:rFonts w:ascii="Times New Roman" w:hAnsi="Times New Roman" w:cs="Times New Roman"/>
          <w:sz w:val="24"/>
          <w:szCs w:val="24"/>
        </w:rPr>
        <w:t>. A telomeráz enzim rész</w:t>
      </w:r>
      <w:r w:rsidR="00434C03" w:rsidRPr="00D169E8">
        <w:rPr>
          <w:rFonts w:ascii="Times New Roman" w:hAnsi="Times New Roman" w:cs="Times New Roman"/>
          <w:sz w:val="24"/>
          <w:szCs w:val="24"/>
        </w:rPr>
        <w:t>legesen regenerálhatja őket, ám</w:t>
      </w:r>
      <w:r w:rsidRPr="00D169E8">
        <w:rPr>
          <w:rFonts w:ascii="Times New Roman" w:hAnsi="Times New Roman" w:cs="Times New Roman"/>
          <w:sz w:val="24"/>
          <w:szCs w:val="24"/>
        </w:rPr>
        <w:t xml:space="preserve"> ha a telomeráz véglegesen leáll, nem osztódhat tovább a sejt. Ez a daganatok ké</w:t>
      </w:r>
      <w:r w:rsidR="00993F06" w:rsidRPr="00D169E8">
        <w:rPr>
          <w:rFonts w:ascii="Times New Roman" w:hAnsi="Times New Roman" w:cs="Times New Roman"/>
          <w:sz w:val="24"/>
          <w:szCs w:val="24"/>
        </w:rPr>
        <w:t>p</w:t>
      </w:r>
      <w:r w:rsidRPr="00D169E8">
        <w:rPr>
          <w:rFonts w:ascii="Times New Roman" w:hAnsi="Times New Roman" w:cs="Times New Roman"/>
          <w:sz w:val="24"/>
          <w:szCs w:val="24"/>
        </w:rPr>
        <w:t xml:space="preserve">ződését előzi meg (a daganatos sejtek folyamatos osztódását ugyanis az állandóan aktív telomeráz enzim tartja fenn). </w:t>
      </w:r>
      <w:r w:rsidR="003C09D6" w:rsidRPr="00D169E8">
        <w:rPr>
          <w:rFonts w:ascii="Times New Roman" w:hAnsi="Times New Roman" w:cs="Times New Roman"/>
          <w:sz w:val="24"/>
          <w:szCs w:val="24"/>
        </w:rPr>
        <w:t>Baktériumoknál nincs ilyen</w:t>
      </w:r>
      <w:r w:rsidR="00434C03" w:rsidRPr="00D169E8">
        <w:rPr>
          <w:rFonts w:ascii="Times New Roman" w:hAnsi="Times New Roman" w:cs="Times New Roman"/>
          <w:sz w:val="24"/>
          <w:szCs w:val="24"/>
        </w:rPr>
        <w:t xml:space="preserve"> szekvencia (cirkuláris kromoszóma)</w:t>
      </w:r>
      <w:r w:rsidR="003C09D6" w:rsidRPr="00D169E8">
        <w:rPr>
          <w:rFonts w:ascii="Times New Roman" w:hAnsi="Times New Roman" w:cs="Times New Roman"/>
          <w:sz w:val="24"/>
          <w:szCs w:val="24"/>
        </w:rPr>
        <w:t>.</w:t>
      </w:r>
    </w:p>
    <w:p w:rsidR="00B41E2B" w:rsidRPr="00D169E8" w:rsidRDefault="00B41E2B" w:rsidP="00B41E2B">
      <w:pPr>
        <w:pStyle w:val="ListParagraph"/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679F" w:rsidRPr="00D169E8" w:rsidRDefault="00B41E2B" w:rsidP="00B41E2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Gének és nem-kódoló szakaszok;</w:t>
      </w:r>
      <w:r w:rsidR="003A4ABA" w:rsidRPr="00D169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C60" w:rsidRPr="00D169E8">
        <w:rPr>
          <w:rFonts w:ascii="Times New Roman" w:hAnsi="Times New Roman" w:cs="Times New Roman"/>
          <w:b/>
          <w:sz w:val="24"/>
          <w:szCs w:val="24"/>
        </w:rPr>
        <w:t>mozaikosság és konzerváltság</w:t>
      </w:r>
    </w:p>
    <w:p w:rsidR="00B41E2B" w:rsidRPr="00D169E8" w:rsidRDefault="00B41E2B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09D6" w:rsidRPr="00D169E8" w:rsidRDefault="003C09D6" w:rsidP="009E5BA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Az eukari</w:t>
      </w:r>
      <w:r w:rsidR="00B94C60" w:rsidRPr="00D169E8">
        <w:rPr>
          <w:rFonts w:ascii="Times New Roman" w:hAnsi="Times New Roman" w:cs="Times New Roman"/>
          <w:sz w:val="24"/>
          <w:szCs w:val="24"/>
        </w:rPr>
        <w:t>ó</w:t>
      </w:r>
      <w:r w:rsidR="003A4ABA" w:rsidRPr="00D169E8">
        <w:rPr>
          <w:rFonts w:ascii="Times New Roman" w:hAnsi="Times New Roman" w:cs="Times New Roman"/>
          <w:sz w:val="24"/>
          <w:szCs w:val="24"/>
        </w:rPr>
        <w:t xml:space="preserve">ta genom </w:t>
      </w:r>
      <w:r w:rsidRPr="00D169E8">
        <w:rPr>
          <w:rFonts w:ascii="Times New Roman" w:hAnsi="Times New Roman" w:cs="Times New Roman"/>
          <w:sz w:val="24"/>
          <w:szCs w:val="24"/>
        </w:rPr>
        <w:t>kódoló (információt hordozó) szakaszait struktúr</w:t>
      </w:r>
      <w:r w:rsidR="008F0D09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Pr="00D169E8">
        <w:rPr>
          <w:rFonts w:ascii="Times New Roman" w:hAnsi="Times New Roman" w:cs="Times New Roman"/>
          <w:sz w:val="24"/>
          <w:szCs w:val="24"/>
        </w:rPr>
        <w:t>géneknek nevezzük (</w:t>
      </w:r>
      <w:r w:rsidR="006B096D" w:rsidRPr="00D169E8">
        <w:rPr>
          <w:rFonts w:ascii="Times New Roman" w:hAnsi="Times New Roman" w:cs="Times New Roman"/>
          <w:sz w:val="24"/>
          <w:szCs w:val="24"/>
        </w:rPr>
        <w:t xml:space="preserve">aránya </w:t>
      </w:r>
      <w:r w:rsidR="00492E75" w:rsidRPr="00D169E8">
        <w:rPr>
          <w:rFonts w:ascii="Times New Roman" w:hAnsi="Times New Roman" w:cs="Times New Roman"/>
          <w:sz w:val="24"/>
          <w:szCs w:val="24"/>
        </w:rPr>
        <w:t xml:space="preserve">a DNS-ben </w:t>
      </w:r>
      <w:r w:rsidR="006B096D" w:rsidRPr="00D169E8">
        <w:rPr>
          <w:rFonts w:ascii="Times New Roman" w:hAnsi="Times New Roman" w:cs="Times New Roman"/>
          <w:sz w:val="24"/>
          <w:szCs w:val="24"/>
        </w:rPr>
        <w:t>kb</w:t>
      </w:r>
      <w:r w:rsidR="008F0D09"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Pr="00D169E8">
        <w:rPr>
          <w:rFonts w:ascii="Times New Roman" w:hAnsi="Times New Roman" w:cs="Times New Roman"/>
          <w:sz w:val="24"/>
          <w:szCs w:val="24"/>
        </w:rPr>
        <w:t>10%</w:t>
      </w:r>
      <w:r w:rsidR="008F0D09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492E75" w:rsidRPr="00D169E8">
        <w:rPr>
          <w:rFonts w:ascii="Times New Roman" w:hAnsi="Times New Roman" w:cs="Times New Roman"/>
          <w:sz w:val="24"/>
          <w:szCs w:val="24"/>
        </w:rPr>
        <w:t>a humán szervezetben</w:t>
      </w:r>
      <w:r w:rsidRPr="00D169E8">
        <w:rPr>
          <w:rFonts w:ascii="Times New Roman" w:hAnsi="Times New Roman" w:cs="Times New Roman"/>
          <w:sz w:val="24"/>
          <w:szCs w:val="24"/>
        </w:rPr>
        <w:t xml:space="preserve">). </w:t>
      </w:r>
      <w:r w:rsidR="00492E75" w:rsidRPr="00D169E8">
        <w:rPr>
          <w:rFonts w:ascii="Times New Roman" w:hAnsi="Times New Roman" w:cs="Times New Roman"/>
          <w:sz w:val="24"/>
          <w:szCs w:val="24"/>
        </w:rPr>
        <w:t xml:space="preserve">A genomban a gének között nem-kódoló szakaszok, ún. hulladék helyezkedik el, amely tehát kiteheti a genom 90%-át is. </w:t>
      </w:r>
      <w:r w:rsidR="00D90BFB" w:rsidRPr="00D169E8">
        <w:rPr>
          <w:rFonts w:ascii="Times New Roman" w:hAnsi="Times New Roman" w:cs="Times New Roman"/>
          <w:sz w:val="24"/>
          <w:szCs w:val="24"/>
        </w:rPr>
        <w:t xml:space="preserve">Pszeudogéneknek nevezzük a hulladékon belül azokat a szakaszokat, melyek korábban kódolók lehettek, de mára már nem azok. </w:t>
      </w:r>
      <w:r w:rsidR="00492E75" w:rsidRPr="00D169E8">
        <w:rPr>
          <w:rFonts w:ascii="Times New Roman" w:hAnsi="Times New Roman" w:cs="Times New Roman"/>
          <w:sz w:val="24"/>
          <w:szCs w:val="24"/>
        </w:rPr>
        <w:t>A géneken belül</w:t>
      </w:r>
      <w:r w:rsidR="008F0D09" w:rsidRPr="00D169E8">
        <w:rPr>
          <w:rFonts w:ascii="Times New Roman" w:hAnsi="Times New Roman" w:cs="Times New Roman"/>
          <w:sz w:val="24"/>
          <w:szCs w:val="24"/>
        </w:rPr>
        <w:t xml:space="preserve"> is csak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 az ún. exon szakaszok</w:t>
      </w:r>
      <w:r w:rsidR="008F0D09" w:rsidRPr="00D169E8">
        <w:rPr>
          <w:rFonts w:ascii="Times New Roman" w:hAnsi="Times New Roman" w:cs="Times New Roman"/>
          <w:sz w:val="24"/>
          <w:szCs w:val="24"/>
        </w:rPr>
        <w:t xml:space="preserve"> hordoznak információt</w:t>
      </w:r>
      <w:r w:rsidR="00492E75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D90BFB" w:rsidRPr="00D169E8">
        <w:rPr>
          <w:rFonts w:ascii="Times New Roman" w:hAnsi="Times New Roman" w:cs="Times New Roman"/>
          <w:sz w:val="24"/>
          <w:szCs w:val="24"/>
        </w:rPr>
        <w:t>(a gén hosszának átlagosan 10%-a humán sejtekben)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="00D90BFB" w:rsidRPr="00D169E8">
        <w:rPr>
          <w:rFonts w:ascii="Times New Roman" w:hAnsi="Times New Roman" w:cs="Times New Roman"/>
          <w:sz w:val="24"/>
          <w:szCs w:val="24"/>
        </w:rPr>
        <w:t>A</w:t>
      </w:r>
      <w:r w:rsidR="006B096D" w:rsidRPr="00D169E8">
        <w:rPr>
          <w:rFonts w:ascii="Times New Roman" w:hAnsi="Times New Roman" w:cs="Times New Roman"/>
          <w:sz w:val="24"/>
          <w:szCs w:val="24"/>
        </w:rPr>
        <w:t>z exonok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 között</w:t>
      </w:r>
      <w:r w:rsidR="006B096D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D90BFB" w:rsidRPr="00D169E8">
        <w:rPr>
          <w:rFonts w:ascii="Times New Roman" w:hAnsi="Times New Roman" w:cs="Times New Roman"/>
          <w:sz w:val="24"/>
          <w:szCs w:val="24"/>
        </w:rPr>
        <w:t>nem-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kódoló szakaszok, az </w:t>
      </w:r>
      <w:r w:rsidR="00D90BFB" w:rsidRPr="00D169E8">
        <w:rPr>
          <w:rFonts w:ascii="Times New Roman" w:hAnsi="Times New Roman" w:cs="Times New Roman"/>
          <w:sz w:val="24"/>
          <w:szCs w:val="24"/>
        </w:rPr>
        <w:t xml:space="preserve">ún. </w:t>
      </w:r>
      <w:r w:rsidR="00B94C60" w:rsidRPr="00D169E8">
        <w:rPr>
          <w:rFonts w:ascii="Times New Roman" w:hAnsi="Times New Roman" w:cs="Times New Roman"/>
          <w:sz w:val="24"/>
          <w:szCs w:val="24"/>
        </w:rPr>
        <w:t>intronok</w:t>
      </w:r>
      <w:r w:rsidR="00CB0C7D" w:rsidRPr="00D169E8">
        <w:rPr>
          <w:rFonts w:ascii="Times New Roman" w:hAnsi="Times New Roman" w:cs="Times New Roman"/>
          <w:sz w:val="24"/>
          <w:szCs w:val="24"/>
        </w:rPr>
        <w:t xml:space="preserve"> találhatók,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D90BFB" w:rsidRPr="00D169E8">
        <w:rPr>
          <w:rFonts w:ascii="Times New Roman" w:hAnsi="Times New Roman" w:cs="Times New Roman"/>
          <w:sz w:val="24"/>
          <w:szCs w:val="24"/>
        </w:rPr>
        <w:t xml:space="preserve">amelyek kivágódnak </w:t>
      </w:r>
      <w:r w:rsidR="00B94C60" w:rsidRPr="00D169E8">
        <w:rPr>
          <w:rFonts w:ascii="Times New Roman" w:hAnsi="Times New Roman" w:cs="Times New Roman"/>
          <w:sz w:val="24"/>
          <w:szCs w:val="24"/>
        </w:rPr>
        <w:t>a messen</w:t>
      </w:r>
      <w:r w:rsidR="006B096D" w:rsidRPr="00D169E8">
        <w:rPr>
          <w:rFonts w:ascii="Times New Roman" w:hAnsi="Times New Roman" w:cs="Times New Roman"/>
          <w:sz w:val="24"/>
          <w:szCs w:val="24"/>
        </w:rPr>
        <w:t>ger RNS érése során.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D90BFB" w:rsidRPr="00D169E8">
        <w:rPr>
          <w:rFonts w:ascii="Times New Roman" w:hAnsi="Times New Roman" w:cs="Times New Roman"/>
          <w:sz w:val="24"/>
          <w:szCs w:val="24"/>
        </w:rPr>
        <w:t>A génen belül az exonok és</w:t>
      </w:r>
      <w:r w:rsidR="00D90BFB" w:rsidRPr="00D169E8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D90BFB" w:rsidRPr="00D169E8">
        <w:rPr>
          <w:rFonts w:ascii="Times New Roman" w:hAnsi="Times New Roman" w:cs="Times New Roman"/>
          <w:sz w:val="24"/>
          <w:szCs w:val="24"/>
        </w:rPr>
        <w:t>intronok</w:t>
      </w:r>
      <w:r w:rsidR="00D90BFB" w:rsidRPr="00D169E8">
        <w:rPr>
          <w:rFonts w:ascii="Times New Roman" w:hAnsi="Times New Roman" w:cs="Times New Roman"/>
          <w:color w:val="984806" w:themeColor="accent6" w:themeShade="80"/>
          <w:sz w:val="24"/>
          <w:szCs w:val="24"/>
        </w:rPr>
        <w:t xml:space="preserve"> </w:t>
      </w:r>
      <w:r w:rsidR="00D90BFB" w:rsidRPr="00D169E8">
        <w:rPr>
          <w:rFonts w:ascii="Times New Roman" w:hAnsi="Times New Roman" w:cs="Times New Roman"/>
          <w:sz w:val="24"/>
          <w:szCs w:val="24"/>
        </w:rPr>
        <w:t xml:space="preserve">alternálva jelentkeznek; ezt nevezzük az eukarióta gének mozaikosságának. 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Prokarióták esetén </w:t>
      </w:r>
      <w:r w:rsidR="003146BE" w:rsidRPr="00D169E8">
        <w:rPr>
          <w:rFonts w:ascii="Times New Roman" w:hAnsi="Times New Roman" w:cs="Times New Roman"/>
          <w:sz w:val="24"/>
          <w:szCs w:val="24"/>
        </w:rPr>
        <w:t xml:space="preserve">nem mozaikosak a gének: 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a promótert csak kódoló szakasz követi, </w:t>
      </w:r>
      <w:r w:rsidR="00D90BFB" w:rsidRPr="00D169E8">
        <w:rPr>
          <w:rFonts w:ascii="Times New Roman" w:hAnsi="Times New Roman" w:cs="Times New Roman"/>
          <w:sz w:val="24"/>
          <w:szCs w:val="24"/>
        </w:rPr>
        <w:t>nincsenek intronok.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D90BFB" w:rsidRPr="00D169E8">
        <w:rPr>
          <w:rFonts w:ascii="Times New Roman" w:hAnsi="Times New Roman" w:cs="Times New Roman"/>
          <w:sz w:val="24"/>
          <w:szCs w:val="24"/>
        </w:rPr>
        <w:t>A</w:t>
      </w:r>
      <w:r w:rsidR="00B94C60" w:rsidRPr="00D169E8">
        <w:rPr>
          <w:rFonts w:ascii="Times New Roman" w:hAnsi="Times New Roman" w:cs="Times New Roman"/>
          <w:sz w:val="24"/>
          <w:szCs w:val="24"/>
        </w:rPr>
        <w:t xml:space="preserve">z információ </w:t>
      </w:r>
      <w:r w:rsidR="00D90BFB" w:rsidRPr="00D169E8">
        <w:rPr>
          <w:rFonts w:ascii="Times New Roman" w:hAnsi="Times New Roman" w:cs="Times New Roman"/>
          <w:sz w:val="24"/>
          <w:szCs w:val="24"/>
        </w:rPr>
        <w:t xml:space="preserve">minden szempontból </w:t>
      </w:r>
      <w:r w:rsidR="00B94C60" w:rsidRPr="00D169E8">
        <w:rPr>
          <w:rFonts w:ascii="Times New Roman" w:hAnsi="Times New Roman" w:cs="Times New Roman"/>
          <w:sz w:val="24"/>
          <w:szCs w:val="24"/>
        </w:rPr>
        <w:t>sűrűbben helyezkedik el</w:t>
      </w:r>
      <w:r w:rsidR="00B35D76" w:rsidRPr="00D169E8">
        <w:rPr>
          <w:rFonts w:ascii="Times New Roman" w:hAnsi="Times New Roman" w:cs="Times New Roman"/>
          <w:sz w:val="24"/>
          <w:szCs w:val="24"/>
        </w:rPr>
        <w:t xml:space="preserve"> a baktériumoknál:</w:t>
      </w:r>
      <w:r w:rsidR="00D90BFB" w:rsidRPr="00D169E8">
        <w:rPr>
          <w:rFonts w:ascii="Times New Roman" w:hAnsi="Times New Roman" w:cs="Times New Roman"/>
          <w:sz w:val="24"/>
          <w:szCs w:val="24"/>
        </w:rPr>
        <w:t xml:space="preserve"> kevés a hulladék </w:t>
      </w:r>
      <w:r w:rsidR="00B35D76" w:rsidRPr="00D169E8">
        <w:rPr>
          <w:rFonts w:ascii="Times New Roman" w:hAnsi="Times New Roman" w:cs="Times New Roman"/>
          <w:sz w:val="24"/>
          <w:szCs w:val="24"/>
        </w:rPr>
        <w:t xml:space="preserve">is </w:t>
      </w:r>
      <w:r w:rsidR="00D90BFB" w:rsidRPr="00D169E8">
        <w:rPr>
          <w:rFonts w:ascii="Times New Roman" w:hAnsi="Times New Roman" w:cs="Times New Roman"/>
          <w:sz w:val="24"/>
          <w:szCs w:val="24"/>
        </w:rPr>
        <w:t>a gének között</w:t>
      </w:r>
      <w:r w:rsidR="00B94C60" w:rsidRPr="00D169E8">
        <w:rPr>
          <w:rFonts w:ascii="Times New Roman" w:hAnsi="Times New Roman" w:cs="Times New Roman"/>
          <w:sz w:val="24"/>
          <w:szCs w:val="24"/>
        </w:rPr>
        <w:t>.</w:t>
      </w:r>
    </w:p>
    <w:p w:rsidR="00B41E2B" w:rsidRPr="00D169E8" w:rsidRDefault="00B35D76" w:rsidP="00B35D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lastRenderedPageBreak/>
        <w:t>Evolúciós konzerváltságon értjük a DNS egyes részeinek szekvenciális hasonlóságát különböző fajok örökítő anyagának összehasonlítása során. Megállapítható, hogy a hulladék DNS nem konzervált, mint ahogy az intronok sem; ezzel szemben az exonok jelentős mérvű konzerváltságot mutatnak.</w:t>
      </w:r>
    </w:p>
    <w:p w:rsidR="00B35D76" w:rsidRPr="00D169E8" w:rsidRDefault="00B35D76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ABA" w:rsidRPr="00D169E8" w:rsidRDefault="003C09D6" w:rsidP="00B41E2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Az eukarióta DNS csomagolásának különböző szintjei</w:t>
      </w:r>
    </w:p>
    <w:p w:rsidR="00B41E2B" w:rsidRPr="00D169E8" w:rsidRDefault="00B41E2B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D04" w:rsidRPr="00D169E8" w:rsidRDefault="00DB6D04" w:rsidP="009E5BA0">
      <w:pPr>
        <w:spacing w:after="0" w:line="288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A </w:t>
      </w:r>
      <w:r w:rsidR="00236846" w:rsidRPr="00D169E8">
        <w:rPr>
          <w:rFonts w:ascii="Times New Roman" w:hAnsi="Times New Roman" w:cs="Times New Roman"/>
          <w:sz w:val="24"/>
          <w:szCs w:val="24"/>
        </w:rPr>
        <w:t xml:space="preserve">humán genomi </w:t>
      </w:r>
      <w:r w:rsidRPr="00D169E8">
        <w:rPr>
          <w:rFonts w:ascii="Times New Roman" w:hAnsi="Times New Roman" w:cs="Times New Roman"/>
          <w:sz w:val="24"/>
          <w:szCs w:val="24"/>
        </w:rPr>
        <w:t xml:space="preserve">DNS </w:t>
      </w:r>
      <w:r w:rsidR="008F59C4" w:rsidRPr="00D169E8">
        <w:rPr>
          <w:rFonts w:ascii="Times New Roman" w:hAnsi="Times New Roman" w:cs="Times New Roman"/>
          <w:sz w:val="24"/>
          <w:szCs w:val="24"/>
        </w:rPr>
        <w:t xml:space="preserve">kettős </w:t>
      </w:r>
      <w:r w:rsidR="00236846" w:rsidRPr="00D169E8">
        <w:rPr>
          <w:rFonts w:ascii="Times New Roman" w:hAnsi="Times New Roman" w:cs="Times New Roman"/>
          <w:sz w:val="24"/>
          <w:szCs w:val="24"/>
        </w:rPr>
        <w:t xml:space="preserve">hélix (átmérője 2 nm) kiterítve kb. </w:t>
      </w:r>
      <w:r w:rsidR="003C09D6" w:rsidRPr="00D169E8">
        <w:rPr>
          <w:rFonts w:ascii="Times New Roman" w:hAnsi="Times New Roman" w:cs="Times New Roman"/>
          <w:sz w:val="24"/>
          <w:szCs w:val="24"/>
        </w:rPr>
        <w:t>2 méter</w:t>
      </w:r>
      <w:r w:rsidRPr="00D169E8">
        <w:rPr>
          <w:rFonts w:ascii="Times New Roman" w:hAnsi="Times New Roman" w:cs="Times New Roman"/>
          <w:sz w:val="24"/>
          <w:szCs w:val="24"/>
        </w:rPr>
        <w:t xml:space="preserve"> hosszúságú</w:t>
      </w:r>
      <w:r w:rsidR="00236846" w:rsidRPr="00D169E8">
        <w:rPr>
          <w:rFonts w:ascii="Times New Roman" w:hAnsi="Times New Roman" w:cs="Times New Roman"/>
          <w:sz w:val="24"/>
          <w:szCs w:val="24"/>
        </w:rPr>
        <w:t xml:space="preserve"> lenne.</w:t>
      </w:r>
      <w:r w:rsidR="008F59C4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236846" w:rsidRPr="00D169E8">
        <w:rPr>
          <w:rFonts w:ascii="Times New Roman" w:hAnsi="Times New Roman" w:cs="Times New Roman"/>
          <w:sz w:val="24"/>
          <w:szCs w:val="24"/>
        </w:rPr>
        <w:t>I</w:t>
      </w:r>
      <w:r w:rsidR="008F59C4" w:rsidRPr="00D169E8">
        <w:rPr>
          <w:rFonts w:ascii="Times New Roman" w:hAnsi="Times New Roman" w:cs="Times New Roman"/>
          <w:sz w:val="24"/>
          <w:szCs w:val="24"/>
        </w:rPr>
        <w:t>lyen</w:t>
      </w:r>
      <w:r w:rsidRPr="00D169E8">
        <w:rPr>
          <w:rFonts w:ascii="Times New Roman" w:hAnsi="Times New Roman" w:cs="Times New Roman"/>
          <w:sz w:val="24"/>
          <w:szCs w:val="24"/>
        </w:rPr>
        <w:t xml:space="preserve"> állapot</w:t>
      </w:r>
      <w:r w:rsidR="008F59C4" w:rsidRPr="00D169E8">
        <w:rPr>
          <w:rFonts w:ascii="Times New Roman" w:hAnsi="Times New Roman" w:cs="Times New Roman"/>
          <w:sz w:val="24"/>
          <w:szCs w:val="24"/>
        </w:rPr>
        <w:t>á</w:t>
      </w:r>
      <w:r w:rsidRPr="00D169E8">
        <w:rPr>
          <w:rFonts w:ascii="Times New Roman" w:hAnsi="Times New Roman" w:cs="Times New Roman"/>
          <w:sz w:val="24"/>
          <w:szCs w:val="24"/>
        </w:rPr>
        <w:t>ban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 nem férne be</w:t>
      </w:r>
      <w:r w:rsidR="008F59C4" w:rsidRPr="00D169E8">
        <w:rPr>
          <w:rFonts w:ascii="Times New Roman" w:hAnsi="Times New Roman" w:cs="Times New Roman"/>
          <w:sz w:val="24"/>
          <w:szCs w:val="24"/>
        </w:rPr>
        <w:t>le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 a sejtbe</w:t>
      </w:r>
      <w:r w:rsidRPr="00D169E8">
        <w:rPr>
          <w:rFonts w:ascii="Times New Roman" w:hAnsi="Times New Roman" w:cs="Times New Roman"/>
          <w:sz w:val="24"/>
          <w:szCs w:val="24"/>
        </w:rPr>
        <w:t xml:space="preserve">, </w:t>
      </w:r>
      <w:r w:rsidR="00236846" w:rsidRPr="00D169E8">
        <w:rPr>
          <w:rFonts w:ascii="Times New Roman" w:hAnsi="Times New Roman" w:cs="Times New Roman"/>
          <w:sz w:val="24"/>
          <w:szCs w:val="24"/>
        </w:rPr>
        <w:t xml:space="preserve">még akkor sem, ha </w:t>
      </w:r>
      <w:r w:rsidR="00065EA6" w:rsidRPr="00D169E8">
        <w:rPr>
          <w:rFonts w:ascii="Times New Roman" w:hAnsi="Times New Roman" w:cs="Times New Roman"/>
          <w:sz w:val="24"/>
          <w:szCs w:val="24"/>
        </w:rPr>
        <w:t xml:space="preserve">a genom </w:t>
      </w:r>
      <w:r w:rsidR="00236846" w:rsidRPr="00D169E8">
        <w:rPr>
          <w:rFonts w:ascii="Times New Roman" w:hAnsi="Times New Roman" w:cs="Times New Roman"/>
          <w:sz w:val="24"/>
          <w:szCs w:val="24"/>
        </w:rPr>
        <w:t xml:space="preserve">46 kromoszómára tagolódik, </w:t>
      </w:r>
      <w:r w:rsidR="00091185" w:rsidRPr="00D169E8">
        <w:rPr>
          <w:rFonts w:ascii="Times New Roman" w:hAnsi="Times New Roman" w:cs="Times New Roman"/>
          <w:sz w:val="24"/>
          <w:szCs w:val="24"/>
        </w:rPr>
        <w:t xml:space="preserve">és </w:t>
      </w:r>
      <w:r w:rsidR="00236846" w:rsidRPr="00D169E8">
        <w:rPr>
          <w:rFonts w:ascii="Times New Roman" w:hAnsi="Times New Roman" w:cs="Times New Roman"/>
          <w:sz w:val="24"/>
          <w:szCs w:val="24"/>
        </w:rPr>
        <w:t xml:space="preserve">így egy kromoszóma hossza „csak” néhány cm lenne. </w:t>
      </w:r>
      <w:r w:rsidR="00091185" w:rsidRPr="00D169E8">
        <w:rPr>
          <w:rFonts w:ascii="Times New Roman" w:hAnsi="Times New Roman" w:cs="Times New Roman"/>
          <w:sz w:val="24"/>
          <w:szCs w:val="24"/>
        </w:rPr>
        <w:t xml:space="preserve">A sejtmag viszont kb. 10 </w:t>
      </w:r>
      <w:r w:rsidR="00091185" w:rsidRPr="00D169E8">
        <w:rPr>
          <w:rFonts w:ascii="Symbol" w:hAnsi="Symbol" w:cs="Times New Roman"/>
          <w:sz w:val="24"/>
          <w:szCs w:val="24"/>
        </w:rPr>
        <w:t></w:t>
      </w:r>
      <w:r w:rsidR="00091185" w:rsidRPr="00D169E8">
        <w:rPr>
          <w:rFonts w:ascii="Times New Roman" w:hAnsi="Times New Roman" w:cs="Times New Roman"/>
          <w:sz w:val="24"/>
          <w:szCs w:val="24"/>
        </w:rPr>
        <w:t xml:space="preserve">m méretű csak, 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ezért </w:t>
      </w:r>
      <w:r w:rsidRPr="00D169E8">
        <w:rPr>
          <w:rFonts w:ascii="Times New Roman" w:hAnsi="Times New Roman" w:cs="Times New Roman"/>
          <w:sz w:val="24"/>
          <w:szCs w:val="24"/>
        </w:rPr>
        <w:t>van szükség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 összecsomagoló fehérjék</w:t>
      </w:r>
      <w:r w:rsidRPr="00D169E8">
        <w:rPr>
          <w:rFonts w:ascii="Times New Roman" w:hAnsi="Times New Roman" w:cs="Times New Roman"/>
          <w:sz w:val="24"/>
          <w:szCs w:val="24"/>
        </w:rPr>
        <w:t>re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, </w:t>
      </w:r>
      <w:r w:rsidRPr="00D169E8">
        <w:rPr>
          <w:rFonts w:ascii="Times New Roman" w:hAnsi="Times New Roman" w:cs="Times New Roman"/>
          <w:sz w:val="24"/>
          <w:szCs w:val="24"/>
        </w:rPr>
        <w:t>melyek körülbelül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Pr="00D169E8">
        <w:rPr>
          <w:rFonts w:ascii="Times New Roman" w:hAnsi="Times New Roman" w:cs="Times New Roman"/>
          <w:sz w:val="24"/>
          <w:szCs w:val="24"/>
        </w:rPr>
        <w:t>négy</w:t>
      </w:r>
      <w:r w:rsidR="003C09D6" w:rsidRPr="00D169E8">
        <w:rPr>
          <w:rFonts w:ascii="Times New Roman" w:hAnsi="Times New Roman" w:cs="Times New Roman"/>
          <w:sz w:val="24"/>
          <w:szCs w:val="24"/>
        </w:rPr>
        <w:t xml:space="preserve"> nagyságrendet tömörít</w:t>
      </w:r>
      <w:r w:rsidR="009E6476">
        <w:rPr>
          <w:rFonts w:ascii="Times New Roman" w:hAnsi="Times New Roman" w:cs="Times New Roman"/>
          <w:sz w:val="24"/>
          <w:szCs w:val="24"/>
        </w:rPr>
        <w:t>h</w:t>
      </w:r>
      <w:r w:rsidR="003C09D6" w:rsidRPr="00D169E8">
        <w:rPr>
          <w:rFonts w:ascii="Times New Roman" w:hAnsi="Times New Roman" w:cs="Times New Roman"/>
          <w:sz w:val="24"/>
          <w:szCs w:val="24"/>
        </w:rPr>
        <w:t>e</w:t>
      </w:r>
      <w:r w:rsidR="009E6476">
        <w:rPr>
          <w:rFonts w:ascii="Times New Roman" w:hAnsi="Times New Roman" w:cs="Times New Roman"/>
          <w:sz w:val="24"/>
          <w:szCs w:val="24"/>
        </w:rPr>
        <w:t>t</w:t>
      </w:r>
      <w:r w:rsidR="003C09D6" w:rsidRPr="00D169E8">
        <w:rPr>
          <w:rFonts w:ascii="Times New Roman" w:hAnsi="Times New Roman" w:cs="Times New Roman"/>
          <w:sz w:val="24"/>
          <w:szCs w:val="24"/>
        </w:rPr>
        <w:t>nek</w:t>
      </w:r>
      <w:r w:rsidRPr="00D169E8">
        <w:rPr>
          <w:rFonts w:ascii="Times New Roman" w:hAnsi="Times New Roman" w:cs="Times New Roman"/>
          <w:sz w:val="24"/>
          <w:szCs w:val="24"/>
        </w:rPr>
        <w:t xml:space="preserve"> a molekula hosszúságán.</w:t>
      </w:r>
    </w:p>
    <w:p w:rsidR="00DB6D04" w:rsidRPr="00D169E8" w:rsidRDefault="009E5BA0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DB6D04" w:rsidRPr="00D169E8">
        <w:rPr>
          <w:rFonts w:ascii="Times New Roman" w:hAnsi="Times New Roman"/>
          <w:szCs w:val="24"/>
          <w:lang w:val="hu-HU"/>
        </w:rPr>
        <w:t xml:space="preserve">Először egy 8 hisztonfehérje (2-2db: H2A, H2B, H3 és H4) által alkotott oktamer </w:t>
      </w:r>
      <w:r w:rsidR="00A00DA1" w:rsidRPr="00D169E8">
        <w:rPr>
          <w:rFonts w:ascii="Times New Roman" w:hAnsi="Times New Roman"/>
          <w:szCs w:val="24"/>
          <w:lang w:val="hu-HU"/>
        </w:rPr>
        <w:t>szerkezet</w:t>
      </w:r>
      <w:r w:rsidR="00DB6D04" w:rsidRPr="00D169E8">
        <w:rPr>
          <w:rFonts w:ascii="Times New Roman" w:hAnsi="Times New Roman"/>
          <w:szCs w:val="24"/>
          <w:lang w:val="hu-HU"/>
        </w:rPr>
        <w:t>ű lapos korong köré 147 bp-nyi DNS tekeredik</w:t>
      </w:r>
      <w:r w:rsidR="00A00DA1" w:rsidRPr="00D169E8">
        <w:rPr>
          <w:rFonts w:ascii="Times New Roman" w:hAnsi="Times New Roman"/>
          <w:szCs w:val="24"/>
          <w:lang w:val="hu-HU"/>
        </w:rPr>
        <w:t xml:space="preserve"> fel (1,7-szer);</w:t>
      </w:r>
      <w:r w:rsidR="00DB6D04" w:rsidRPr="00D169E8">
        <w:rPr>
          <w:rFonts w:ascii="Times New Roman" w:hAnsi="Times New Roman"/>
          <w:szCs w:val="24"/>
          <w:lang w:val="hu-HU"/>
        </w:rPr>
        <w:t xml:space="preserve"> ez az egység a nukleoszóma</w:t>
      </w:r>
      <w:r w:rsidR="00CF16DA" w:rsidRPr="00D169E8">
        <w:rPr>
          <w:rFonts w:ascii="Times New Roman" w:hAnsi="Times New Roman"/>
          <w:szCs w:val="24"/>
          <w:lang w:val="hu-HU"/>
        </w:rPr>
        <w:t xml:space="preserve"> (átmérője kb. 11 nm)</w:t>
      </w:r>
      <w:r w:rsidR="00DB6D04" w:rsidRPr="00D169E8">
        <w:rPr>
          <w:rFonts w:ascii="Times New Roman" w:hAnsi="Times New Roman"/>
          <w:szCs w:val="24"/>
          <w:lang w:val="hu-HU"/>
        </w:rPr>
        <w:t>. Az így létrejött nukleosz</w:t>
      </w:r>
      <w:r w:rsidR="00CF16DA" w:rsidRPr="00D169E8">
        <w:rPr>
          <w:rFonts w:ascii="Times New Roman" w:hAnsi="Times New Roman"/>
          <w:szCs w:val="24"/>
          <w:lang w:val="hu-HU"/>
        </w:rPr>
        <w:t>ómás szerkezeteket 0-80 bp-nyi „</w:t>
      </w:r>
      <w:r w:rsidR="00DB6D04" w:rsidRPr="00D169E8">
        <w:rPr>
          <w:rFonts w:ascii="Times New Roman" w:hAnsi="Times New Roman"/>
          <w:szCs w:val="24"/>
          <w:lang w:val="hu-HU"/>
        </w:rPr>
        <w:t>linker DNS” köti össze</w:t>
      </w:r>
      <w:r w:rsidR="00CF16DA" w:rsidRPr="00D169E8">
        <w:rPr>
          <w:rFonts w:ascii="Times New Roman" w:hAnsi="Times New Roman"/>
          <w:szCs w:val="24"/>
          <w:lang w:val="hu-HU"/>
        </w:rPr>
        <w:t>, így a nukleoszómák kb. 200 bázispáronként követik egymást átlagosan</w:t>
      </w:r>
      <w:r w:rsidR="00DB6D04" w:rsidRPr="00D169E8">
        <w:rPr>
          <w:rFonts w:ascii="Times New Roman" w:hAnsi="Times New Roman"/>
          <w:szCs w:val="24"/>
          <w:lang w:val="hu-HU"/>
        </w:rPr>
        <w:t>. A linker szakaszon a H1-es hisztonok a nukleoszómákat tovább</w:t>
      </w:r>
      <w:r w:rsidR="003A4ABA" w:rsidRPr="00D169E8">
        <w:rPr>
          <w:rFonts w:ascii="Times New Roman" w:hAnsi="Times New Roman"/>
          <w:szCs w:val="24"/>
          <w:lang w:val="hu-HU"/>
        </w:rPr>
        <w:t>i tekeredésre ösztönzik. E</w:t>
      </w:r>
      <w:r w:rsidR="00DB6D04" w:rsidRPr="00D169E8">
        <w:rPr>
          <w:rFonts w:ascii="Times New Roman" w:hAnsi="Times New Roman"/>
          <w:szCs w:val="24"/>
          <w:lang w:val="hu-HU"/>
        </w:rPr>
        <w:t>zek hatosával egy spirális mentén rendeződve hozzák létre a szolenoid struktúrát</w:t>
      </w:r>
      <w:r w:rsidR="003A4ABA" w:rsidRPr="00D169E8">
        <w:rPr>
          <w:rFonts w:ascii="Times New Roman" w:hAnsi="Times New Roman"/>
          <w:szCs w:val="24"/>
          <w:lang w:val="hu-HU"/>
        </w:rPr>
        <w:t xml:space="preserve">, </w:t>
      </w:r>
      <w:r w:rsidR="004607B5" w:rsidRPr="00D169E8">
        <w:rPr>
          <w:rFonts w:ascii="Times New Roman" w:hAnsi="Times New Roman"/>
          <w:szCs w:val="24"/>
          <w:lang w:val="hu-HU"/>
        </w:rPr>
        <w:t>más n</w:t>
      </w:r>
      <w:r w:rsidR="00F10A78" w:rsidRPr="00D169E8">
        <w:rPr>
          <w:rFonts w:ascii="Times New Roman" w:hAnsi="Times New Roman"/>
          <w:szCs w:val="24"/>
          <w:lang w:val="hu-HU"/>
        </w:rPr>
        <w:t>é</w:t>
      </w:r>
      <w:r w:rsidR="004607B5" w:rsidRPr="00D169E8">
        <w:rPr>
          <w:rFonts w:ascii="Times New Roman" w:hAnsi="Times New Roman"/>
          <w:szCs w:val="24"/>
          <w:lang w:val="hu-HU"/>
        </w:rPr>
        <w:t xml:space="preserve">ven kromatin rostot (átmérője kb. 30 nm). </w:t>
      </w:r>
      <w:r w:rsidR="00F10A78" w:rsidRPr="00D169E8">
        <w:rPr>
          <w:rFonts w:ascii="Times New Roman" w:hAnsi="Times New Roman"/>
          <w:szCs w:val="24"/>
          <w:lang w:val="hu-HU"/>
        </w:rPr>
        <w:t xml:space="preserve">Ez a szerkezet pedig </w:t>
      </w:r>
      <w:r w:rsidR="003A4ABA" w:rsidRPr="00D169E8">
        <w:rPr>
          <w:rFonts w:ascii="Times New Roman" w:hAnsi="Times New Roman"/>
          <w:szCs w:val="24"/>
          <w:lang w:val="hu-HU"/>
        </w:rPr>
        <w:t>m</w:t>
      </w:r>
      <w:r w:rsidR="00DB6D04" w:rsidRPr="00D169E8">
        <w:rPr>
          <w:rFonts w:ascii="Times New Roman" w:hAnsi="Times New Roman"/>
          <w:szCs w:val="24"/>
          <w:lang w:val="hu-HU"/>
        </w:rPr>
        <w:t xml:space="preserve">átrixfehérjékkel egy </w:t>
      </w:r>
      <w:r w:rsidR="00F10A78" w:rsidRPr="00D169E8">
        <w:rPr>
          <w:rFonts w:ascii="Times New Roman" w:hAnsi="Times New Roman"/>
          <w:szCs w:val="24"/>
          <w:lang w:val="hu-HU"/>
        </w:rPr>
        <w:t xml:space="preserve">ún. </w:t>
      </w:r>
      <w:r w:rsidR="00DB6D04" w:rsidRPr="00D169E8">
        <w:rPr>
          <w:rFonts w:ascii="Times New Roman" w:hAnsi="Times New Roman"/>
          <w:szCs w:val="24"/>
          <w:lang w:val="hu-HU"/>
        </w:rPr>
        <w:t>szuperhurokká tud alakulni - ez a</w:t>
      </w:r>
      <w:r w:rsidR="00F10A78" w:rsidRPr="00D169E8">
        <w:rPr>
          <w:rFonts w:ascii="Times New Roman" w:hAnsi="Times New Roman"/>
          <w:szCs w:val="24"/>
          <w:lang w:val="hu-HU"/>
        </w:rPr>
        <w:t xml:space="preserve"> maximális</w:t>
      </w:r>
      <w:r w:rsidR="00DB6D04" w:rsidRPr="00D169E8">
        <w:rPr>
          <w:rFonts w:ascii="Times New Roman" w:hAnsi="Times New Roman"/>
          <w:szCs w:val="24"/>
          <w:lang w:val="hu-HU"/>
        </w:rPr>
        <w:t xml:space="preserve"> interfázisos tömörödöttségi szint</w:t>
      </w:r>
      <w:r w:rsidR="00F10A78" w:rsidRPr="00D169E8">
        <w:rPr>
          <w:rFonts w:ascii="Times New Roman" w:hAnsi="Times New Roman"/>
          <w:szCs w:val="24"/>
          <w:lang w:val="hu-HU"/>
        </w:rPr>
        <w:t>, átmérője kb. 300 nm</w:t>
      </w:r>
      <w:r w:rsidR="00DB6D04" w:rsidRPr="00D169E8">
        <w:rPr>
          <w:rFonts w:ascii="Times New Roman" w:hAnsi="Times New Roman"/>
          <w:szCs w:val="24"/>
          <w:lang w:val="hu-HU"/>
        </w:rPr>
        <w:t xml:space="preserve">. </w:t>
      </w:r>
      <w:r w:rsidR="00112AAE" w:rsidRPr="00D169E8">
        <w:rPr>
          <w:rFonts w:ascii="Times New Roman" w:hAnsi="Times New Roman"/>
          <w:szCs w:val="24"/>
          <w:lang w:val="hu-HU"/>
        </w:rPr>
        <w:t>A p</w:t>
      </w:r>
      <w:r w:rsidR="00DB6D04" w:rsidRPr="00D169E8">
        <w:rPr>
          <w:rFonts w:ascii="Times New Roman" w:hAnsi="Times New Roman"/>
          <w:szCs w:val="24"/>
          <w:lang w:val="hu-HU"/>
        </w:rPr>
        <w:t xml:space="preserve">rofázisban jönnek létre a mitózisos kromoszómák karjai </w:t>
      </w:r>
      <w:r w:rsidR="00112AAE" w:rsidRPr="00D169E8">
        <w:rPr>
          <w:rFonts w:ascii="Times New Roman" w:hAnsi="Times New Roman"/>
          <w:szCs w:val="24"/>
          <w:lang w:val="hu-HU"/>
        </w:rPr>
        <w:t>(kromatidák) a kondenzin fehérjék</w:t>
      </w:r>
      <w:r w:rsidR="00DB6D04" w:rsidRPr="00D169E8">
        <w:rPr>
          <w:rFonts w:ascii="Times New Roman" w:hAnsi="Times New Roman"/>
          <w:szCs w:val="24"/>
          <w:lang w:val="hu-HU"/>
        </w:rPr>
        <w:t xml:space="preserve"> segítségével</w:t>
      </w:r>
      <w:r w:rsidR="008F59C4" w:rsidRPr="00D169E8">
        <w:rPr>
          <w:rFonts w:ascii="Times New Roman" w:hAnsi="Times New Roman"/>
          <w:szCs w:val="24"/>
          <w:lang w:val="hu-HU"/>
        </w:rPr>
        <w:t>. A</w:t>
      </w:r>
      <w:r w:rsidR="003A4ABA" w:rsidRPr="00D169E8">
        <w:rPr>
          <w:rFonts w:ascii="Times New Roman" w:hAnsi="Times New Roman"/>
          <w:szCs w:val="24"/>
          <w:lang w:val="hu-HU"/>
        </w:rPr>
        <w:t xml:space="preserve"> kromatida állapotú DNS már </w:t>
      </w:r>
      <w:r w:rsidR="009E6476" w:rsidRPr="00D169E8">
        <w:rPr>
          <w:rFonts w:ascii="Times New Roman" w:hAnsi="Times New Roman"/>
          <w:szCs w:val="24"/>
          <w:lang w:val="hu-HU"/>
        </w:rPr>
        <w:t>inaktív</w:t>
      </w:r>
      <w:r w:rsidR="003A4ABA" w:rsidRPr="00D169E8">
        <w:rPr>
          <w:rFonts w:ascii="Times New Roman" w:hAnsi="Times New Roman"/>
          <w:szCs w:val="24"/>
          <w:lang w:val="hu-HU"/>
        </w:rPr>
        <w:t xml:space="preserve">, semmilyen enzim </w:t>
      </w:r>
      <w:r w:rsidR="00FB6B67" w:rsidRPr="00D169E8">
        <w:rPr>
          <w:rFonts w:ascii="Times New Roman" w:hAnsi="Times New Roman"/>
          <w:szCs w:val="24"/>
          <w:lang w:val="hu-HU"/>
        </w:rPr>
        <w:t>nem fér hozzá. A kohezin fehérjék</w:t>
      </w:r>
      <w:r w:rsidR="003A4ABA" w:rsidRPr="00D169E8">
        <w:rPr>
          <w:rFonts w:ascii="Times New Roman" w:hAnsi="Times New Roman"/>
          <w:szCs w:val="24"/>
          <w:lang w:val="hu-HU"/>
        </w:rPr>
        <w:t xml:space="preserve"> </w:t>
      </w:r>
      <w:r w:rsidR="008F59C4" w:rsidRPr="00D169E8">
        <w:rPr>
          <w:rFonts w:ascii="Times New Roman" w:hAnsi="Times New Roman"/>
          <w:szCs w:val="24"/>
          <w:lang w:val="hu-HU"/>
        </w:rPr>
        <w:t>közreműködésével</w:t>
      </w:r>
      <w:r w:rsidR="003A4ABA" w:rsidRPr="00D169E8">
        <w:rPr>
          <w:rFonts w:ascii="Times New Roman" w:hAnsi="Times New Roman"/>
          <w:szCs w:val="24"/>
          <w:lang w:val="hu-HU"/>
        </w:rPr>
        <w:t xml:space="preserve"> </w:t>
      </w:r>
      <w:r w:rsidR="00FB6B67" w:rsidRPr="00D169E8">
        <w:rPr>
          <w:rFonts w:ascii="Times New Roman" w:hAnsi="Times New Roman"/>
          <w:szCs w:val="24"/>
          <w:lang w:val="hu-HU"/>
        </w:rPr>
        <w:t xml:space="preserve">kondenzálódott </w:t>
      </w:r>
      <w:r w:rsidR="003A4ABA" w:rsidRPr="00D169E8">
        <w:rPr>
          <w:rFonts w:ascii="Times New Roman" w:hAnsi="Times New Roman"/>
          <w:szCs w:val="24"/>
          <w:lang w:val="hu-HU"/>
        </w:rPr>
        <w:t xml:space="preserve">két kromatida </w:t>
      </w:r>
      <w:r w:rsidR="00FB6B67" w:rsidRPr="00D169E8">
        <w:rPr>
          <w:rFonts w:ascii="Times New Roman" w:hAnsi="Times New Roman"/>
          <w:szCs w:val="24"/>
          <w:lang w:val="hu-HU"/>
        </w:rPr>
        <w:t>a mitózis korai állapotban ún. kohezinek segítségével kapcsolódik</w:t>
      </w:r>
      <w:r w:rsidR="003A4ABA" w:rsidRPr="00D169E8">
        <w:rPr>
          <w:rFonts w:ascii="Times New Roman" w:hAnsi="Times New Roman"/>
          <w:szCs w:val="24"/>
          <w:lang w:val="hu-HU"/>
        </w:rPr>
        <w:t xml:space="preserve"> </w:t>
      </w:r>
      <w:r w:rsidR="00FB6B67" w:rsidRPr="00D169E8">
        <w:rPr>
          <w:rFonts w:ascii="Times New Roman" w:hAnsi="Times New Roman"/>
          <w:szCs w:val="24"/>
          <w:lang w:val="hu-HU"/>
        </w:rPr>
        <w:t xml:space="preserve">még össze </w:t>
      </w:r>
      <w:r w:rsidR="003A4ABA" w:rsidRPr="00D169E8">
        <w:rPr>
          <w:rFonts w:ascii="Times New Roman" w:hAnsi="Times New Roman"/>
          <w:szCs w:val="24"/>
          <w:lang w:val="hu-HU"/>
        </w:rPr>
        <w:t>– azonban a kromoszómák ezen transzport</w:t>
      </w:r>
      <w:r w:rsidR="00FB6B67" w:rsidRPr="00D169E8">
        <w:rPr>
          <w:rFonts w:ascii="Times New Roman" w:hAnsi="Times New Roman"/>
          <w:szCs w:val="24"/>
          <w:lang w:val="hu-HU"/>
        </w:rPr>
        <w:t xml:space="preserve"> </w:t>
      </w:r>
      <w:r w:rsidR="003A4ABA" w:rsidRPr="00D169E8">
        <w:rPr>
          <w:rFonts w:ascii="Times New Roman" w:hAnsi="Times New Roman"/>
          <w:szCs w:val="24"/>
          <w:lang w:val="hu-HU"/>
        </w:rPr>
        <w:t xml:space="preserve">formája csak a </w:t>
      </w:r>
      <w:r w:rsidR="00FB6B67" w:rsidRPr="00D169E8">
        <w:rPr>
          <w:rFonts w:ascii="Times New Roman" w:hAnsi="Times New Roman"/>
          <w:szCs w:val="24"/>
          <w:lang w:val="hu-HU"/>
        </w:rPr>
        <w:t xml:space="preserve">korai </w:t>
      </w:r>
      <w:r w:rsidR="003A4ABA" w:rsidRPr="00D169E8">
        <w:rPr>
          <w:rFonts w:ascii="Times New Roman" w:hAnsi="Times New Roman"/>
          <w:szCs w:val="24"/>
          <w:lang w:val="hu-HU"/>
        </w:rPr>
        <w:t>mitózis alatt figyelhető meg</w:t>
      </w:r>
      <w:r w:rsidR="00FB6B67" w:rsidRPr="00D169E8">
        <w:rPr>
          <w:rFonts w:ascii="Times New Roman" w:hAnsi="Times New Roman"/>
          <w:szCs w:val="24"/>
          <w:lang w:val="hu-HU"/>
        </w:rPr>
        <w:t xml:space="preserve"> (átmérő kb. 1400 nm, azaz 1,4 </w:t>
      </w:r>
      <w:r w:rsidR="00FB6B67" w:rsidRPr="00D169E8">
        <w:rPr>
          <w:rFonts w:ascii="Symbol" w:hAnsi="Symbol"/>
          <w:szCs w:val="24"/>
          <w:lang w:val="hu-HU"/>
        </w:rPr>
        <w:t></w:t>
      </w:r>
      <w:r w:rsidR="00FB6B67" w:rsidRPr="00D169E8">
        <w:rPr>
          <w:rFonts w:ascii="Times New Roman" w:hAnsi="Times New Roman"/>
          <w:szCs w:val="24"/>
          <w:lang w:val="hu-HU"/>
        </w:rPr>
        <w:t>m)</w:t>
      </w:r>
      <w:r w:rsidR="003A4ABA" w:rsidRPr="00D169E8">
        <w:rPr>
          <w:rFonts w:ascii="Times New Roman" w:hAnsi="Times New Roman"/>
          <w:szCs w:val="24"/>
          <w:lang w:val="hu-HU"/>
        </w:rPr>
        <w:t>.</w:t>
      </w:r>
    </w:p>
    <w:p w:rsidR="00DB6D04" w:rsidRPr="00D169E8" w:rsidRDefault="003A4ABA" w:rsidP="009E5BA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Tehát a tömörödöttségi szintek</w:t>
      </w:r>
      <w:r w:rsidR="001A697E" w:rsidRPr="00D169E8">
        <w:rPr>
          <w:rFonts w:ascii="Times New Roman" w:hAnsi="Times New Roman" w:cs="Times New Roman"/>
          <w:sz w:val="24"/>
          <w:szCs w:val="24"/>
        </w:rPr>
        <w:t xml:space="preserve"> az alábbiak (zárójelben vastagságuk)</w:t>
      </w:r>
      <w:r w:rsidRPr="00D169E8">
        <w:rPr>
          <w:rFonts w:ascii="Times New Roman" w:hAnsi="Times New Roman" w:cs="Times New Roman"/>
          <w:sz w:val="24"/>
          <w:szCs w:val="24"/>
        </w:rPr>
        <w:t>:</w:t>
      </w:r>
    </w:p>
    <w:p w:rsidR="003C09D6" w:rsidRPr="00D169E8" w:rsidRDefault="003C09D6" w:rsidP="006F63C7">
      <w:pPr>
        <w:pStyle w:val="ListParagraph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DNS </w:t>
      </w:r>
      <w:r w:rsidR="001A697E" w:rsidRPr="00D169E8">
        <w:rPr>
          <w:rFonts w:ascii="Times New Roman" w:hAnsi="Times New Roman" w:cs="Times New Roman"/>
          <w:sz w:val="24"/>
          <w:szCs w:val="24"/>
        </w:rPr>
        <w:t>kettős hélix</w:t>
      </w:r>
      <w:r w:rsidRPr="00D169E8">
        <w:rPr>
          <w:rFonts w:ascii="Times New Roman" w:hAnsi="Times New Roman" w:cs="Times New Roman"/>
          <w:sz w:val="24"/>
          <w:szCs w:val="24"/>
        </w:rPr>
        <w:t xml:space="preserve"> (2 nm)</w:t>
      </w:r>
    </w:p>
    <w:p w:rsidR="003C09D6" w:rsidRPr="00D169E8" w:rsidRDefault="003C09D6" w:rsidP="006F63C7">
      <w:pPr>
        <w:pStyle w:val="ListParagraph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nukleoszóma (11 nm): </w:t>
      </w:r>
    </w:p>
    <w:p w:rsidR="003C09D6" w:rsidRPr="00D169E8" w:rsidRDefault="003C09D6" w:rsidP="006F63C7">
      <w:pPr>
        <w:pStyle w:val="ListParagraph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szolenoid </w:t>
      </w:r>
      <w:r w:rsidR="009E6476" w:rsidRPr="00D169E8">
        <w:rPr>
          <w:rFonts w:ascii="Times New Roman" w:hAnsi="Times New Roman" w:cs="Times New Roman"/>
          <w:sz w:val="24"/>
          <w:szCs w:val="24"/>
        </w:rPr>
        <w:t>struktúra</w:t>
      </w:r>
      <w:r w:rsidRPr="00D169E8">
        <w:rPr>
          <w:rFonts w:ascii="Times New Roman" w:hAnsi="Times New Roman" w:cs="Times New Roman"/>
          <w:sz w:val="24"/>
          <w:szCs w:val="24"/>
        </w:rPr>
        <w:t xml:space="preserve"> (30 nm)</w:t>
      </w:r>
    </w:p>
    <w:p w:rsidR="003C09D6" w:rsidRPr="00D169E8" w:rsidRDefault="003C09D6" w:rsidP="006F63C7">
      <w:pPr>
        <w:pStyle w:val="ListParagraph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szuperhurkok (300 nm)</w:t>
      </w:r>
    </w:p>
    <w:p w:rsidR="003C09D6" w:rsidRPr="00D169E8" w:rsidRDefault="003C09D6" w:rsidP="006F63C7">
      <w:pPr>
        <w:pStyle w:val="ListParagraph"/>
        <w:numPr>
          <w:ilvl w:val="0"/>
          <w:numId w:val="12"/>
        </w:numPr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kromatidák szintje (700 nm)</w:t>
      </w:r>
    </w:p>
    <w:p w:rsidR="00A778A8" w:rsidRPr="00D169E8" w:rsidRDefault="003C09D6" w:rsidP="006F63C7">
      <w:pPr>
        <w:pStyle w:val="ListParagraph"/>
        <w:numPr>
          <w:ilvl w:val="0"/>
          <w:numId w:val="12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kromoszóma (1400 nm</w:t>
      </w:r>
      <w:r w:rsidR="00A778A8" w:rsidRPr="00D169E8">
        <w:rPr>
          <w:rFonts w:ascii="Times New Roman" w:hAnsi="Times New Roman" w:cs="Times New Roman"/>
          <w:sz w:val="24"/>
          <w:szCs w:val="24"/>
        </w:rPr>
        <w:t>)</w:t>
      </w:r>
      <w:r w:rsidR="001A697E" w:rsidRPr="00D169E8">
        <w:rPr>
          <w:rFonts w:ascii="Times New Roman" w:hAnsi="Times New Roman" w:cs="Times New Roman"/>
          <w:sz w:val="24"/>
          <w:szCs w:val="24"/>
        </w:rPr>
        <w:t>.</w:t>
      </w:r>
    </w:p>
    <w:p w:rsidR="00B41E2B" w:rsidRPr="00D169E8" w:rsidRDefault="00B41E2B" w:rsidP="00B41E2B">
      <w:pPr>
        <w:pStyle w:val="ListParagraph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88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A4ABA" w:rsidRPr="00D169E8" w:rsidRDefault="00B94C60" w:rsidP="00B41E2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A politén kro</w:t>
      </w:r>
      <w:r w:rsidR="00B41E2B" w:rsidRPr="00D169E8">
        <w:rPr>
          <w:rFonts w:ascii="Times New Roman" w:hAnsi="Times New Roman" w:cs="Times New Roman"/>
          <w:b/>
          <w:sz w:val="24"/>
          <w:szCs w:val="24"/>
        </w:rPr>
        <w:t>moszómák szerkezete és működése</w:t>
      </w:r>
    </w:p>
    <w:p w:rsidR="00B41E2B" w:rsidRPr="00D169E8" w:rsidRDefault="00B41E2B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ABA" w:rsidRPr="00D169E8" w:rsidRDefault="003A4ABA" w:rsidP="0033618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A politén</w:t>
      </w:r>
      <w:r w:rsidR="00A255B6" w:rsidRPr="00D169E8">
        <w:rPr>
          <w:rFonts w:ascii="Times New Roman" w:hAnsi="Times New Roman" w:cs="Times New Roman"/>
          <w:sz w:val="24"/>
          <w:szCs w:val="24"/>
        </w:rPr>
        <w:t xml:space="preserve"> (óriás)</w:t>
      </w:r>
      <w:r w:rsidRPr="00D169E8">
        <w:rPr>
          <w:rFonts w:ascii="Times New Roman" w:hAnsi="Times New Roman" w:cs="Times New Roman"/>
          <w:sz w:val="24"/>
          <w:szCs w:val="24"/>
        </w:rPr>
        <w:t xml:space="preserve"> kromoszómák rovar</w:t>
      </w:r>
      <w:r w:rsidR="00820516" w:rsidRPr="00D169E8">
        <w:rPr>
          <w:rFonts w:ascii="Times New Roman" w:hAnsi="Times New Roman" w:cs="Times New Roman"/>
          <w:sz w:val="24"/>
          <w:szCs w:val="24"/>
        </w:rPr>
        <w:t>lárvák</w:t>
      </w:r>
      <w:r w:rsidRPr="00D169E8">
        <w:rPr>
          <w:rFonts w:ascii="Times New Roman" w:hAnsi="Times New Roman" w:cs="Times New Roman"/>
          <w:sz w:val="24"/>
          <w:szCs w:val="24"/>
        </w:rPr>
        <w:t>ban fordulnak elő, sokszálúak, interfázisban is festhetőek</w:t>
      </w:r>
      <w:r w:rsidR="00FE15BD" w:rsidRPr="00D169E8">
        <w:rPr>
          <w:rFonts w:ascii="Times New Roman" w:hAnsi="Times New Roman" w:cs="Times New Roman"/>
          <w:sz w:val="24"/>
          <w:szCs w:val="24"/>
        </w:rPr>
        <w:t xml:space="preserve"> és fénymikroszkópban tanulmányozhatóak</w:t>
      </w:r>
      <w:r w:rsidRPr="00D169E8">
        <w:rPr>
          <w:rFonts w:ascii="Times New Roman" w:hAnsi="Times New Roman" w:cs="Times New Roman"/>
          <w:sz w:val="24"/>
          <w:szCs w:val="24"/>
        </w:rPr>
        <w:t>. Egymás után tízszeri</w:t>
      </w:r>
      <w:r w:rsidR="00F00CDF" w:rsidRPr="00D169E8">
        <w:rPr>
          <w:rFonts w:ascii="Times New Roman" w:hAnsi="Times New Roman" w:cs="Times New Roman"/>
          <w:sz w:val="24"/>
          <w:szCs w:val="24"/>
        </w:rPr>
        <w:t>,</w:t>
      </w:r>
      <w:r w:rsidRPr="00D169E8">
        <w:rPr>
          <w:rFonts w:ascii="Times New Roman" w:hAnsi="Times New Roman" w:cs="Times New Roman"/>
          <w:sz w:val="24"/>
          <w:szCs w:val="24"/>
        </w:rPr>
        <w:t xml:space="preserve"> mitózis nélkül lejátszódó replik</w:t>
      </w:r>
      <w:r w:rsidR="006A5D02" w:rsidRPr="00D169E8">
        <w:rPr>
          <w:rFonts w:ascii="Times New Roman" w:hAnsi="Times New Roman" w:cs="Times New Roman"/>
          <w:sz w:val="24"/>
          <w:szCs w:val="24"/>
        </w:rPr>
        <w:t>áció során keletkeznek. Ekkor az</w:t>
      </w:r>
      <w:r w:rsidRPr="00D169E8">
        <w:rPr>
          <w:rFonts w:ascii="Times New Roman" w:hAnsi="Times New Roman" w:cs="Times New Roman"/>
          <w:sz w:val="24"/>
          <w:szCs w:val="24"/>
        </w:rPr>
        <w:t xml:space="preserve"> 1024 </w:t>
      </w:r>
      <w:r w:rsidR="00F00CDF" w:rsidRPr="00D169E8">
        <w:rPr>
          <w:rFonts w:ascii="Times New Roman" w:hAnsi="Times New Roman" w:cs="Times New Roman"/>
          <w:sz w:val="24"/>
          <w:szCs w:val="24"/>
        </w:rPr>
        <w:t>(2</w:t>
      </w:r>
      <w:r w:rsidR="00F00CDF" w:rsidRPr="00D169E8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F00CDF" w:rsidRPr="00D169E8">
        <w:rPr>
          <w:rFonts w:ascii="Times New Roman" w:hAnsi="Times New Roman" w:cs="Times New Roman"/>
          <w:sz w:val="24"/>
          <w:szCs w:val="24"/>
        </w:rPr>
        <w:t xml:space="preserve">) homológ </w:t>
      </w:r>
      <w:r w:rsidRPr="00D169E8">
        <w:rPr>
          <w:rFonts w:ascii="Times New Roman" w:hAnsi="Times New Roman" w:cs="Times New Roman"/>
          <w:sz w:val="24"/>
          <w:szCs w:val="24"/>
        </w:rPr>
        <w:t xml:space="preserve">szál egymáshoz tapad és </w:t>
      </w:r>
      <w:r w:rsidR="00F00CDF" w:rsidRPr="00D169E8">
        <w:rPr>
          <w:rFonts w:ascii="Times New Roman" w:hAnsi="Times New Roman" w:cs="Times New Roman"/>
          <w:sz w:val="24"/>
          <w:szCs w:val="24"/>
        </w:rPr>
        <w:t>„</w:t>
      </w:r>
      <w:r w:rsidRPr="00D169E8">
        <w:rPr>
          <w:rFonts w:ascii="Times New Roman" w:hAnsi="Times New Roman" w:cs="Times New Roman"/>
          <w:sz w:val="24"/>
          <w:szCs w:val="24"/>
        </w:rPr>
        <w:t>poliploid</w:t>
      </w:r>
      <w:r w:rsidR="00F00CDF" w:rsidRPr="00D169E8">
        <w:rPr>
          <w:rFonts w:ascii="Times New Roman" w:hAnsi="Times New Roman" w:cs="Times New Roman"/>
          <w:sz w:val="24"/>
          <w:szCs w:val="24"/>
        </w:rPr>
        <w:t>”</w:t>
      </w:r>
      <w:r w:rsidRPr="00D169E8">
        <w:rPr>
          <w:rFonts w:ascii="Times New Roman" w:hAnsi="Times New Roman" w:cs="Times New Roman"/>
          <w:sz w:val="24"/>
          <w:szCs w:val="24"/>
        </w:rPr>
        <w:t xml:space="preserve"> sejt keletkezik. Megkülönböztethetők bennük világos, transzkripciósan aktív sávok (10-20%), és sötét, passzív, kondenzált</w:t>
      </w:r>
      <w:r w:rsidR="00E463C2" w:rsidRPr="00D169E8">
        <w:rPr>
          <w:rFonts w:ascii="Times New Roman" w:hAnsi="Times New Roman" w:cs="Times New Roman"/>
          <w:sz w:val="24"/>
          <w:szCs w:val="24"/>
        </w:rPr>
        <w:t>abb</w:t>
      </w:r>
      <w:r w:rsidRPr="00D169E8">
        <w:rPr>
          <w:rFonts w:ascii="Times New Roman" w:hAnsi="Times New Roman" w:cs="Times New Roman"/>
          <w:sz w:val="24"/>
          <w:szCs w:val="24"/>
        </w:rPr>
        <w:t xml:space="preserve"> állapotú sávok. A </w:t>
      </w:r>
      <w:r w:rsidR="00E463C2" w:rsidRPr="00D169E8">
        <w:rPr>
          <w:rFonts w:ascii="Times New Roman" w:hAnsi="Times New Roman" w:cs="Times New Roman"/>
          <w:sz w:val="24"/>
          <w:szCs w:val="24"/>
        </w:rPr>
        <w:t>világos</w:t>
      </w:r>
      <w:r w:rsidRPr="00D169E8">
        <w:rPr>
          <w:rFonts w:ascii="Times New Roman" w:hAnsi="Times New Roman" w:cs="Times New Roman"/>
          <w:sz w:val="24"/>
          <w:szCs w:val="24"/>
        </w:rPr>
        <w:t xml:space="preserve">, megvastagodott részeket Balbiani-gyűrűknek vagy puffoknak nevezzük, </w:t>
      </w:r>
      <w:r w:rsidR="00E463C2" w:rsidRPr="00D169E8">
        <w:rPr>
          <w:rFonts w:ascii="Times New Roman" w:hAnsi="Times New Roman" w:cs="Times New Roman"/>
          <w:sz w:val="24"/>
          <w:szCs w:val="24"/>
        </w:rPr>
        <w:t>a</w:t>
      </w:r>
      <w:r w:rsidRPr="00D169E8">
        <w:rPr>
          <w:rFonts w:ascii="Times New Roman" w:hAnsi="Times New Roman" w:cs="Times New Roman"/>
          <w:sz w:val="24"/>
          <w:szCs w:val="24"/>
        </w:rPr>
        <w:t xml:space="preserve">melyek </w:t>
      </w:r>
      <w:r w:rsidRPr="00D169E8">
        <w:rPr>
          <w:rFonts w:ascii="Times New Roman" w:hAnsi="Times New Roman" w:cs="Times New Roman"/>
          <w:sz w:val="24"/>
          <w:szCs w:val="24"/>
        </w:rPr>
        <w:lastRenderedPageBreak/>
        <w:t xml:space="preserve">képesek visszahúzódni vagy újból kialakulni – ez a </w:t>
      </w:r>
      <w:r w:rsidR="00E463C2" w:rsidRPr="00D169E8">
        <w:rPr>
          <w:rFonts w:ascii="Times New Roman" w:hAnsi="Times New Roman" w:cs="Times New Roman"/>
          <w:sz w:val="24"/>
          <w:szCs w:val="24"/>
        </w:rPr>
        <w:t>„</w:t>
      </w:r>
      <w:r w:rsidRPr="00D169E8">
        <w:rPr>
          <w:rFonts w:ascii="Times New Roman" w:hAnsi="Times New Roman" w:cs="Times New Roman"/>
          <w:sz w:val="24"/>
          <w:szCs w:val="24"/>
        </w:rPr>
        <w:t>puffvándorlás</w:t>
      </w:r>
      <w:r w:rsidR="00E463C2" w:rsidRPr="00D169E8">
        <w:rPr>
          <w:rFonts w:ascii="Times New Roman" w:hAnsi="Times New Roman" w:cs="Times New Roman"/>
          <w:sz w:val="24"/>
          <w:szCs w:val="24"/>
        </w:rPr>
        <w:t>”</w:t>
      </w:r>
      <w:r w:rsidRPr="00D169E8">
        <w:rPr>
          <w:rFonts w:ascii="Times New Roman" w:hAnsi="Times New Roman" w:cs="Times New Roman"/>
          <w:sz w:val="24"/>
          <w:szCs w:val="24"/>
        </w:rPr>
        <w:t xml:space="preserve"> jelensége. Magyarázata, hogy a </w:t>
      </w:r>
      <w:r w:rsidR="00820516" w:rsidRPr="00D169E8">
        <w:rPr>
          <w:rFonts w:ascii="Times New Roman" w:hAnsi="Times New Roman" w:cs="Times New Roman"/>
          <w:sz w:val="24"/>
          <w:szCs w:val="24"/>
        </w:rPr>
        <w:t>lárvá</w:t>
      </w:r>
      <w:r w:rsidRPr="00D169E8">
        <w:rPr>
          <w:rFonts w:ascii="Times New Roman" w:hAnsi="Times New Roman" w:cs="Times New Roman"/>
          <w:sz w:val="24"/>
          <w:szCs w:val="24"/>
        </w:rPr>
        <w:t xml:space="preserve">nak </w:t>
      </w:r>
      <w:r w:rsidR="00820516" w:rsidRPr="00D169E8">
        <w:rPr>
          <w:rFonts w:ascii="Times New Roman" w:hAnsi="Times New Roman" w:cs="Times New Roman"/>
          <w:sz w:val="24"/>
          <w:szCs w:val="24"/>
        </w:rPr>
        <w:t xml:space="preserve">a </w:t>
      </w:r>
      <w:r w:rsidRPr="00D169E8">
        <w:rPr>
          <w:rFonts w:ascii="Times New Roman" w:hAnsi="Times New Roman" w:cs="Times New Roman"/>
          <w:sz w:val="24"/>
          <w:szCs w:val="24"/>
        </w:rPr>
        <w:t>fejlődése során más-más gének aktivitására van szüksége.</w:t>
      </w:r>
      <w:r w:rsidR="006A5D02" w:rsidRPr="00D169E8">
        <w:rPr>
          <w:rFonts w:ascii="Times New Roman" w:hAnsi="Times New Roman" w:cs="Times New Roman"/>
          <w:sz w:val="24"/>
          <w:szCs w:val="24"/>
        </w:rPr>
        <w:t xml:space="preserve"> Később</w:t>
      </w:r>
      <w:r w:rsidR="00820516" w:rsidRPr="00D169E8">
        <w:rPr>
          <w:rFonts w:ascii="Times New Roman" w:hAnsi="Times New Roman" w:cs="Times New Roman"/>
          <w:sz w:val="24"/>
          <w:szCs w:val="24"/>
        </w:rPr>
        <w:t>i stádiumban</w:t>
      </w:r>
      <w:r w:rsidR="006A5D02" w:rsidRPr="00D169E8">
        <w:rPr>
          <w:rFonts w:ascii="Times New Roman" w:hAnsi="Times New Roman" w:cs="Times New Roman"/>
          <w:sz w:val="24"/>
          <w:szCs w:val="24"/>
        </w:rPr>
        <w:t xml:space="preserve"> a </w:t>
      </w:r>
      <w:r w:rsidR="00D30B82" w:rsidRPr="00D169E8">
        <w:rPr>
          <w:rFonts w:ascii="Times New Roman" w:hAnsi="Times New Roman" w:cs="Times New Roman"/>
          <w:sz w:val="24"/>
          <w:szCs w:val="24"/>
        </w:rPr>
        <w:t xml:space="preserve">homológ </w:t>
      </w:r>
      <w:r w:rsidR="006A5D02" w:rsidRPr="00D169E8">
        <w:rPr>
          <w:rFonts w:ascii="Times New Roman" w:hAnsi="Times New Roman" w:cs="Times New Roman"/>
          <w:sz w:val="24"/>
          <w:szCs w:val="24"/>
        </w:rPr>
        <w:t xml:space="preserve">szálak szétválnak, </w:t>
      </w:r>
      <w:r w:rsidR="00820516" w:rsidRPr="00D169E8">
        <w:rPr>
          <w:rFonts w:ascii="Times New Roman" w:hAnsi="Times New Roman" w:cs="Times New Roman"/>
          <w:sz w:val="24"/>
          <w:szCs w:val="24"/>
        </w:rPr>
        <w:t xml:space="preserve">és a sejtek </w:t>
      </w:r>
      <w:r w:rsidR="00D30B82" w:rsidRPr="00D169E8">
        <w:rPr>
          <w:rFonts w:ascii="Times New Roman" w:hAnsi="Times New Roman" w:cs="Times New Roman"/>
          <w:sz w:val="24"/>
          <w:szCs w:val="24"/>
        </w:rPr>
        <w:t xml:space="preserve">valódi poliploid, </w:t>
      </w:r>
      <w:r w:rsidR="00820516" w:rsidRPr="00D169E8">
        <w:rPr>
          <w:rFonts w:ascii="Times New Roman" w:hAnsi="Times New Roman" w:cs="Times New Roman"/>
          <w:sz w:val="24"/>
          <w:szCs w:val="24"/>
        </w:rPr>
        <w:t xml:space="preserve">végül </w:t>
      </w:r>
      <w:r w:rsidR="00F07823" w:rsidRPr="00D169E8">
        <w:rPr>
          <w:rFonts w:ascii="Times New Roman" w:hAnsi="Times New Roman" w:cs="Times New Roman"/>
          <w:sz w:val="24"/>
          <w:szCs w:val="24"/>
        </w:rPr>
        <w:t xml:space="preserve">pedig </w:t>
      </w:r>
      <w:r w:rsidR="00D30B82" w:rsidRPr="00D169E8">
        <w:rPr>
          <w:rFonts w:ascii="Times New Roman" w:hAnsi="Times New Roman" w:cs="Times New Roman"/>
          <w:sz w:val="24"/>
          <w:szCs w:val="24"/>
        </w:rPr>
        <w:t xml:space="preserve">osztódások révén </w:t>
      </w:r>
      <w:r w:rsidR="006A5D02" w:rsidRPr="00D169E8">
        <w:rPr>
          <w:rFonts w:ascii="Times New Roman" w:hAnsi="Times New Roman" w:cs="Times New Roman"/>
          <w:sz w:val="24"/>
          <w:szCs w:val="24"/>
        </w:rPr>
        <w:t>diploid állapotba kerülnek</w:t>
      </w:r>
      <w:r w:rsidR="00820516" w:rsidRPr="00D169E8">
        <w:rPr>
          <w:rFonts w:ascii="Times New Roman" w:hAnsi="Times New Roman" w:cs="Times New Roman"/>
          <w:sz w:val="24"/>
          <w:szCs w:val="24"/>
        </w:rPr>
        <w:t xml:space="preserve"> vissza</w:t>
      </w:r>
      <w:r w:rsidR="006A5D02" w:rsidRPr="00D169E8">
        <w:rPr>
          <w:rFonts w:ascii="Times New Roman" w:hAnsi="Times New Roman" w:cs="Times New Roman"/>
          <w:sz w:val="24"/>
          <w:szCs w:val="24"/>
        </w:rPr>
        <w:t>.</w:t>
      </w:r>
      <w:r w:rsidR="00820516" w:rsidRPr="00D169E8">
        <w:rPr>
          <w:rFonts w:ascii="Times New Roman" w:hAnsi="Times New Roman" w:cs="Times New Roman"/>
          <w:sz w:val="24"/>
          <w:szCs w:val="24"/>
        </w:rPr>
        <w:t xml:space="preserve"> (A diploid sejtekben már nincsenek politén kromoszómák, csak a </w:t>
      </w:r>
      <w:r w:rsidR="00D30B82" w:rsidRPr="00D169E8">
        <w:rPr>
          <w:rFonts w:ascii="Times New Roman" w:hAnsi="Times New Roman" w:cs="Times New Roman"/>
          <w:sz w:val="24"/>
          <w:szCs w:val="24"/>
        </w:rPr>
        <w:t>„</w:t>
      </w:r>
      <w:r w:rsidR="00820516" w:rsidRPr="00D169E8">
        <w:rPr>
          <w:rFonts w:ascii="Times New Roman" w:hAnsi="Times New Roman" w:cs="Times New Roman"/>
          <w:sz w:val="24"/>
          <w:szCs w:val="24"/>
        </w:rPr>
        <w:t>poliploidokban</w:t>
      </w:r>
      <w:r w:rsidR="00D30B82" w:rsidRPr="00D169E8">
        <w:rPr>
          <w:rFonts w:ascii="Times New Roman" w:hAnsi="Times New Roman" w:cs="Times New Roman"/>
          <w:sz w:val="24"/>
          <w:szCs w:val="24"/>
        </w:rPr>
        <w:t>”</w:t>
      </w:r>
      <w:r w:rsidR="00820516" w:rsidRPr="00D169E8">
        <w:rPr>
          <w:rFonts w:ascii="Times New Roman" w:hAnsi="Times New Roman" w:cs="Times New Roman"/>
          <w:sz w:val="24"/>
          <w:szCs w:val="24"/>
        </w:rPr>
        <w:t>.)</w:t>
      </w:r>
    </w:p>
    <w:p w:rsidR="003A4ABA" w:rsidRPr="00D169E8" w:rsidRDefault="003A4ABA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AB6" w:rsidRPr="00D169E8" w:rsidRDefault="00B94C60" w:rsidP="00593384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 xml:space="preserve">A kromatin fogalma, típusai és az X kromoszóma </w:t>
      </w:r>
      <w:r w:rsidR="00593384" w:rsidRPr="00D169E8">
        <w:rPr>
          <w:rFonts w:ascii="Times New Roman" w:hAnsi="Times New Roman" w:cs="Times New Roman"/>
          <w:b/>
          <w:sz w:val="24"/>
          <w:szCs w:val="24"/>
        </w:rPr>
        <w:t>inaktiválódása</w:t>
      </w:r>
    </w:p>
    <w:p w:rsidR="00593384" w:rsidRPr="00D169E8" w:rsidRDefault="00593384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8A8" w:rsidRPr="00D169E8" w:rsidRDefault="00A778A8" w:rsidP="0033618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A kromatin a DNS, valamint hiszton és nem hiszton fehérjék </w:t>
      </w:r>
      <w:r w:rsidR="00EA4D19" w:rsidRPr="00D169E8">
        <w:rPr>
          <w:rFonts w:ascii="Times New Roman" w:hAnsi="Times New Roman" w:cs="Times New Roman"/>
          <w:sz w:val="24"/>
          <w:szCs w:val="24"/>
        </w:rPr>
        <w:t xml:space="preserve">tartós </w:t>
      </w:r>
      <w:r w:rsidRPr="00D169E8">
        <w:rPr>
          <w:rFonts w:ascii="Times New Roman" w:hAnsi="Times New Roman" w:cs="Times New Roman"/>
          <w:sz w:val="24"/>
          <w:szCs w:val="24"/>
        </w:rPr>
        <w:t>komplexe. Kondenzáltság alapján megkülönböztetjük a tömör, transzkripciósan inaktív heterokromatint (10%), valamint a kevésbé tömör eukromatint, mely a kromoszóma működőképes része. Ennek egy</w:t>
      </w:r>
      <w:r w:rsidR="00EA4D19" w:rsidRPr="00D169E8">
        <w:rPr>
          <w:rFonts w:ascii="Times New Roman" w:hAnsi="Times New Roman" w:cs="Times New Roman"/>
          <w:sz w:val="24"/>
          <w:szCs w:val="24"/>
        </w:rPr>
        <w:t>szerre csak egy</w:t>
      </w:r>
      <w:r w:rsidRPr="00D169E8">
        <w:rPr>
          <w:rFonts w:ascii="Times New Roman" w:hAnsi="Times New Roman" w:cs="Times New Roman"/>
          <w:sz w:val="24"/>
          <w:szCs w:val="24"/>
        </w:rPr>
        <w:t xml:space="preserve"> kisebb hányada </w:t>
      </w:r>
      <w:r w:rsidR="00EA4D19" w:rsidRPr="00D169E8">
        <w:rPr>
          <w:rFonts w:ascii="Times New Roman" w:hAnsi="Times New Roman" w:cs="Times New Roman"/>
          <w:sz w:val="24"/>
          <w:szCs w:val="24"/>
        </w:rPr>
        <w:t xml:space="preserve">(10%) </w:t>
      </w:r>
      <w:r w:rsidRPr="00D169E8">
        <w:rPr>
          <w:rFonts w:ascii="Times New Roman" w:hAnsi="Times New Roman" w:cs="Times New Roman"/>
          <w:sz w:val="24"/>
          <w:szCs w:val="24"/>
        </w:rPr>
        <w:t>aktív, azaz kev</w:t>
      </w:r>
      <w:r w:rsidR="00A255B6" w:rsidRPr="00D169E8">
        <w:rPr>
          <w:rFonts w:ascii="Times New Roman" w:hAnsi="Times New Roman" w:cs="Times New Roman"/>
          <w:sz w:val="24"/>
          <w:szCs w:val="24"/>
        </w:rPr>
        <w:t xml:space="preserve">ésbé kondenzált, </w:t>
      </w:r>
      <w:r w:rsidR="0030505D" w:rsidRPr="00D169E8">
        <w:rPr>
          <w:rFonts w:ascii="Times New Roman" w:hAnsi="Times New Roman" w:cs="Times New Roman"/>
          <w:sz w:val="24"/>
          <w:szCs w:val="24"/>
        </w:rPr>
        <w:t xml:space="preserve">ennek </w:t>
      </w:r>
      <w:r w:rsidR="00A255B6" w:rsidRPr="00D169E8">
        <w:rPr>
          <w:rFonts w:ascii="Times New Roman" w:hAnsi="Times New Roman" w:cs="Times New Roman"/>
          <w:sz w:val="24"/>
          <w:szCs w:val="24"/>
        </w:rPr>
        <w:t xml:space="preserve">éppen </w:t>
      </w:r>
      <w:r w:rsidR="0030505D" w:rsidRPr="00D169E8">
        <w:rPr>
          <w:rFonts w:ascii="Times New Roman" w:hAnsi="Times New Roman" w:cs="Times New Roman"/>
          <w:sz w:val="24"/>
          <w:szCs w:val="24"/>
        </w:rPr>
        <w:t xml:space="preserve">az </w:t>
      </w:r>
      <w:r w:rsidR="00A255B6" w:rsidRPr="00D169E8">
        <w:rPr>
          <w:rFonts w:ascii="Times New Roman" w:hAnsi="Times New Roman" w:cs="Times New Roman"/>
          <w:sz w:val="24"/>
          <w:szCs w:val="24"/>
        </w:rPr>
        <w:t>átíródása zajlik. K</w:t>
      </w:r>
      <w:r w:rsidRPr="00D169E8">
        <w:rPr>
          <w:rFonts w:ascii="Times New Roman" w:hAnsi="Times New Roman" w:cs="Times New Roman"/>
          <w:sz w:val="24"/>
          <w:szCs w:val="24"/>
        </w:rPr>
        <w:t xml:space="preserve">b. 80%-a pedig </w:t>
      </w:r>
      <w:r w:rsidR="00EA4D19" w:rsidRPr="00D169E8">
        <w:rPr>
          <w:rFonts w:ascii="Times New Roman" w:hAnsi="Times New Roman" w:cs="Times New Roman"/>
          <w:sz w:val="24"/>
          <w:szCs w:val="24"/>
        </w:rPr>
        <w:t xml:space="preserve">éppen </w:t>
      </w:r>
      <w:r w:rsidRPr="00D169E8">
        <w:rPr>
          <w:rFonts w:ascii="Times New Roman" w:hAnsi="Times New Roman" w:cs="Times New Roman"/>
          <w:sz w:val="24"/>
          <w:szCs w:val="24"/>
        </w:rPr>
        <w:t xml:space="preserve">inaktív, kissé kondenzáltabb, azonban bármikor </w:t>
      </w:r>
      <w:r w:rsidR="00EA4D19" w:rsidRPr="00D169E8">
        <w:rPr>
          <w:rFonts w:ascii="Times New Roman" w:hAnsi="Times New Roman" w:cs="Times New Roman"/>
          <w:sz w:val="24"/>
          <w:szCs w:val="24"/>
        </w:rPr>
        <w:t xml:space="preserve">dekondenzálódhat és </w:t>
      </w:r>
      <w:r w:rsidRPr="00D169E8">
        <w:rPr>
          <w:rFonts w:ascii="Times New Roman" w:hAnsi="Times New Roman" w:cs="Times New Roman"/>
          <w:sz w:val="24"/>
          <w:szCs w:val="24"/>
        </w:rPr>
        <w:t>átírhatóvá vál</w:t>
      </w:r>
      <w:r w:rsidR="0030505D" w:rsidRPr="00D169E8">
        <w:rPr>
          <w:rFonts w:ascii="Times New Roman" w:hAnsi="Times New Roman" w:cs="Times New Roman"/>
          <w:sz w:val="24"/>
          <w:szCs w:val="24"/>
        </w:rPr>
        <w:t>hat</w:t>
      </w:r>
      <w:r w:rsidRPr="00D169E8">
        <w:rPr>
          <w:rFonts w:ascii="Times New Roman" w:hAnsi="Times New Roman" w:cs="Times New Roman"/>
          <w:sz w:val="24"/>
          <w:szCs w:val="24"/>
        </w:rPr>
        <w:t>.</w:t>
      </w:r>
    </w:p>
    <w:p w:rsidR="00A778A8" w:rsidRPr="00D169E8" w:rsidRDefault="00A778A8" w:rsidP="0033618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 xml:space="preserve">A kromoszómák </w:t>
      </w:r>
      <w:r w:rsidR="0030505D" w:rsidRPr="00D169E8">
        <w:rPr>
          <w:rFonts w:ascii="Times New Roman" w:hAnsi="Times New Roman" w:cs="Times New Roman"/>
          <w:sz w:val="24"/>
          <w:szCs w:val="24"/>
        </w:rPr>
        <w:t>(</w:t>
      </w:r>
      <w:r w:rsidR="00EA0541" w:rsidRPr="00D169E8">
        <w:rPr>
          <w:rFonts w:ascii="Times New Roman" w:hAnsi="Times New Roman" w:cs="Times New Roman"/>
          <w:sz w:val="24"/>
          <w:szCs w:val="24"/>
        </w:rPr>
        <w:t>részben vagy egészben</w:t>
      </w:r>
      <w:r w:rsidR="0030505D" w:rsidRPr="00D169E8">
        <w:rPr>
          <w:rFonts w:ascii="Times New Roman" w:hAnsi="Times New Roman" w:cs="Times New Roman"/>
          <w:sz w:val="24"/>
          <w:szCs w:val="24"/>
        </w:rPr>
        <w:t>)</w:t>
      </w:r>
      <w:r w:rsidR="00EA0541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Pr="00D169E8">
        <w:rPr>
          <w:rFonts w:ascii="Times New Roman" w:hAnsi="Times New Roman" w:cs="Times New Roman"/>
          <w:sz w:val="24"/>
          <w:szCs w:val="24"/>
        </w:rPr>
        <w:t>speciális eset</w:t>
      </w:r>
      <w:r w:rsidR="00EA0541" w:rsidRPr="00D169E8">
        <w:rPr>
          <w:rFonts w:ascii="Times New Roman" w:hAnsi="Times New Roman" w:cs="Times New Roman"/>
          <w:sz w:val="24"/>
          <w:szCs w:val="24"/>
        </w:rPr>
        <w:t>ek</w:t>
      </w:r>
      <w:r w:rsidRPr="00D169E8">
        <w:rPr>
          <w:rFonts w:ascii="Times New Roman" w:hAnsi="Times New Roman" w:cs="Times New Roman"/>
          <w:sz w:val="24"/>
          <w:szCs w:val="24"/>
        </w:rPr>
        <w:t xml:space="preserve">ben tartósan inaktiválódhatnak, ezt a folyamatot heterokromatinizációnak nevezzük. Ez az </w:t>
      </w:r>
      <w:r w:rsidR="009E6476" w:rsidRPr="00D169E8">
        <w:rPr>
          <w:rFonts w:ascii="Times New Roman" w:hAnsi="Times New Roman" w:cs="Times New Roman"/>
          <w:sz w:val="24"/>
          <w:szCs w:val="24"/>
        </w:rPr>
        <w:t>ínaktivált</w:t>
      </w:r>
      <w:r w:rsidRPr="00D169E8">
        <w:rPr>
          <w:rFonts w:ascii="Times New Roman" w:hAnsi="Times New Roman" w:cs="Times New Roman"/>
          <w:sz w:val="24"/>
          <w:szCs w:val="24"/>
        </w:rPr>
        <w:t xml:space="preserve"> állapot az interfázisban is </w:t>
      </w:r>
      <w:r w:rsidR="00EA0541" w:rsidRPr="00D169E8">
        <w:rPr>
          <w:rFonts w:ascii="Times New Roman" w:hAnsi="Times New Roman" w:cs="Times New Roman"/>
          <w:sz w:val="24"/>
          <w:szCs w:val="24"/>
        </w:rPr>
        <w:t xml:space="preserve">tartósan </w:t>
      </w:r>
      <w:r w:rsidRPr="00D169E8">
        <w:rPr>
          <w:rFonts w:ascii="Times New Roman" w:hAnsi="Times New Roman" w:cs="Times New Roman"/>
          <w:sz w:val="24"/>
          <w:szCs w:val="24"/>
        </w:rPr>
        <w:t>megmarad</w:t>
      </w:r>
      <w:r w:rsidR="00EA0541" w:rsidRPr="00D169E8">
        <w:rPr>
          <w:rFonts w:ascii="Times New Roman" w:hAnsi="Times New Roman" w:cs="Times New Roman"/>
          <w:sz w:val="24"/>
          <w:szCs w:val="24"/>
        </w:rPr>
        <w:t>hat</w:t>
      </w:r>
      <w:r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="00EA0541" w:rsidRPr="00D169E8">
        <w:rPr>
          <w:rFonts w:ascii="Times New Roman" w:hAnsi="Times New Roman" w:cs="Times New Roman"/>
          <w:sz w:val="24"/>
          <w:szCs w:val="24"/>
        </w:rPr>
        <w:t>Teljes kromoszómákra ez a</w:t>
      </w:r>
      <w:r w:rsidRPr="00D169E8">
        <w:rPr>
          <w:rFonts w:ascii="Times New Roman" w:hAnsi="Times New Roman" w:cs="Times New Roman"/>
          <w:sz w:val="24"/>
          <w:szCs w:val="24"/>
        </w:rPr>
        <w:t xml:space="preserve"> jelenség a női szervezet</w:t>
      </w:r>
      <w:r w:rsidR="00911BB8" w:rsidRPr="00D169E8">
        <w:rPr>
          <w:rFonts w:ascii="Times New Roman" w:hAnsi="Times New Roman" w:cs="Times New Roman"/>
          <w:sz w:val="24"/>
          <w:szCs w:val="24"/>
        </w:rPr>
        <w:t xml:space="preserve"> embrionális </w:t>
      </w:r>
      <w:r w:rsidR="00A255B6" w:rsidRPr="00D169E8">
        <w:rPr>
          <w:rFonts w:ascii="Times New Roman" w:hAnsi="Times New Roman" w:cs="Times New Roman"/>
          <w:sz w:val="24"/>
          <w:szCs w:val="24"/>
        </w:rPr>
        <w:t>fejlődésének korai, néhány ezer s</w:t>
      </w:r>
      <w:r w:rsidR="00911BB8" w:rsidRPr="00D169E8">
        <w:rPr>
          <w:rFonts w:ascii="Times New Roman" w:hAnsi="Times New Roman" w:cs="Times New Roman"/>
          <w:sz w:val="24"/>
          <w:szCs w:val="24"/>
        </w:rPr>
        <w:t>ejtes állapotában</w:t>
      </w:r>
      <w:r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EA0541" w:rsidRPr="00D169E8">
        <w:rPr>
          <w:rFonts w:ascii="Times New Roman" w:hAnsi="Times New Roman" w:cs="Times New Roman"/>
          <w:sz w:val="24"/>
          <w:szCs w:val="24"/>
        </w:rPr>
        <w:t>következik be</w:t>
      </w:r>
      <w:r w:rsidRPr="00D169E8">
        <w:rPr>
          <w:rFonts w:ascii="Times New Roman" w:hAnsi="Times New Roman" w:cs="Times New Roman"/>
          <w:sz w:val="24"/>
          <w:szCs w:val="24"/>
        </w:rPr>
        <w:t xml:space="preserve">, ugyanis </w:t>
      </w:r>
      <w:r w:rsidR="00911BB8" w:rsidRPr="00D169E8">
        <w:rPr>
          <w:rFonts w:ascii="Times New Roman" w:hAnsi="Times New Roman" w:cs="Times New Roman"/>
          <w:sz w:val="24"/>
          <w:szCs w:val="24"/>
        </w:rPr>
        <w:t>a nők az X kromoszómából kétsze</w:t>
      </w:r>
      <w:r w:rsidR="00EA0541" w:rsidRPr="00D169E8">
        <w:rPr>
          <w:rFonts w:ascii="Times New Roman" w:hAnsi="Times New Roman" w:cs="Times New Roman"/>
          <w:sz w:val="24"/>
          <w:szCs w:val="24"/>
        </w:rPr>
        <w:t>r annyi kópiát tartalmaznak, mi</w:t>
      </w:r>
      <w:r w:rsidR="00911BB8" w:rsidRPr="00D169E8">
        <w:rPr>
          <w:rFonts w:ascii="Times New Roman" w:hAnsi="Times New Roman" w:cs="Times New Roman"/>
          <w:sz w:val="24"/>
          <w:szCs w:val="24"/>
        </w:rPr>
        <w:t>n</w:t>
      </w:r>
      <w:r w:rsidR="00EA0541" w:rsidRPr="00D169E8">
        <w:rPr>
          <w:rFonts w:ascii="Times New Roman" w:hAnsi="Times New Roman" w:cs="Times New Roman"/>
          <w:sz w:val="24"/>
          <w:szCs w:val="24"/>
        </w:rPr>
        <w:t>t</w:t>
      </w:r>
      <w:r w:rsidR="00911BB8" w:rsidRPr="00D169E8">
        <w:rPr>
          <w:rFonts w:ascii="Times New Roman" w:hAnsi="Times New Roman" w:cs="Times New Roman"/>
          <w:sz w:val="24"/>
          <w:szCs w:val="24"/>
        </w:rPr>
        <w:t xml:space="preserve"> a férfiak</w:t>
      </w:r>
      <w:r w:rsidR="00EA0541" w:rsidRPr="00D169E8">
        <w:rPr>
          <w:rFonts w:ascii="Times New Roman" w:hAnsi="Times New Roman" w:cs="Times New Roman"/>
          <w:sz w:val="24"/>
          <w:szCs w:val="24"/>
        </w:rPr>
        <w:t>, és ez regulációs problémákhoz vezetne</w:t>
      </w:r>
      <w:r w:rsidR="00911BB8" w:rsidRPr="00D169E8">
        <w:rPr>
          <w:rFonts w:ascii="Times New Roman" w:hAnsi="Times New Roman" w:cs="Times New Roman"/>
          <w:sz w:val="24"/>
          <w:szCs w:val="24"/>
        </w:rPr>
        <w:t>. E</w:t>
      </w:r>
      <w:r w:rsidRPr="00D169E8">
        <w:rPr>
          <w:rFonts w:ascii="Times New Roman" w:hAnsi="Times New Roman" w:cs="Times New Roman"/>
          <w:sz w:val="24"/>
          <w:szCs w:val="24"/>
        </w:rPr>
        <w:t xml:space="preserve">zért az egyik </w:t>
      </w:r>
      <w:r w:rsidR="00911BB8" w:rsidRPr="00D169E8">
        <w:rPr>
          <w:rFonts w:ascii="Times New Roman" w:hAnsi="Times New Roman" w:cs="Times New Roman"/>
          <w:sz w:val="24"/>
          <w:szCs w:val="24"/>
        </w:rPr>
        <w:t xml:space="preserve">X kromoszóma </w:t>
      </w:r>
      <w:r w:rsidRPr="00D169E8">
        <w:rPr>
          <w:rFonts w:ascii="Times New Roman" w:hAnsi="Times New Roman" w:cs="Times New Roman"/>
          <w:sz w:val="24"/>
          <w:szCs w:val="24"/>
        </w:rPr>
        <w:t xml:space="preserve">véletlenszerűen és véglegesen </w:t>
      </w:r>
      <w:r w:rsidR="00EA0541" w:rsidRPr="00D169E8">
        <w:rPr>
          <w:rFonts w:ascii="Times New Roman" w:hAnsi="Times New Roman" w:cs="Times New Roman"/>
          <w:sz w:val="24"/>
          <w:szCs w:val="24"/>
        </w:rPr>
        <w:t>össze</w:t>
      </w:r>
      <w:r w:rsidRPr="00D169E8">
        <w:rPr>
          <w:rFonts w:ascii="Times New Roman" w:hAnsi="Times New Roman" w:cs="Times New Roman"/>
          <w:sz w:val="24"/>
          <w:szCs w:val="24"/>
        </w:rPr>
        <w:t>tömörödik</w:t>
      </w:r>
      <w:r w:rsidR="00EA0541" w:rsidRPr="00D169E8">
        <w:rPr>
          <w:rFonts w:ascii="Times New Roman" w:hAnsi="Times New Roman" w:cs="Times New Roman"/>
          <w:sz w:val="24"/>
          <w:szCs w:val="24"/>
        </w:rPr>
        <w:t>,</w:t>
      </w:r>
      <w:r w:rsidRPr="00D169E8">
        <w:rPr>
          <w:rFonts w:ascii="Times New Roman" w:hAnsi="Times New Roman" w:cs="Times New Roman"/>
          <w:sz w:val="24"/>
          <w:szCs w:val="24"/>
        </w:rPr>
        <w:t xml:space="preserve"> és </w:t>
      </w:r>
      <w:r w:rsidR="00EA0541" w:rsidRPr="00D169E8">
        <w:rPr>
          <w:rFonts w:ascii="Times New Roman" w:hAnsi="Times New Roman" w:cs="Times New Roman"/>
          <w:sz w:val="24"/>
          <w:szCs w:val="24"/>
        </w:rPr>
        <w:t xml:space="preserve">zömmel át </w:t>
      </w:r>
      <w:r w:rsidRPr="00D169E8">
        <w:rPr>
          <w:rFonts w:ascii="Times New Roman" w:hAnsi="Times New Roman" w:cs="Times New Roman"/>
          <w:sz w:val="24"/>
          <w:szCs w:val="24"/>
        </w:rPr>
        <w:t>nem átírhatóvá válik. Így létrejön az ún. Barr-test</w:t>
      </w:r>
      <w:r w:rsidR="00EA0541" w:rsidRPr="00D169E8">
        <w:rPr>
          <w:rFonts w:ascii="Times New Roman" w:hAnsi="Times New Roman" w:cs="Times New Roman"/>
          <w:sz w:val="24"/>
          <w:szCs w:val="24"/>
        </w:rPr>
        <w:t>, ami fénymikroszkópban is látható (citológiai nem fogalma: nő az, akinek Barr-testjei vannak)</w:t>
      </w:r>
      <w:r w:rsidRPr="00D169E8">
        <w:rPr>
          <w:rFonts w:ascii="Times New Roman" w:hAnsi="Times New Roman" w:cs="Times New Roman"/>
          <w:sz w:val="24"/>
          <w:szCs w:val="24"/>
        </w:rPr>
        <w:t xml:space="preserve">. </w:t>
      </w:r>
      <w:r w:rsidR="00EA0541" w:rsidRPr="00D169E8">
        <w:rPr>
          <w:rFonts w:ascii="Times New Roman" w:hAnsi="Times New Roman" w:cs="Times New Roman"/>
          <w:sz w:val="24"/>
          <w:szCs w:val="24"/>
        </w:rPr>
        <w:t xml:space="preserve">A Barr-testek heterokromatin állapota átöröklődik a mitózisos osztódások során, és az </w:t>
      </w:r>
      <w:r w:rsidR="009E6476" w:rsidRPr="00D169E8">
        <w:rPr>
          <w:rFonts w:ascii="Times New Roman" w:hAnsi="Times New Roman" w:cs="Times New Roman"/>
          <w:sz w:val="24"/>
          <w:szCs w:val="24"/>
        </w:rPr>
        <w:t>inaktiválódás</w:t>
      </w:r>
      <w:r w:rsidR="00EA0541" w:rsidRPr="00D169E8">
        <w:rPr>
          <w:rFonts w:ascii="Times New Roman" w:hAnsi="Times New Roman" w:cs="Times New Roman"/>
          <w:sz w:val="24"/>
          <w:szCs w:val="24"/>
        </w:rPr>
        <w:t xml:space="preserve"> véletle</w:t>
      </w:r>
      <w:r w:rsidR="0030505D" w:rsidRPr="00D169E8">
        <w:rPr>
          <w:rFonts w:ascii="Times New Roman" w:hAnsi="Times New Roman" w:cs="Times New Roman"/>
          <w:sz w:val="24"/>
          <w:szCs w:val="24"/>
        </w:rPr>
        <w:t>n</w:t>
      </w:r>
      <w:r w:rsidR="00EA0541" w:rsidRPr="00D169E8">
        <w:rPr>
          <w:rFonts w:ascii="Times New Roman" w:hAnsi="Times New Roman" w:cs="Times New Roman"/>
          <w:sz w:val="24"/>
          <w:szCs w:val="24"/>
        </w:rPr>
        <w:t xml:space="preserve">szerűsége </w:t>
      </w:r>
      <w:r w:rsidR="0030505D" w:rsidRPr="00D169E8">
        <w:rPr>
          <w:rFonts w:ascii="Times New Roman" w:hAnsi="Times New Roman" w:cs="Times New Roman"/>
          <w:sz w:val="24"/>
          <w:szCs w:val="24"/>
        </w:rPr>
        <w:t xml:space="preserve">szöveti/szervi </w:t>
      </w:r>
      <w:r w:rsidR="00EA0541" w:rsidRPr="00D169E8">
        <w:rPr>
          <w:rFonts w:ascii="Times New Roman" w:hAnsi="Times New Roman" w:cs="Times New Roman"/>
          <w:sz w:val="24"/>
          <w:szCs w:val="24"/>
        </w:rPr>
        <w:t>mozaikosságot eredményez.</w:t>
      </w:r>
    </w:p>
    <w:p w:rsidR="00A778A8" w:rsidRPr="00D169E8" w:rsidRDefault="00A778A8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0AB6" w:rsidRPr="00D169E8" w:rsidRDefault="00F12DBE" w:rsidP="005E08D6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A sejtek kar</w:t>
      </w:r>
      <w:r w:rsidR="005E08D6" w:rsidRPr="00D169E8">
        <w:rPr>
          <w:rFonts w:ascii="Times New Roman" w:hAnsi="Times New Roman" w:cs="Times New Roman"/>
          <w:b/>
          <w:sz w:val="24"/>
          <w:szCs w:val="24"/>
        </w:rPr>
        <w:t>iotípusa és annak megállapítása</w:t>
      </w:r>
    </w:p>
    <w:p w:rsidR="005E08D6" w:rsidRPr="00D169E8" w:rsidRDefault="005E08D6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2DBE" w:rsidRPr="00D169E8" w:rsidRDefault="007461DA" w:rsidP="0033618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K</w:t>
      </w:r>
      <w:r w:rsidR="00F12DBE" w:rsidRPr="00D169E8">
        <w:rPr>
          <w:rFonts w:ascii="Times New Roman" w:hAnsi="Times New Roman" w:cs="Times New Roman"/>
          <w:sz w:val="24"/>
          <w:szCs w:val="24"/>
        </w:rPr>
        <w:t>ariotípus</w:t>
      </w:r>
      <w:r w:rsidRPr="00D169E8">
        <w:rPr>
          <w:rFonts w:ascii="Times New Roman" w:hAnsi="Times New Roman" w:cs="Times New Roman"/>
          <w:sz w:val="24"/>
          <w:szCs w:val="24"/>
        </w:rPr>
        <w:t xml:space="preserve">nak nevezzük 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az adott sejt </w:t>
      </w:r>
      <w:r w:rsidR="00997091" w:rsidRPr="00D169E8">
        <w:rPr>
          <w:rFonts w:ascii="Times New Roman" w:hAnsi="Times New Roman" w:cs="Times New Roman"/>
          <w:sz w:val="24"/>
          <w:szCs w:val="24"/>
        </w:rPr>
        <w:t xml:space="preserve">kromoszómáinak </w:t>
      </w:r>
      <w:r w:rsidR="00F12DBE" w:rsidRPr="00D169E8">
        <w:rPr>
          <w:rFonts w:ascii="Times New Roman" w:hAnsi="Times New Roman" w:cs="Times New Roman"/>
          <w:sz w:val="24"/>
          <w:szCs w:val="24"/>
        </w:rPr>
        <w:t>számbeli, alakbeli, morfológiai, festődési képess</w:t>
      </w:r>
      <w:r w:rsidRPr="00D169E8">
        <w:rPr>
          <w:rFonts w:ascii="Times New Roman" w:hAnsi="Times New Roman" w:cs="Times New Roman"/>
          <w:sz w:val="24"/>
          <w:szCs w:val="24"/>
        </w:rPr>
        <w:t xml:space="preserve">égeinek összességét. Az </w:t>
      </w:r>
      <w:r w:rsidR="00F12DBE" w:rsidRPr="00D169E8">
        <w:rPr>
          <w:rFonts w:ascii="Times New Roman" w:hAnsi="Times New Roman" w:cs="Times New Roman"/>
          <w:sz w:val="24"/>
          <w:szCs w:val="24"/>
        </w:rPr>
        <w:t>idiogram</w:t>
      </w:r>
      <w:r w:rsidR="00670AB6" w:rsidRPr="00D169E8">
        <w:rPr>
          <w:rFonts w:ascii="Times New Roman" w:hAnsi="Times New Roman" w:cs="Times New Roman"/>
          <w:sz w:val="24"/>
          <w:szCs w:val="24"/>
        </w:rPr>
        <w:t xml:space="preserve"> pedig</w:t>
      </w:r>
      <w:r w:rsidRPr="00D169E8">
        <w:rPr>
          <w:rFonts w:ascii="Times New Roman" w:hAnsi="Times New Roman" w:cs="Times New Roman"/>
          <w:sz w:val="24"/>
          <w:szCs w:val="24"/>
        </w:rPr>
        <w:t xml:space="preserve"> az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 adott fajra </w:t>
      </w:r>
      <w:r w:rsidRPr="00D169E8">
        <w:rPr>
          <w:rFonts w:ascii="Times New Roman" w:hAnsi="Times New Roman" w:cs="Times New Roman"/>
          <w:sz w:val="24"/>
          <w:szCs w:val="24"/>
        </w:rPr>
        <w:t>jellemző általános kariotípus. H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a nem egyezik meg az egyed kariotípusa az idiogrammal, akkor </w:t>
      </w:r>
      <w:r w:rsidR="009E6476" w:rsidRPr="00D169E8">
        <w:rPr>
          <w:rFonts w:ascii="Times New Roman" w:hAnsi="Times New Roman" w:cs="Times New Roman"/>
          <w:sz w:val="24"/>
          <w:szCs w:val="24"/>
        </w:rPr>
        <w:t>genom mutáció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D20883" w:rsidRPr="00D169E8">
        <w:rPr>
          <w:rFonts w:ascii="Times New Roman" w:hAnsi="Times New Roman" w:cs="Times New Roman"/>
          <w:sz w:val="24"/>
          <w:szCs w:val="24"/>
        </w:rPr>
        <w:t xml:space="preserve">(pl. Down-kór) 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vagy kromoszóma mutáció </w:t>
      </w:r>
      <w:r w:rsidR="00D20883" w:rsidRPr="00D169E8">
        <w:rPr>
          <w:rFonts w:ascii="Times New Roman" w:hAnsi="Times New Roman" w:cs="Times New Roman"/>
          <w:sz w:val="24"/>
          <w:szCs w:val="24"/>
        </w:rPr>
        <w:t xml:space="preserve">(pl. ataxia) </w:t>
      </w:r>
      <w:r w:rsidR="00F12DBE" w:rsidRPr="00D169E8">
        <w:rPr>
          <w:rFonts w:ascii="Times New Roman" w:hAnsi="Times New Roman" w:cs="Times New Roman"/>
          <w:sz w:val="24"/>
          <w:szCs w:val="24"/>
        </w:rPr>
        <w:t>történt</w:t>
      </w:r>
      <w:r w:rsidRPr="00D169E8">
        <w:rPr>
          <w:rFonts w:ascii="Times New Roman" w:hAnsi="Times New Roman" w:cs="Times New Roman"/>
          <w:sz w:val="24"/>
          <w:szCs w:val="24"/>
        </w:rPr>
        <w:t>. Ennek vizsgálata</w:t>
      </w:r>
      <w:r w:rsidR="00670AB6" w:rsidRPr="00D169E8">
        <w:rPr>
          <w:rFonts w:ascii="Times New Roman" w:hAnsi="Times New Roman" w:cs="Times New Roman"/>
          <w:sz w:val="24"/>
          <w:szCs w:val="24"/>
        </w:rPr>
        <w:t>, vagyis a kariotipizálás</w:t>
      </w:r>
      <w:r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2E283B" w:rsidRPr="00D169E8">
        <w:rPr>
          <w:rFonts w:ascii="Times New Roman" w:hAnsi="Times New Roman" w:cs="Times New Roman"/>
          <w:sz w:val="24"/>
          <w:szCs w:val="24"/>
        </w:rPr>
        <w:t xml:space="preserve">pl. </w:t>
      </w:r>
      <w:r w:rsidR="00F12DBE" w:rsidRPr="00D169E8">
        <w:rPr>
          <w:rFonts w:ascii="Times New Roman" w:hAnsi="Times New Roman" w:cs="Times New Roman"/>
          <w:sz w:val="24"/>
          <w:szCs w:val="24"/>
        </w:rPr>
        <w:t>Giemsa-festéssel (G-sávozással)</w:t>
      </w:r>
      <w:r w:rsidRPr="00D169E8">
        <w:rPr>
          <w:rFonts w:ascii="Times New Roman" w:hAnsi="Times New Roman" w:cs="Times New Roman"/>
          <w:sz w:val="24"/>
          <w:szCs w:val="24"/>
        </w:rPr>
        <w:t xml:space="preserve"> történik. A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 nem óriáskromoszómák csak mitózisos állapotban festhetők</w:t>
      </w:r>
      <w:r w:rsidRPr="00D169E8">
        <w:rPr>
          <w:rFonts w:ascii="Times New Roman" w:hAnsi="Times New Roman" w:cs="Times New Roman"/>
          <w:sz w:val="24"/>
          <w:szCs w:val="24"/>
        </w:rPr>
        <w:t>. M</w:t>
      </w:r>
      <w:r w:rsidR="00F12DBE" w:rsidRPr="00D169E8">
        <w:rPr>
          <w:rFonts w:ascii="Times New Roman" w:hAnsi="Times New Roman" w:cs="Times New Roman"/>
          <w:sz w:val="24"/>
          <w:szCs w:val="24"/>
        </w:rPr>
        <w:t>itózisos formában kolchicinnal rögzítik a kromoszómákat (megakadályozzák az osztódás befejeződését</w:t>
      </w:r>
      <w:r w:rsidR="002E283B" w:rsidRPr="00D169E8">
        <w:rPr>
          <w:rFonts w:ascii="Times New Roman" w:hAnsi="Times New Roman" w:cs="Times New Roman"/>
          <w:sz w:val="24"/>
          <w:szCs w:val="24"/>
        </w:rPr>
        <w:t>; ún. C-mitózis</w:t>
      </w:r>
      <w:r w:rsidR="00F12DBE" w:rsidRPr="00D169E8">
        <w:rPr>
          <w:rFonts w:ascii="Times New Roman" w:hAnsi="Times New Roman" w:cs="Times New Roman"/>
          <w:sz w:val="24"/>
          <w:szCs w:val="24"/>
        </w:rPr>
        <w:t>)</w:t>
      </w:r>
      <w:r w:rsidRPr="00D169E8">
        <w:rPr>
          <w:rFonts w:ascii="Times New Roman" w:hAnsi="Times New Roman" w:cs="Times New Roman"/>
          <w:sz w:val="24"/>
          <w:szCs w:val="24"/>
        </w:rPr>
        <w:t xml:space="preserve">, majd </w:t>
      </w:r>
      <w:r w:rsidR="00F12DBE" w:rsidRPr="00D169E8">
        <w:rPr>
          <w:rFonts w:ascii="Times New Roman" w:hAnsi="Times New Roman" w:cs="Times New Roman"/>
          <w:sz w:val="24"/>
          <w:szCs w:val="24"/>
        </w:rPr>
        <w:t>kipreparálják a kromoszómákat a sejtből</w:t>
      </w:r>
      <w:r w:rsidR="00820516" w:rsidRPr="00D169E8">
        <w:rPr>
          <w:rFonts w:ascii="Times New Roman" w:hAnsi="Times New Roman" w:cs="Times New Roman"/>
          <w:sz w:val="24"/>
          <w:szCs w:val="24"/>
        </w:rPr>
        <w:t>, és megfestik azokat</w:t>
      </w:r>
      <w:r w:rsidRPr="00D169E8">
        <w:rPr>
          <w:rFonts w:ascii="Times New Roman" w:hAnsi="Times New Roman" w:cs="Times New Roman"/>
          <w:sz w:val="24"/>
          <w:szCs w:val="24"/>
        </w:rPr>
        <w:t xml:space="preserve">. Végül </w:t>
      </w:r>
      <w:r w:rsidR="00820516" w:rsidRPr="00D169E8">
        <w:rPr>
          <w:rFonts w:ascii="Times New Roman" w:hAnsi="Times New Roman" w:cs="Times New Roman"/>
          <w:sz w:val="24"/>
          <w:szCs w:val="24"/>
        </w:rPr>
        <w:t xml:space="preserve">(legalábbis a </w:t>
      </w:r>
      <w:r w:rsidR="00D20883" w:rsidRPr="00D169E8">
        <w:rPr>
          <w:rFonts w:ascii="Times New Roman" w:hAnsi="Times New Roman" w:cs="Times New Roman"/>
          <w:sz w:val="24"/>
          <w:szCs w:val="24"/>
        </w:rPr>
        <w:t>fény</w:t>
      </w:r>
      <w:r w:rsidR="00820516" w:rsidRPr="00D169E8">
        <w:rPr>
          <w:rFonts w:ascii="Times New Roman" w:hAnsi="Times New Roman" w:cs="Times New Roman"/>
          <w:sz w:val="24"/>
          <w:szCs w:val="24"/>
        </w:rPr>
        <w:t xml:space="preserve">mikroszkópos fényképen) </w:t>
      </w:r>
      <w:r w:rsidR="00F12DBE" w:rsidRPr="00D169E8">
        <w:rPr>
          <w:rFonts w:ascii="Times New Roman" w:hAnsi="Times New Roman" w:cs="Times New Roman"/>
          <w:sz w:val="24"/>
          <w:szCs w:val="24"/>
        </w:rPr>
        <w:t>egymás mellé helyezik őket aszerint, hogy mennyire lógna</w:t>
      </w:r>
      <w:r w:rsidR="00670AB6" w:rsidRPr="00D169E8">
        <w:rPr>
          <w:rFonts w:ascii="Times New Roman" w:hAnsi="Times New Roman" w:cs="Times New Roman"/>
          <w:sz w:val="24"/>
          <w:szCs w:val="24"/>
        </w:rPr>
        <w:t>k ki a cent</w:t>
      </w:r>
      <w:r w:rsidR="00845B47" w:rsidRPr="00D169E8">
        <w:rPr>
          <w:rFonts w:ascii="Times New Roman" w:hAnsi="Times New Roman" w:cs="Times New Roman"/>
          <w:sz w:val="24"/>
          <w:szCs w:val="24"/>
        </w:rPr>
        <w:t>r</w:t>
      </w:r>
      <w:r w:rsidR="00670AB6" w:rsidRPr="00D169E8">
        <w:rPr>
          <w:rFonts w:ascii="Times New Roman" w:hAnsi="Times New Roman" w:cs="Times New Roman"/>
          <w:sz w:val="24"/>
          <w:szCs w:val="24"/>
        </w:rPr>
        <w:t xml:space="preserve">omertől </w:t>
      </w:r>
      <w:r w:rsidR="00D20883" w:rsidRPr="00D169E8">
        <w:rPr>
          <w:rFonts w:ascii="Times New Roman" w:hAnsi="Times New Roman" w:cs="Times New Roman"/>
          <w:sz w:val="24"/>
          <w:szCs w:val="24"/>
        </w:rPr>
        <w:t xml:space="preserve">(elsődleges befűződés) </w:t>
      </w:r>
      <w:r w:rsidR="00670AB6" w:rsidRPr="00D169E8">
        <w:rPr>
          <w:rFonts w:ascii="Times New Roman" w:hAnsi="Times New Roman" w:cs="Times New Roman"/>
          <w:sz w:val="24"/>
          <w:szCs w:val="24"/>
        </w:rPr>
        <w:t>számítva oly</w:t>
      </w:r>
      <w:r w:rsidR="00845B47" w:rsidRPr="00D169E8">
        <w:rPr>
          <w:rFonts w:ascii="Times New Roman" w:hAnsi="Times New Roman" w:cs="Times New Roman"/>
          <w:sz w:val="24"/>
          <w:szCs w:val="24"/>
        </w:rPr>
        <w:t>an</w:t>
      </w:r>
      <w:r w:rsidR="00670AB6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845B47" w:rsidRPr="00D169E8">
        <w:rPr>
          <w:rFonts w:ascii="Times New Roman" w:hAnsi="Times New Roman" w:cs="Times New Roman"/>
          <w:sz w:val="24"/>
          <w:szCs w:val="24"/>
        </w:rPr>
        <w:t>állásban</w:t>
      </w:r>
      <w:r w:rsidR="00670AB6" w:rsidRPr="00D169E8">
        <w:rPr>
          <w:rFonts w:ascii="Times New Roman" w:hAnsi="Times New Roman" w:cs="Times New Roman"/>
          <w:sz w:val="24"/>
          <w:szCs w:val="24"/>
        </w:rPr>
        <w:t xml:space="preserve">, hogy a 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p-karok (rövidebbek) felfelé, a q-karok </w:t>
      </w:r>
      <w:r w:rsidR="00D20883" w:rsidRPr="00D169E8">
        <w:rPr>
          <w:rFonts w:ascii="Times New Roman" w:hAnsi="Times New Roman" w:cs="Times New Roman"/>
          <w:sz w:val="24"/>
          <w:szCs w:val="24"/>
        </w:rPr>
        <w:t xml:space="preserve">(hosszabbak) </w:t>
      </w:r>
      <w:r w:rsidR="00F12DBE" w:rsidRPr="00D169E8">
        <w:rPr>
          <w:rFonts w:ascii="Times New Roman" w:hAnsi="Times New Roman" w:cs="Times New Roman"/>
          <w:sz w:val="24"/>
          <w:szCs w:val="24"/>
        </w:rPr>
        <w:t>lefel</w:t>
      </w:r>
      <w:r w:rsidR="00820516" w:rsidRPr="00D169E8">
        <w:rPr>
          <w:rFonts w:ascii="Times New Roman" w:hAnsi="Times New Roman" w:cs="Times New Roman"/>
          <w:sz w:val="24"/>
          <w:szCs w:val="24"/>
        </w:rPr>
        <w:t>é</w:t>
      </w:r>
      <w:r w:rsidR="00F12DBE" w:rsidRPr="00D169E8">
        <w:rPr>
          <w:rFonts w:ascii="Times New Roman" w:hAnsi="Times New Roman" w:cs="Times New Roman"/>
          <w:sz w:val="24"/>
          <w:szCs w:val="24"/>
        </w:rPr>
        <w:t xml:space="preserve"> álljanak</w:t>
      </w:r>
      <w:r w:rsidR="00670AB6" w:rsidRPr="00D169E8">
        <w:rPr>
          <w:rFonts w:ascii="Times New Roman" w:hAnsi="Times New Roman" w:cs="Times New Roman"/>
          <w:sz w:val="24"/>
          <w:szCs w:val="24"/>
        </w:rPr>
        <w:t>.</w:t>
      </w:r>
      <w:r w:rsidR="006F4F59" w:rsidRPr="00D169E8">
        <w:rPr>
          <w:rFonts w:ascii="Times New Roman" w:hAnsi="Times New Roman" w:cs="Times New Roman"/>
          <w:sz w:val="24"/>
          <w:szCs w:val="24"/>
        </w:rPr>
        <w:t xml:space="preserve"> A hagyomány</w:t>
      </w:r>
      <w:r w:rsidR="00F2461D" w:rsidRPr="00D169E8">
        <w:rPr>
          <w:rFonts w:ascii="Times New Roman" w:hAnsi="Times New Roman" w:cs="Times New Roman"/>
          <w:sz w:val="24"/>
          <w:szCs w:val="24"/>
        </w:rPr>
        <w:t>os</w:t>
      </w:r>
      <w:r w:rsidR="006F4F59" w:rsidRPr="00D169E8">
        <w:rPr>
          <w:rFonts w:ascii="Times New Roman" w:hAnsi="Times New Roman" w:cs="Times New Roman"/>
          <w:sz w:val="24"/>
          <w:szCs w:val="24"/>
        </w:rPr>
        <w:t xml:space="preserve"> G-sávozással szemben napjainkban inkább fluoreszcens jelzőfestékekkel festik meg a kromoszómákat. Humán sejtek kariotipizálásához 23-féle, különböző színűre festett, és más-más kromoszómából származó DNS-próbára van szükség. Ilyen módon a próbák</w:t>
      </w:r>
      <w:r w:rsidR="00F2461D" w:rsidRPr="00D169E8">
        <w:rPr>
          <w:rFonts w:ascii="Times New Roman" w:hAnsi="Times New Roman" w:cs="Times New Roman"/>
          <w:sz w:val="24"/>
          <w:szCs w:val="24"/>
        </w:rPr>
        <w:t>nak a mintákhoz történő</w:t>
      </w:r>
      <w:r w:rsidR="006F4F59" w:rsidRPr="00D169E8">
        <w:rPr>
          <w:rFonts w:ascii="Times New Roman" w:hAnsi="Times New Roman" w:cs="Times New Roman"/>
          <w:sz w:val="24"/>
          <w:szCs w:val="24"/>
        </w:rPr>
        <w:t xml:space="preserve"> feltapadása után a kromoszómák különböző színűek lesznek</w:t>
      </w:r>
      <w:r w:rsidR="0027409F" w:rsidRPr="00D169E8">
        <w:rPr>
          <w:rFonts w:ascii="Times New Roman" w:hAnsi="Times New Roman" w:cs="Times New Roman"/>
          <w:sz w:val="24"/>
          <w:szCs w:val="24"/>
        </w:rPr>
        <w:t xml:space="preserve"> a mikroszkópos képben</w:t>
      </w:r>
      <w:r w:rsidR="006F4F59" w:rsidRPr="00D169E8">
        <w:rPr>
          <w:rFonts w:ascii="Times New Roman" w:hAnsi="Times New Roman" w:cs="Times New Roman"/>
          <w:sz w:val="24"/>
          <w:szCs w:val="24"/>
        </w:rPr>
        <w:t>.</w:t>
      </w:r>
    </w:p>
    <w:p w:rsidR="00F12DBE" w:rsidRPr="00D169E8" w:rsidRDefault="00F12DBE" w:rsidP="006F63C7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AB6" w:rsidRPr="00D169E8" w:rsidRDefault="00F12DBE" w:rsidP="00790A22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A kr</w:t>
      </w:r>
      <w:r w:rsidR="00790A22" w:rsidRPr="00D169E8">
        <w:rPr>
          <w:rFonts w:ascii="Times New Roman" w:hAnsi="Times New Roman" w:cs="Times New Roman"/>
          <w:b/>
          <w:sz w:val="24"/>
          <w:szCs w:val="24"/>
        </w:rPr>
        <w:t>omatin átformázása (remodeling)</w:t>
      </w:r>
    </w:p>
    <w:p w:rsidR="00985B5E" w:rsidRPr="00D169E8" w:rsidRDefault="00985B5E" w:rsidP="006F63C7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70AB6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670AB6" w:rsidRPr="00D169E8">
        <w:rPr>
          <w:rFonts w:ascii="Times New Roman" w:hAnsi="Times New Roman"/>
          <w:szCs w:val="24"/>
          <w:lang w:val="hu-HU"/>
        </w:rPr>
        <w:t xml:space="preserve">A struktúrák között az eukarióta sejtnek gyakran gyors váltásokra van </w:t>
      </w:r>
      <w:r w:rsidR="00494B88" w:rsidRPr="00D169E8">
        <w:rPr>
          <w:rFonts w:ascii="Times New Roman" w:hAnsi="Times New Roman"/>
          <w:szCs w:val="24"/>
          <w:lang w:val="hu-HU"/>
        </w:rPr>
        <w:t>szüksége, legfőképpen, amikor a transzkripciósan</w:t>
      </w:r>
      <w:r w:rsidR="00670AB6" w:rsidRPr="00D169E8">
        <w:rPr>
          <w:rFonts w:ascii="Times New Roman" w:hAnsi="Times New Roman"/>
          <w:szCs w:val="24"/>
          <w:lang w:val="hu-HU"/>
        </w:rPr>
        <w:t xml:space="preserve"> inaktív eukromatin a</w:t>
      </w:r>
      <w:r w:rsidR="00494B88" w:rsidRPr="00D169E8">
        <w:rPr>
          <w:rFonts w:ascii="Times New Roman" w:hAnsi="Times New Roman"/>
          <w:szCs w:val="24"/>
          <w:lang w:val="hu-HU"/>
        </w:rPr>
        <w:t>ktívvá válik, illetve fordítva.</w:t>
      </w:r>
      <w:r w:rsidR="00670AB6" w:rsidRPr="00D169E8">
        <w:rPr>
          <w:rFonts w:ascii="Times New Roman" w:hAnsi="Times New Roman"/>
          <w:szCs w:val="24"/>
          <w:lang w:val="hu-HU"/>
        </w:rPr>
        <w:t xml:space="preserve"> </w:t>
      </w:r>
      <w:r w:rsidR="00722D74" w:rsidRPr="00D169E8">
        <w:rPr>
          <w:rFonts w:ascii="Times New Roman" w:hAnsi="Times New Roman"/>
          <w:szCs w:val="24"/>
          <w:lang w:val="hu-HU"/>
        </w:rPr>
        <w:t xml:space="preserve">A </w:t>
      </w:r>
      <w:r w:rsidR="009E6476" w:rsidRPr="00D169E8">
        <w:rPr>
          <w:rFonts w:ascii="Times New Roman" w:hAnsi="Times New Roman"/>
          <w:szCs w:val="24"/>
          <w:lang w:val="hu-HU"/>
        </w:rPr>
        <w:t>kromatin</w:t>
      </w:r>
      <w:r w:rsidR="00722D74" w:rsidRPr="00D169E8">
        <w:rPr>
          <w:rFonts w:ascii="Times New Roman" w:hAnsi="Times New Roman"/>
          <w:szCs w:val="24"/>
          <w:lang w:val="hu-HU"/>
        </w:rPr>
        <w:t xml:space="preserve"> fellazítása ugyanakkor replikáció és hibajavítás során is elengedhetetlen. </w:t>
      </w:r>
      <w:r w:rsidR="00F54ED2" w:rsidRPr="00D169E8">
        <w:rPr>
          <w:rFonts w:ascii="Times New Roman" w:hAnsi="Times New Roman"/>
          <w:szCs w:val="24"/>
          <w:lang w:val="hu-HU"/>
        </w:rPr>
        <w:t xml:space="preserve">Az ún. kromatin </w:t>
      </w:r>
      <w:r w:rsidR="00670AB6" w:rsidRPr="00D169E8">
        <w:rPr>
          <w:rFonts w:ascii="Times New Roman" w:hAnsi="Times New Roman"/>
          <w:szCs w:val="24"/>
          <w:lang w:val="hu-HU"/>
        </w:rPr>
        <w:t xml:space="preserve">remodeling komplexek ATP befektetésével tudják változtatni az </w:t>
      </w:r>
      <w:r w:rsidR="009E6476" w:rsidRPr="00D169E8">
        <w:rPr>
          <w:rFonts w:ascii="Times New Roman" w:hAnsi="Times New Roman"/>
          <w:szCs w:val="24"/>
          <w:lang w:val="hu-HU"/>
        </w:rPr>
        <w:t>örökítő anyag</w:t>
      </w:r>
      <w:r w:rsidR="00670AB6" w:rsidRPr="00D169E8">
        <w:rPr>
          <w:rFonts w:ascii="Times New Roman" w:hAnsi="Times New Roman"/>
          <w:szCs w:val="24"/>
          <w:lang w:val="hu-HU"/>
        </w:rPr>
        <w:t xml:space="preserve"> tömörödöttség szintjét és ezzel a részek aktivitását. Tehát fellazítják a DNS-t, előkészítik a gének átírhatóságát, hogy a transzkripciós apparátus hozzáférhessen a génhez. </w:t>
      </w:r>
      <w:r w:rsidR="00F54ED2" w:rsidRPr="00D169E8">
        <w:rPr>
          <w:rFonts w:ascii="Times New Roman" w:hAnsi="Times New Roman"/>
          <w:szCs w:val="24"/>
          <w:lang w:val="hu-HU"/>
        </w:rPr>
        <w:t xml:space="preserve">Más típusú átformázó </w:t>
      </w:r>
      <w:r w:rsidR="00064987" w:rsidRPr="00D169E8">
        <w:rPr>
          <w:rFonts w:ascii="Times New Roman" w:hAnsi="Times New Roman"/>
          <w:szCs w:val="24"/>
          <w:lang w:val="hu-HU"/>
        </w:rPr>
        <w:t xml:space="preserve">komplexek hatása </w:t>
      </w:r>
      <w:r w:rsidR="00F54ED2" w:rsidRPr="00D169E8">
        <w:rPr>
          <w:rFonts w:ascii="Times New Roman" w:hAnsi="Times New Roman"/>
          <w:szCs w:val="24"/>
          <w:lang w:val="hu-HU"/>
        </w:rPr>
        <w:t xml:space="preserve">pedig </w:t>
      </w:r>
      <w:r w:rsidR="00064987" w:rsidRPr="00D169E8">
        <w:rPr>
          <w:rFonts w:ascii="Times New Roman" w:hAnsi="Times New Roman"/>
          <w:szCs w:val="24"/>
          <w:lang w:val="hu-HU"/>
        </w:rPr>
        <w:t xml:space="preserve">ezzel ellentétes: </w:t>
      </w:r>
      <w:r w:rsidR="00F54ED2" w:rsidRPr="00D169E8">
        <w:rPr>
          <w:rFonts w:ascii="Times New Roman" w:hAnsi="Times New Roman"/>
          <w:szCs w:val="24"/>
          <w:lang w:val="hu-HU"/>
        </w:rPr>
        <w:t xml:space="preserve">az </w:t>
      </w:r>
      <w:r w:rsidR="00670AB6" w:rsidRPr="00D169E8">
        <w:rPr>
          <w:rFonts w:ascii="Times New Roman" w:hAnsi="Times New Roman"/>
          <w:szCs w:val="24"/>
          <w:lang w:val="hu-HU"/>
        </w:rPr>
        <w:t xml:space="preserve">átírás után </w:t>
      </w:r>
      <w:r w:rsidR="00F54ED2" w:rsidRPr="00D169E8">
        <w:rPr>
          <w:rFonts w:ascii="Times New Roman" w:hAnsi="Times New Roman"/>
          <w:szCs w:val="24"/>
          <w:lang w:val="hu-HU"/>
        </w:rPr>
        <w:t xml:space="preserve">újra </w:t>
      </w:r>
      <w:r w:rsidR="00670AB6" w:rsidRPr="00D169E8">
        <w:rPr>
          <w:rFonts w:ascii="Times New Roman" w:hAnsi="Times New Roman"/>
          <w:szCs w:val="24"/>
          <w:lang w:val="hu-HU"/>
        </w:rPr>
        <w:t>kondenzálják, tömörítik a kromoszóm</w:t>
      </w:r>
      <w:r w:rsidR="00F54ED2" w:rsidRPr="00D169E8">
        <w:rPr>
          <w:rFonts w:ascii="Times New Roman" w:hAnsi="Times New Roman"/>
          <w:szCs w:val="24"/>
          <w:lang w:val="hu-HU"/>
        </w:rPr>
        <w:t>a adott régiój</w:t>
      </w:r>
      <w:r w:rsidR="00670AB6" w:rsidRPr="00D169E8">
        <w:rPr>
          <w:rFonts w:ascii="Times New Roman" w:hAnsi="Times New Roman"/>
          <w:szCs w:val="24"/>
          <w:lang w:val="hu-HU"/>
        </w:rPr>
        <w:t>át.</w:t>
      </w:r>
    </w:p>
    <w:p w:rsidR="00B0544D" w:rsidRPr="00D169E8" w:rsidRDefault="00B0544D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254704" w:rsidRPr="00D169E8" w:rsidRDefault="00F12DBE" w:rsidP="00B0544D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Epigenetikai tulajdon</w:t>
      </w:r>
      <w:r w:rsidR="00B0544D" w:rsidRPr="00D169E8">
        <w:rPr>
          <w:rFonts w:ascii="Times New Roman" w:hAnsi="Times New Roman" w:cs="Times New Roman"/>
          <w:b/>
          <w:sz w:val="24"/>
          <w:szCs w:val="24"/>
        </w:rPr>
        <w:t>ságok kialakulása és öröklődése</w:t>
      </w:r>
    </w:p>
    <w:p w:rsidR="00756BB9" w:rsidRPr="00D169E8" w:rsidRDefault="00756BB9" w:rsidP="006F63C7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4704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6A1539" w:rsidRPr="00D169E8">
        <w:rPr>
          <w:rFonts w:ascii="Times New Roman" w:hAnsi="Times New Roman"/>
          <w:szCs w:val="24"/>
          <w:lang w:val="hu-HU"/>
        </w:rPr>
        <w:t xml:space="preserve">Gyakran </w:t>
      </w:r>
      <w:r w:rsidR="00254704" w:rsidRPr="00D169E8">
        <w:rPr>
          <w:rFonts w:ascii="Times New Roman" w:hAnsi="Times New Roman"/>
          <w:szCs w:val="24"/>
          <w:lang w:val="hu-HU"/>
        </w:rPr>
        <w:t>kovalens módosulás</w:t>
      </w:r>
      <w:r w:rsidR="00A454AA" w:rsidRPr="00D169E8">
        <w:rPr>
          <w:rFonts w:ascii="Times New Roman" w:hAnsi="Times New Roman"/>
          <w:szCs w:val="24"/>
          <w:lang w:val="hu-HU"/>
        </w:rPr>
        <w:t xml:space="preserve">ok mehetnek végbe a </w:t>
      </w:r>
      <w:r w:rsidR="009E6476" w:rsidRPr="00D169E8">
        <w:rPr>
          <w:rFonts w:ascii="Times New Roman" w:hAnsi="Times New Roman"/>
          <w:szCs w:val="24"/>
          <w:lang w:val="hu-HU"/>
        </w:rPr>
        <w:t>kromatin állományban</w:t>
      </w:r>
      <w:r w:rsidR="006A1539" w:rsidRPr="00D169E8">
        <w:rPr>
          <w:rFonts w:ascii="Times New Roman" w:hAnsi="Times New Roman"/>
          <w:szCs w:val="24"/>
          <w:lang w:val="hu-HU"/>
        </w:rPr>
        <w:t xml:space="preserve"> (citozin metiláció)</w:t>
      </w:r>
      <w:r w:rsidR="00A454AA" w:rsidRPr="00D169E8">
        <w:rPr>
          <w:rFonts w:ascii="Times New Roman" w:hAnsi="Times New Roman"/>
          <w:szCs w:val="24"/>
          <w:lang w:val="hu-HU"/>
        </w:rPr>
        <w:t>, valamint</w:t>
      </w:r>
      <w:r w:rsidR="00254704" w:rsidRPr="00D169E8">
        <w:rPr>
          <w:rFonts w:ascii="Times New Roman" w:hAnsi="Times New Roman"/>
          <w:szCs w:val="24"/>
          <w:lang w:val="hu-HU"/>
        </w:rPr>
        <w:t xml:space="preserve"> a </w:t>
      </w:r>
      <w:r w:rsidR="006A1539" w:rsidRPr="00D169E8">
        <w:rPr>
          <w:rFonts w:ascii="Times New Roman" w:hAnsi="Times New Roman"/>
          <w:szCs w:val="24"/>
          <w:lang w:val="hu-HU"/>
        </w:rPr>
        <w:t xml:space="preserve">nukleoszómás </w:t>
      </w:r>
      <w:r w:rsidR="00254704" w:rsidRPr="00D169E8">
        <w:rPr>
          <w:rFonts w:ascii="Times New Roman" w:hAnsi="Times New Roman"/>
          <w:szCs w:val="24"/>
          <w:lang w:val="hu-HU"/>
        </w:rPr>
        <w:t>hisztonfehérjéken</w:t>
      </w:r>
      <w:r w:rsidR="00845B47" w:rsidRPr="00D169E8">
        <w:rPr>
          <w:rFonts w:ascii="Times New Roman" w:hAnsi="Times New Roman"/>
          <w:szCs w:val="24"/>
          <w:lang w:val="hu-HU"/>
        </w:rPr>
        <w:t xml:space="preserve"> –</w:t>
      </w:r>
      <w:r w:rsidR="00A454AA" w:rsidRPr="00D169E8">
        <w:rPr>
          <w:rFonts w:ascii="Times New Roman" w:hAnsi="Times New Roman"/>
          <w:szCs w:val="24"/>
          <w:lang w:val="hu-HU"/>
        </w:rPr>
        <w:t xml:space="preserve"> ekkor </w:t>
      </w:r>
      <w:r w:rsidR="00254704" w:rsidRPr="00D169E8">
        <w:rPr>
          <w:rFonts w:ascii="Times New Roman" w:hAnsi="Times New Roman"/>
          <w:szCs w:val="24"/>
          <w:lang w:val="hu-HU"/>
        </w:rPr>
        <w:t>megváltozik a</w:t>
      </w:r>
      <w:r w:rsidR="006A1539" w:rsidRPr="00D169E8">
        <w:rPr>
          <w:rFonts w:ascii="Times New Roman" w:hAnsi="Times New Roman"/>
          <w:szCs w:val="24"/>
          <w:lang w:val="hu-HU"/>
        </w:rPr>
        <w:t xml:space="preserve"> kromatin</w:t>
      </w:r>
      <w:r w:rsidR="00254704" w:rsidRPr="00D169E8">
        <w:rPr>
          <w:rFonts w:ascii="Times New Roman" w:hAnsi="Times New Roman"/>
          <w:szCs w:val="24"/>
          <w:lang w:val="hu-HU"/>
        </w:rPr>
        <w:t xml:space="preserve"> szerkezete, de a </w:t>
      </w:r>
      <w:r w:rsidR="006A1539" w:rsidRPr="00D169E8">
        <w:rPr>
          <w:rFonts w:ascii="Times New Roman" w:hAnsi="Times New Roman"/>
          <w:szCs w:val="24"/>
          <w:lang w:val="hu-HU"/>
        </w:rPr>
        <w:t xml:space="preserve">DNS </w:t>
      </w:r>
      <w:r w:rsidR="00254704" w:rsidRPr="00D169E8">
        <w:rPr>
          <w:rFonts w:ascii="Times New Roman" w:hAnsi="Times New Roman"/>
          <w:szCs w:val="24"/>
          <w:lang w:val="hu-HU"/>
        </w:rPr>
        <w:t>bázissorrend</w:t>
      </w:r>
      <w:r w:rsidR="006A1539" w:rsidRPr="00D169E8">
        <w:rPr>
          <w:rFonts w:ascii="Times New Roman" w:hAnsi="Times New Roman"/>
          <w:szCs w:val="24"/>
          <w:lang w:val="hu-HU"/>
        </w:rPr>
        <w:t>je</w:t>
      </w:r>
      <w:r w:rsidR="00254704" w:rsidRPr="00D169E8">
        <w:rPr>
          <w:rFonts w:ascii="Times New Roman" w:hAnsi="Times New Roman"/>
          <w:szCs w:val="24"/>
          <w:lang w:val="hu-HU"/>
        </w:rPr>
        <w:t xml:space="preserve"> nem</w:t>
      </w:r>
      <w:r w:rsidR="00A454AA" w:rsidRPr="00D169E8">
        <w:rPr>
          <w:rFonts w:ascii="Times New Roman" w:hAnsi="Times New Roman"/>
          <w:szCs w:val="24"/>
          <w:lang w:val="hu-HU"/>
        </w:rPr>
        <w:t>. V</w:t>
      </w:r>
      <w:r w:rsidR="00845B47" w:rsidRPr="00D169E8">
        <w:rPr>
          <w:rFonts w:ascii="Times New Roman" w:hAnsi="Times New Roman"/>
          <w:szCs w:val="24"/>
          <w:lang w:val="hu-HU"/>
        </w:rPr>
        <w:t>annak génkifejeződést</w:t>
      </w:r>
      <w:r w:rsidR="00254704" w:rsidRPr="00D169E8">
        <w:rPr>
          <w:rFonts w:ascii="Times New Roman" w:hAnsi="Times New Roman"/>
          <w:szCs w:val="24"/>
          <w:lang w:val="hu-HU"/>
        </w:rPr>
        <w:t xml:space="preserve"> és vannak a gén elcsendesedését előidéző módosulások</w:t>
      </w:r>
      <w:r w:rsidR="006A1539" w:rsidRPr="00D169E8">
        <w:rPr>
          <w:rFonts w:ascii="Times New Roman" w:hAnsi="Times New Roman"/>
          <w:szCs w:val="24"/>
          <w:lang w:val="hu-HU"/>
        </w:rPr>
        <w:t xml:space="preserve"> is (epigenetikai tulajdonságok)</w:t>
      </w:r>
      <w:r w:rsidR="00A454AA" w:rsidRPr="00D169E8">
        <w:rPr>
          <w:rFonts w:ascii="Times New Roman" w:hAnsi="Times New Roman"/>
          <w:szCs w:val="24"/>
          <w:lang w:val="hu-HU"/>
        </w:rPr>
        <w:t>. Például a</w:t>
      </w:r>
      <w:r w:rsidR="00254704" w:rsidRPr="00D169E8">
        <w:rPr>
          <w:rFonts w:ascii="Times New Roman" w:hAnsi="Times New Roman"/>
          <w:szCs w:val="24"/>
          <w:lang w:val="hu-HU"/>
        </w:rPr>
        <w:t xml:space="preserve"> H3-as hiszton 9. helyén levő lizinjéhez </w:t>
      </w:r>
      <w:r w:rsidR="006874CB" w:rsidRPr="00D169E8">
        <w:rPr>
          <w:rFonts w:ascii="Times New Roman" w:hAnsi="Times New Roman"/>
          <w:szCs w:val="24"/>
          <w:lang w:val="hu-HU"/>
        </w:rPr>
        <w:t xml:space="preserve">(H3K9) </w:t>
      </w:r>
      <w:r w:rsidR="00254704" w:rsidRPr="00D169E8">
        <w:rPr>
          <w:rFonts w:ascii="Times New Roman" w:hAnsi="Times New Roman"/>
          <w:szCs w:val="24"/>
          <w:lang w:val="hu-HU"/>
        </w:rPr>
        <w:t>acetil csoport</w:t>
      </w:r>
      <w:r w:rsidR="00A454AA" w:rsidRPr="00D169E8">
        <w:rPr>
          <w:rFonts w:ascii="Times New Roman" w:hAnsi="Times New Roman"/>
          <w:szCs w:val="24"/>
          <w:lang w:val="hu-HU"/>
        </w:rPr>
        <w:t xml:space="preserve">ot kapcsolva aktiváló hatást érünk el, míg ugyanehhez az aminosavhoz </w:t>
      </w:r>
      <w:r w:rsidR="00254704" w:rsidRPr="00D169E8">
        <w:rPr>
          <w:rFonts w:ascii="Times New Roman" w:hAnsi="Times New Roman"/>
          <w:szCs w:val="24"/>
          <w:lang w:val="hu-HU"/>
        </w:rPr>
        <w:t>metilcsoport</w:t>
      </w:r>
      <w:r w:rsidR="006874CB" w:rsidRPr="00D169E8">
        <w:rPr>
          <w:rFonts w:ascii="Times New Roman" w:hAnsi="Times New Roman"/>
          <w:szCs w:val="24"/>
          <w:lang w:val="hu-HU"/>
        </w:rPr>
        <w:t>ot</w:t>
      </w:r>
      <w:r w:rsidR="00254704" w:rsidRPr="00D169E8">
        <w:rPr>
          <w:rFonts w:ascii="Times New Roman" w:hAnsi="Times New Roman"/>
          <w:szCs w:val="24"/>
          <w:lang w:val="hu-HU"/>
        </w:rPr>
        <w:t xml:space="preserve"> kapcs</w:t>
      </w:r>
      <w:r w:rsidR="00A454AA" w:rsidRPr="00D169E8">
        <w:rPr>
          <w:rFonts w:ascii="Times New Roman" w:hAnsi="Times New Roman"/>
          <w:szCs w:val="24"/>
          <w:lang w:val="hu-HU"/>
        </w:rPr>
        <w:t>olva</w:t>
      </w:r>
      <w:r w:rsidR="006874CB" w:rsidRPr="00D169E8">
        <w:rPr>
          <w:rFonts w:ascii="Times New Roman" w:hAnsi="Times New Roman"/>
          <w:szCs w:val="24"/>
          <w:lang w:val="hu-HU"/>
        </w:rPr>
        <w:t>,</w:t>
      </w:r>
      <w:r w:rsidR="00A454AA" w:rsidRPr="00D169E8">
        <w:rPr>
          <w:rFonts w:ascii="Times New Roman" w:hAnsi="Times New Roman"/>
          <w:szCs w:val="24"/>
          <w:lang w:val="hu-HU"/>
        </w:rPr>
        <w:t xml:space="preserve"> </w:t>
      </w:r>
      <w:r w:rsidR="00254704" w:rsidRPr="00D169E8">
        <w:rPr>
          <w:rFonts w:ascii="Times New Roman" w:hAnsi="Times New Roman"/>
          <w:szCs w:val="24"/>
          <w:lang w:val="hu-HU"/>
        </w:rPr>
        <w:t xml:space="preserve">inaktívvá </w:t>
      </w:r>
      <w:r w:rsidR="00A454AA" w:rsidRPr="00D169E8">
        <w:rPr>
          <w:rFonts w:ascii="Times New Roman" w:hAnsi="Times New Roman"/>
          <w:szCs w:val="24"/>
          <w:lang w:val="hu-HU"/>
        </w:rPr>
        <w:t xml:space="preserve">válik a gén. </w:t>
      </w:r>
    </w:p>
    <w:p w:rsidR="00254704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color w:val="auto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A454AA" w:rsidRPr="00D169E8">
        <w:rPr>
          <w:rFonts w:ascii="Times New Roman" w:hAnsi="Times New Roman"/>
          <w:szCs w:val="24"/>
          <w:lang w:val="hu-HU"/>
        </w:rPr>
        <w:t xml:space="preserve">Ezek a </w:t>
      </w:r>
      <w:r w:rsidR="009E6476" w:rsidRPr="00D169E8">
        <w:rPr>
          <w:rFonts w:ascii="Times New Roman" w:hAnsi="Times New Roman"/>
          <w:szCs w:val="24"/>
          <w:lang w:val="hu-HU"/>
        </w:rPr>
        <w:t>kovalens</w:t>
      </w:r>
      <w:r w:rsidR="00A454AA" w:rsidRPr="00D169E8">
        <w:rPr>
          <w:rFonts w:ascii="Times New Roman" w:hAnsi="Times New Roman"/>
          <w:szCs w:val="24"/>
          <w:lang w:val="hu-HU"/>
        </w:rPr>
        <w:t xml:space="preserve"> módosulások </w:t>
      </w:r>
      <w:r w:rsidR="00254704" w:rsidRPr="00D169E8">
        <w:rPr>
          <w:rFonts w:ascii="Times New Roman" w:hAnsi="Times New Roman"/>
          <w:szCs w:val="24"/>
          <w:lang w:val="hu-HU"/>
        </w:rPr>
        <w:t>öröklődhet</w:t>
      </w:r>
      <w:r w:rsidR="00A454AA" w:rsidRPr="00D169E8">
        <w:rPr>
          <w:rFonts w:ascii="Times New Roman" w:hAnsi="Times New Roman"/>
          <w:szCs w:val="24"/>
          <w:lang w:val="hu-HU"/>
        </w:rPr>
        <w:t>nek</w:t>
      </w:r>
      <w:r w:rsidR="006874CB" w:rsidRPr="00D169E8">
        <w:rPr>
          <w:rFonts w:ascii="Times New Roman" w:hAnsi="Times New Roman"/>
          <w:szCs w:val="24"/>
          <w:lang w:val="hu-HU"/>
        </w:rPr>
        <w:t xml:space="preserve"> a mitózisos ciklusok során;</w:t>
      </w:r>
      <w:r w:rsidR="00A454AA" w:rsidRPr="00D169E8">
        <w:rPr>
          <w:rFonts w:ascii="Times New Roman" w:hAnsi="Times New Roman"/>
          <w:szCs w:val="24"/>
          <w:lang w:val="hu-HU"/>
        </w:rPr>
        <w:t xml:space="preserve"> ezt nevezzük</w:t>
      </w:r>
      <w:r w:rsidR="00254704" w:rsidRPr="00D169E8">
        <w:rPr>
          <w:rFonts w:ascii="Times New Roman" w:hAnsi="Times New Roman"/>
          <w:szCs w:val="24"/>
          <w:lang w:val="hu-HU"/>
        </w:rPr>
        <w:t xml:space="preserve"> epigenetikai öröklődés</w:t>
      </w:r>
      <w:r w:rsidR="00A454AA" w:rsidRPr="00D169E8">
        <w:rPr>
          <w:rFonts w:ascii="Times New Roman" w:hAnsi="Times New Roman"/>
          <w:szCs w:val="24"/>
          <w:lang w:val="hu-HU"/>
        </w:rPr>
        <w:t>nek. Abban az esetben, h</w:t>
      </w:r>
      <w:r w:rsidR="00254704" w:rsidRPr="00D169E8">
        <w:rPr>
          <w:rFonts w:ascii="Times New Roman" w:hAnsi="Times New Roman"/>
          <w:szCs w:val="24"/>
          <w:lang w:val="hu-HU"/>
        </w:rPr>
        <w:t xml:space="preserve">a </w:t>
      </w:r>
      <w:r w:rsidR="006A1539" w:rsidRPr="00D169E8">
        <w:rPr>
          <w:rFonts w:ascii="Times New Roman" w:hAnsi="Times New Roman"/>
          <w:szCs w:val="24"/>
          <w:lang w:val="hu-HU"/>
        </w:rPr>
        <w:t xml:space="preserve">egy kromoszóma régióban </w:t>
      </w:r>
      <w:r w:rsidR="00254704" w:rsidRPr="00D169E8">
        <w:rPr>
          <w:rFonts w:ascii="Times New Roman" w:hAnsi="Times New Roman"/>
          <w:szCs w:val="24"/>
          <w:lang w:val="hu-HU"/>
        </w:rPr>
        <w:t>minden egyes H3-as hisztonon a 9-es lizin meg van metilezve</w:t>
      </w:r>
      <w:r w:rsidR="00B72FFB" w:rsidRPr="00D169E8">
        <w:rPr>
          <w:rFonts w:ascii="Times New Roman" w:hAnsi="Times New Roman"/>
          <w:szCs w:val="24"/>
          <w:lang w:val="hu-HU"/>
        </w:rPr>
        <w:t xml:space="preserve"> (H3K9-Me)</w:t>
      </w:r>
      <w:r w:rsidR="00A454AA" w:rsidRPr="00D169E8">
        <w:rPr>
          <w:rFonts w:ascii="Times New Roman" w:hAnsi="Times New Roman"/>
          <w:szCs w:val="24"/>
          <w:lang w:val="hu-HU"/>
        </w:rPr>
        <w:t>,</w:t>
      </w:r>
      <w:r w:rsidR="00254704" w:rsidRPr="00D169E8">
        <w:rPr>
          <w:rFonts w:ascii="Times New Roman" w:hAnsi="Times New Roman"/>
          <w:szCs w:val="24"/>
          <w:lang w:val="hu-HU"/>
        </w:rPr>
        <w:t xml:space="preserve"> heterokromatinizáció</w:t>
      </w:r>
      <w:r w:rsidR="00A454AA" w:rsidRPr="00D169E8">
        <w:rPr>
          <w:rFonts w:ascii="Times New Roman" w:hAnsi="Times New Roman"/>
          <w:szCs w:val="24"/>
          <w:lang w:val="hu-HU"/>
        </w:rPr>
        <w:t xml:space="preserve"> indul</w:t>
      </w:r>
      <w:r w:rsidR="006A1539" w:rsidRPr="00D169E8">
        <w:rPr>
          <w:rFonts w:ascii="Times New Roman" w:hAnsi="Times New Roman"/>
          <w:szCs w:val="24"/>
          <w:lang w:val="hu-HU"/>
        </w:rPr>
        <w:t>hat</w:t>
      </w:r>
      <w:r w:rsidR="00A454AA" w:rsidRPr="00D169E8">
        <w:rPr>
          <w:rFonts w:ascii="Times New Roman" w:hAnsi="Times New Roman"/>
          <w:szCs w:val="24"/>
          <w:lang w:val="hu-HU"/>
        </w:rPr>
        <w:t xml:space="preserve"> meg. </w:t>
      </w:r>
      <w:r w:rsidR="00A454AA" w:rsidRPr="00D169E8">
        <w:rPr>
          <w:rFonts w:ascii="Times New Roman" w:hAnsi="Times New Roman"/>
          <w:color w:val="auto"/>
          <w:szCs w:val="24"/>
          <w:lang w:val="hu-HU"/>
        </w:rPr>
        <w:t>A</w:t>
      </w:r>
      <w:r w:rsidR="00254704" w:rsidRPr="00D169E8">
        <w:rPr>
          <w:rFonts w:ascii="Times New Roman" w:hAnsi="Times New Roman"/>
          <w:color w:val="auto"/>
          <w:szCs w:val="24"/>
          <w:lang w:val="hu-HU"/>
        </w:rPr>
        <w:t>mikor</w:t>
      </w:r>
      <w:r w:rsidR="00A454AA" w:rsidRPr="00D169E8">
        <w:rPr>
          <w:rFonts w:ascii="Times New Roman" w:hAnsi="Times New Roman"/>
          <w:color w:val="auto"/>
          <w:szCs w:val="24"/>
          <w:lang w:val="hu-HU"/>
        </w:rPr>
        <w:t xml:space="preserve"> </w:t>
      </w:r>
      <w:r w:rsidR="007A1FA3" w:rsidRPr="00D169E8">
        <w:rPr>
          <w:rFonts w:ascii="Times New Roman" w:hAnsi="Times New Roman"/>
          <w:color w:val="auto"/>
          <w:szCs w:val="24"/>
          <w:lang w:val="hu-HU"/>
        </w:rPr>
        <w:t xml:space="preserve">a DNS replikációja során </w:t>
      </w:r>
      <w:r w:rsidR="00A454AA" w:rsidRPr="00D169E8">
        <w:rPr>
          <w:rFonts w:ascii="Times New Roman" w:hAnsi="Times New Roman"/>
          <w:color w:val="auto"/>
          <w:szCs w:val="24"/>
          <w:lang w:val="hu-HU"/>
        </w:rPr>
        <w:t xml:space="preserve">ennek a molekulának egy-egy szála </w:t>
      </w:r>
      <w:r w:rsidR="007A1FA3" w:rsidRPr="00D169E8">
        <w:rPr>
          <w:rFonts w:ascii="Times New Roman" w:hAnsi="Times New Roman"/>
          <w:color w:val="auto"/>
          <w:szCs w:val="24"/>
          <w:lang w:val="hu-HU"/>
        </w:rPr>
        <w:t>lemásolódik</w:t>
      </w:r>
      <w:r w:rsidR="00A454AA" w:rsidRPr="00D169E8">
        <w:rPr>
          <w:rFonts w:ascii="Times New Roman" w:hAnsi="Times New Roman"/>
          <w:color w:val="auto"/>
          <w:szCs w:val="24"/>
          <w:lang w:val="hu-HU"/>
        </w:rPr>
        <w:t xml:space="preserve">, akkor ugyan </w:t>
      </w:r>
      <w:r w:rsidR="00254704" w:rsidRPr="00D169E8">
        <w:rPr>
          <w:rFonts w:ascii="Times New Roman" w:hAnsi="Times New Roman"/>
          <w:color w:val="auto"/>
          <w:szCs w:val="24"/>
          <w:lang w:val="hu-HU"/>
        </w:rPr>
        <w:t>megfeleződik a metilezett H3-as hisztonok száma</w:t>
      </w:r>
      <w:r w:rsidR="00845B47" w:rsidRPr="00D169E8">
        <w:rPr>
          <w:rFonts w:ascii="Times New Roman" w:hAnsi="Times New Roman"/>
          <w:color w:val="auto"/>
          <w:szCs w:val="24"/>
          <w:lang w:val="hu-HU"/>
        </w:rPr>
        <w:t xml:space="preserve"> (</w:t>
      </w:r>
      <w:r w:rsidR="00D46F08" w:rsidRPr="00D169E8">
        <w:rPr>
          <w:rFonts w:ascii="Times New Roman" w:hAnsi="Times New Roman"/>
          <w:color w:val="auto"/>
          <w:szCs w:val="24"/>
          <w:lang w:val="hu-HU"/>
        </w:rPr>
        <w:t xml:space="preserve">az </w:t>
      </w:r>
      <w:r w:rsidR="007A1FA3" w:rsidRPr="00D169E8">
        <w:rPr>
          <w:rFonts w:ascii="Times New Roman" w:hAnsi="Times New Roman"/>
          <w:color w:val="auto"/>
          <w:szCs w:val="24"/>
          <w:lang w:val="hu-HU"/>
        </w:rPr>
        <w:t>újonnan szintetizálódó</w:t>
      </w:r>
      <w:r w:rsidR="0006191F" w:rsidRPr="00D169E8">
        <w:rPr>
          <w:rFonts w:ascii="Times New Roman" w:hAnsi="Times New Roman"/>
          <w:color w:val="auto"/>
          <w:szCs w:val="24"/>
          <w:lang w:val="hu-HU"/>
        </w:rPr>
        <w:t>, még metilezetlen</w:t>
      </w:r>
      <w:r w:rsidR="007A1FA3" w:rsidRPr="00D169E8">
        <w:rPr>
          <w:rFonts w:ascii="Times New Roman" w:hAnsi="Times New Roman"/>
          <w:color w:val="auto"/>
          <w:szCs w:val="24"/>
          <w:lang w:val="hu-HU"/>
        </w:rPr>
        <w:t xml:space="preserve"> hisztonok </w:t>
      </w:r>
      <w:r w:rsidR="00D46F08" w:rsidRPr="00D169E8">
        <w:rPr>
          <w:rFonts w:ascii="Times New Roman" w:hAnsi="Times New Roman"/>
          <w:color w:val="auto"/>
          <w:szCs w:val="24"/>
          <w:lang w:val="hu-HU"/>
        </w:rPr>
        <w:t>következtében</w:t>
      </w:r>
      <w:r w:rsidR="00845B47" w:rsidRPr="00D169E8">
        <w:rPr>
          <w:rFonts w:ascii="Times New Roman" w:hAnsi="Times New Roman"/>
          <w:color w:val="auto"/>
          <w:szCs w:val="24"/>
          <w:lang w:val="hu-HU"/>
        </w:rPr>
        <w:t>)</w:t>
      </w:r>
      <w:r w:rsidR="00A454AA" w:rsidRPr="00D169E8">
        <w:rPr>
          <w:rFonts w:ascii="Times New Roman" w:hAnsi="Times New Roman"/>
          <w:color w:val="auto"/>
          <w:szCs w:val="24"/>
          <w:lang w:val="hu-HU"/>
        </w:rPr>
        <w:t>, viszont</w:t>
      </w:r>
      <w:r w:rsidR="00254704" w:rsidRPr="00D169E8">
        <w:rPr>
          <w:rFonts w:ascii="Times New Roman" w:hAnsi="Times New Roman"/>
          <w:color w:val="auto"/>
          <w:szCs w:val="24"/>
          <w:lang w:val="hu-HU"/>
        </w:rPr>
        <w:t xml:space="preserve"> a metil-transzferáz </w:t>
      </w:r>
      <w:r w:rsidR="001117E0" w:rsidRPr="00D169E8">
        <w:rPr>
          <w:rFonts w:ascii="Times New Roman" w:hAnsi="Times New Roman"/>
          <w:color w:val="auto"/>
          <w:szCs w:val="24"/>
          <w:lang w:val="hu-HU"/>
        </w:rPr>
        <w:t xml:space="preserve">enzim </w:t>
      </w:r>
      <w:r w:rsidR="00254704" w:rsidRPr="00D169E8">
        <w:rPr>
          <w:rFonts w:ascii="Times New Roman" w:hAnsi="Times New Roman"/>
          <w:color w:val="auto"/>
          <w:szCs w:val="24"/>
          <w:lang w:val="hu-HU"/>
        </w:rPr>
        <w:t>megkeresi ezeket</w:t>
      </w:r>
      <w:r w:rsidR="0005329C" w:rsidRPr="00D169E8">
        <w:rPr>
          <w:rFonts w:ascii="Times New Roman" w:hAnsi="Times New Roman"/>
          <w:color w:val="auto"/>
          <w:szCs w:val="24"/>
          <w:lang w:val="hu-HU"/>
        </w:rPr>
        <w:t xml:space="preserve"> a metilezetlen hisztonokat</w:t>
      </w:r>
      <w:r w:rsidR="00254704" w:rsidRPr="00D169E8">
        <w:rPr>
          <w:rFonts w:ascii="Times New Roman" w:hAnsi="Times New Roman"/>
          <w:color w:val="auto"/>
          <w:szCs w:val="24"/>
          <w:lang w:val="hu-HU"/>
        </w:rPr>
        <w:t xml:space="preserve">, és </w:t>
      </w:r>
      <w:r w:rsidR="005E220A" w:rsidRPr="00D169E8">
        <w:rPr>
          <w:rFonts w:ascii="Times New Roman" w:hAnsi="Times New Roman"/>
          <w:color w:val="auto"/>
          <w:szCs w:val="24"/>
          <w:lang w:val="hu-HU"/>
        </w:rPr>
        <w:t xml:space="preserve">őket is </w:t>
      </w:r>
      <w:r w:rsidR="0006191F" w:rsidRPr="00D169E8">
        <w:rPr>
          <w:rFonts w:ascii="Times New Roman" w:hAnsi="Times New Roman"/>
          <w:color w:val="auto"/>
          <w:szCs w:val="24"/>
          <w:lang w:val="hu-HU"/>
        </w:rPr>
        <w:t>megjelöli metilezéssel</w:t>
      </w:r>
      <w:r w:rsidR="00A454AA" w:rsidRPr="00D169E8">
        <w:rPr>
          <w:rFonts w:ascii="Times New Roman" w:hAnsi="Times New Roman"/>
          <w:color w:val="auto"/>
          <w:szCs w:val="24"/>
          <w:lang w:val="hu-HU"/>
        </w:rPr>
        <w:t>.</w:t>
      </w:r>
    </w:p>
    <w:p w:rsidR="00524AEA" w:rsidRPr="00D169E8" w:rsidRDefault="00524AEA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color w:val="auto"/>
          <w:szCs w:val="24"/>
          <w:lang w:val="hu-HU"/>
        </w:rPr>
      </w:pPr>
    </w:p>
    <w:p w:rsidR="00A454AA" w:rsidRPr="00D169E8" w:rsidRDefault="00F12DBE" w:rsidP="00524AE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 xml:space="preserve">A DNS replikációjának szemikonzervatív mechanizmusa; </w:t>
      </w:r>
      <w:r w:rsidR="00A454AA" w:rsidRPr="00D169E8">
        <w:rPr>
          <w:rFonts w:ascii="Times New Roman" w:hAnsi="Times New Roman" w:cs="Times New Roman"/>
          <w:b/>
          <w:sz w:val="24"/>
          <w:szCs w:val="24"/>
        </w:rPr>
        <w:t>replikációs villák és buborékok</w:t>
      </w:r>
    </w:p>
    <w:p w:rsidR="00756BB9" w:rsidRPr="00D169E8" w:rsidRDefault="00756BB9" w:rsidP="006F63C7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B068D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AE5F50" w:rsidRPr="00D169E8">
        <w:rPr>
          <w:rFonts w:ascii="Times New Roman" w:hAnsi="Times New Roman"/>
          <w:szCs w:val="24"/>
          <w:lang w:val="hu-HU"/>
        </w:rPr>
        <w:t xml:space="preserve">A replikáció lényege: </w:t>
      </w:r>
      <w:r w:rsidR="00D152DD" w:rsidRPr="00D169E8">
        <w:rPr>
          <w:rFonts w:ascii="Times New Roman" w:hAnsi="Times New Roman"/>
          <w:szCs w:val="24"/>
          <w:lang w:val="hu-HU"/>
        </w:rPr>
        <w:t>a</w:t>
      </w:r>
      <w:r w:rsidR="00AE5F50" w:rsidRPr="00D169E8">
        <w:rPr>
          <w:rFonts w:ascii="Times New Roman" w:hAnsi="Times New Roman"/>
          <w:szCs w:val="24"/>
          <w:lang w:val="hu-HU"/>
        </w:rPr>
        <w:t xml:space="preserve"> DNS szál enzim</w:t>
      </w:r>
      <w:r w:rsidR="002B77BF" w:rsidRPr="00D169E8">
        <w:rPr>
          <w:rFonts w:ascii="Times New Roman" w:hAnsi="Times New Roman"/>
          <w:szCs w:val="24"/>
          <w:lang w:val="hu-HU"/>
        </w:rPr>
        <w:t xml:space="preserve">esen </w:t>
      </w:r>
      <w:r w:rsidR="00AE5F50" w:rsidRPr="00D169E8">
        <w:rPr>
          <w:rFonts w:ascii="Times New Roman" w:hAnsi="Times New Roman"/>
          <w:szCs w:val="24"/>
          <w:lang w:val="hu-HU"/>
        </w:rPr>
        <w:t>kat</w:t>
      </w:r>
      <w:r w:rsidR="00756BB9" w:rsidRPr="00D169E8">
        <w:rPr>
          <w:rFonts w:ascii="Times New Roman" w:hAnsi="Times New Roman"/>
          <w:szCs w:val="24"/>
          <w:lang w:val="hu-HU"/>
        </w:rPr>
        <w:t>alizált, szemikonzervatív megdup</w:t>
      </w:r>
      <w:r w:rsidR="00AE5F50" w:rsidRPr="00D169E8">
        <w:rPr>
          <w:rFonts w:ascii="Times New Roman" w:hAnsi="Times New Roman"/>
          <w:szCs w:val="24"/>
          <w:lang w:val="hu-HU"/>
        </w:rPr>
        <w:t>lázódása az S fázisban.</w:t>
      </w:r>
      <w:r w:rsidR="00D152DD" w:rsidRPr="00D169E8">
        <w:rPr>
          <w:rFonts w:ascii="Times New Roman" w:hAnsi="Times New Roman"/>
          <w:szCs w:val="24"/>
          <w:lang w:val="hu-HU"/>
        </w:rPr>
        <w:t xml:space="preserve"> </w:t>
      </w:r>
      <w:r w:rsidR="008B068D" w:rsidRPr="00D169E8">
        <w:rPr>
          <w:rFonts w:ascii="Times New Roman" w:hAnsi="Times New Roman"/>
          <w:szCs w:val="24"/>
          <w:lang w:val="hu-HU"/>
        </w:rPr>
        <w:t>A sejtciklus az osztódásra felkész</w:t>
      </w:r>
      <w:r w:rsidR="00756BB9" w:rsidRPr="00D169E8">
        <w:rPr>
          <w:rFonts w:ascii="Times New Roman" w:hAnsi="Times New Roman"/>
          <w:szCs w:val="24"/>
          <w:lang w:val="hu-HU"/>
        </w:rPr>
        <w:t>ítő</w:t>
      </w:r>
      <w:r w:rsidR="008B068D" w:rsidRPr="00D169E8">
        <w:rPr>
          <w:rFonts w:ascii="Times New Roman" w:hAnsi="Times New Roman"/>
          <w:szCs w:val="24"/>
          <w:lang w:val="hu-HU"/>
        </w:rPr>
        <w:t xml:space="preserve"> interfázisból (G</w:t>
      </w:r>
      <w:r w:rsidR="008B068D" w:rsidRPr="00D169E8">
        <w:rPr>
          <w:rFonts w:ascii="Times New Roman" w:hAnsi="Times New Roman"/>
          <w:szCs w:val="24"/>
          <w:vertAlign w:val="subscript"/>
          <w:lang w:val="hu-HU"/>
        </w:rPr>
        <w:t>1</w:t>
      </w:r>
      <w:r w:rsidR="008B068D" w:rsidRPr="00D169E8">
        <w:rPr>
          <w:rFonts w:ascii="Times New Roman" w:hAnsi="Times New Roman"/>
          <w:szCs w:val="24"/>
          <w:lang w:val="hu-HU"/>
        </w:rPr>
        <w:t>, S, G</w:t>
      </w:r>
      <w:r w:rsidR="008B068D" w:rsidRPr="00D169E8">
        <w:rPr>
          <w:rFonts w:ascii="Times New Roman" w:hAnsi="Times New Roman"/>
          <w:szCs w:val="24"/>
          <w:vertAlign w:val="subscript"/>
          <w:lang w:val="hu-HU"/>
        </w:rPr>
        <w:t>2</w:t>
      </w:r>
      <w:r w:rsidR="00985C94" w:rsidRPr="00D169E8">
        <w:rPr>
          <w:rFonts w:ascii="Times New Roman" w:hAnsi="Times New Roman"/>
          <w:szCs w:val="24"/>
          <w:lang w:val="hu-HU"/>
        </w:rPr>
        <w:t xml:space="preserve"> fázisok</w:t>
      </w:r>
      <w:r w:rsidR="00756BB9" w:rsidRPr="00D169E8">
        <w:rPr>
          <w:rFonts w:ascii="Times New Roman" w:hAnsi="Times New Roman"/>
          <w:szCs w:val="24"/>
          <w:lang w:val="hu-HU"/>
        </w:rPr>
        <w:t>), valamint</w:t>
      </w:r>
      <w:r w:rsidR="00985C94" w:rsidRPr="00D169E8">
        <w:rPr>
          <w:rFonts w:ascii="Times New Roman" w:hAnsi="Times New Roman"/>
          <w:szCs w:val="24"/>
          <w:lang w:val="hu-HU"/>
        </w:rPr>
        <w:t xml:space="preserve"> az M-fázisból áll;</w:t>
      </w:r>
      <w:r w:rsidR="008B068D" w:rsidRPr="00D169E8">
        <w:rPr>
          <w:rFonts w:ascii="Times New Roman" w:hAnsi="Times New Roman"/>
          <w:szCs w:val="24"/>
          <w:lang w:val="hu-HU"/>
        </w:rPr>
        <w:t xml:space="preserve"> </w:t>
      </w:r>
      <w:r w:rsidR="00985C94" w:rsidRPr="00D169E8">
        <w:rPr>
          <w:rFonts w:ascii="Times New Roman" w:hAnsi="Times New Roman"/>
          <w:szCs w:val="24"/>
          <w:lang w:val="hu-HU"/>
        </w:rPr>
        <w:t xml:space="preserve">utóbbi </w:t>
      </w:r>
      <w:r w:rsidR="00AE5F50" w:rsidRPr="00D169E8">
        <w:rPr>
          <w:rFonts w:ascii="Times New Roman" w:hAnsi="Times New Roman"/>
          <w:szCs w:val="24"/>
          <w:lang w:val="hu-HU"/>
        </w:rPr>
        <w:t>alatt zajlik a mitózis</w:t>
      </w:r>
      <w:r w:rsidR="00985C94" w:rsidRPr="00D169E8">
        <w:rPr>
          <w:rFonts w:ascii="Times New Roman" w:hAnsi="Times New Roman"/>
          <w:szCs w:val="24"/>
          <w:lang w:val="hu-HU"/>
        </w:rPr>
        <w:t>, majd pedig</w:t>
      </w:r>
      <w:r w:rsidR="008B068D" w:rsidRPr="00D169E8">
        <w:rPr>
          <w:rFonts w:ascii="Times New Roman" w:hAnsi="Times New Roman"/>
          <w:szCs w:val="24"/>
          <w:lang w:val="hu-HU"/>
        </w:rPr>
        <w:t xml:space="preserve"> </w:t>
      </w:r>
      <w:r w:rsidR="008B068D" w:rsidRPr="00D169E8">
        <w:rPr>
          <w:rFonts w:ascii="Times New Roman" w:hAnsi="Times New Roman"/>
          <w:color w:val="auto"/>
          <w:szCs w:val="24"/>
          <w:lang w:val="hu-HU"/>
        </w:rPr>
        <w:t xml:space="preserve">a </w:t>
      </w:r>
      <w:r w:rsidR="008B74C8" w:rsidRPr="00D169E8">
        <w:rPr>
          <w:rFonts w:ascii="Times New Roman" w:hAnsi="Times New Roman"/>
          <w:color w:val="auto"/>
          <w:szCs w:val="24"/>
          <w:lang w:val="hu-HU"/>
        </w:rPr>
        <w:t>citokinézis (a sejtplazma és sejtmembrán kettéválása)</w:t>
      </w:r>
      <w:r w:rsidR="00AE5F50" w:rsidRPr="00D169E8">
        <w:rPr>
          <w:rFonts w:ascii="Times New Roman" w:hAnsi="Times New Roman"/>
          <w:color w:val="auto"/>
          <w:szCs w:val="24"/>
          <w:lang w:val="hu-HU"/>
        </w:rPr>
        <w:t>.</w:t>
      </w:r>
      <w:r w:rsidR="00AE5F50" w:rsidRPr="00D169E8">
        <w:rPr>
          <w:rFonts w:ascii="Times New Roman" w:hAnsi="Times New Roman"/>
          <w:szCs w:val="24"/>
          <w:lang w:val="hu-HU"/>
        </w:rPr>
        <w:t xml:space="preserve"> </w:t>
      </w:r>
      <w:r w:rsidR="008B068D" w:rsidRPr="00D169E8">
        <w:rPr>
          <w:rFonts w:ascii="Times New Roman" w:hAnsi="Times New Roman"/>
          <w:szCs w:val="24"/>
          <w:lang w:val="hu-HU"/>
        </w:rPr>
        <w:t xml:space="preserve">Az interfázis </w:t>
      </w:r>
      <w:r w:rsidR="00AE5F50" w:rsidRPr="00D169E8">
        <w:rPr>
          <w:rFonts w:ascii="Times New Roman" w:hAnsi="Times New Roman"/>
          <w:szCs w:val="24"/>
          <w:lang w:val="hu-HU"/>
        </w:rPr>
        <w:t>S fázis</w:t>
      </w:r>
      <w:r w:rsidR="008B068D" w:rsidRPr="00D169E8">
        <w:rPr>
          <w:rFonts w:ascii="Times New Roman" w:hAnsi="Times New Roman"/>
          <w:szCs w:val="24"/>
          <w:lang w:val="hu-HU"/>
        </w:rPr>
        <w:t>á</w:t>
      </w:r>
      <w:r w:rsidR="00AE5F50" w:rsidRPr="00D169E8">
        <w:rPr>
          <w:rFonts w:ascii="Times New Roman" w:hAnsi="Times New Roman"/>
          <w:szCs w:val="24"/>
          <w:lang w:val="hu-HU"/>
        </w:rPr>
        <w:t xml:space="preserve">ban </w:t>
      </w:r>
      <w:r w:rsidR="007F7B37" w:rsidRPr="00D169E8">
        <w:rPr>
          <w:rFonts w:ascii="Times New Roman" w:hAnsi="Times New Roman"/>
          <w:szCs w:val="24"/>
          <w:lang w:val="hu-HU"/>
        </w:rPr>
        <w:t>megy végbe</w:t>
      </w:r>
      <w:r w:rsidR="008B068D" w:rsidRPr="00D169E8">
        <w:rPr>
          <w:rFonts w:ascii="Times New Roman" w:hAnsi="Times New Roman"/>
          <w:szCs w:val="24"/>
          <w:lang w:val="hu-HU"/>
        </w:rPr>
        <w:t xml:space="preserve"> a replikáció, azaz ekkor</w:t>
      </w:r>
      <w:r w:rsidR="00AE5F50" w:rsidRPr="00D169E8">
        <w:rPr>
          <w:rFonts w:ascii="Times New Roman" w:hAnsi="Times New Roman"/>
          <w:szCs w:val="24"/>
          <w:lang w:val="hu-HU"/>
        </w:rPr>
        <w:t xml:space="preserve"> minden kromoszóma</w:t>
      </w:r>
      <w:r w:rsidR="008B068D" w:rsidRPr="00D169E8">
        <w:rPr>
          <w:rFonts w:ascii="Times New Roman" w:hAnsi="Times New Roman"/>
          <w:szCs w:val="24"/>
          <w:lang w:val="hu-HU"/>
        </w:rPr>
        <w:t xml:space="preserve"> (</w:t>
      </w:r>
      <w:r w:rsidR="00985C94" w:rsidRPr="00D169E8">
        <w:rPr>
          <w:rFonts w:ascii="Times New Roman" w:hAnsi="Times New Roman"/>
          <w:szCs w:val="24"/>
          <w:lang w:val="hu-HU"/>
        </w:rPr>
        <w:t xml:space="preserve">pontosabban a teljes </w:t>
      </w:r>
      <w:r w:rsidR="008B068D" w:rsidRPr="00D169E8">
        <w:rPr>
          <w:rFonts w:ascii="Times New Roman" w:hAnsi="Times New Roman"/>
          <w:szCs w:val="24"/>
          <w:lang w:val="hu-HU"/>
        </w:rPr>
        <w:t>kromatinállomány)</w:t>
      </w:r>
      <w:r w:rsidR="00AE5F50" w:rsidRPr="00D169E8">
        <w:rPr>
          <w:rFonts w:ascii="Times New Roman" w:hAnsi="Times New Roman"/>
          <w:szCs w:val="24"/>
          <w:lang w:val="hu-HU"/>
        </w:rPr>
        <w:t xml:space="preserve"> másolódik</w:t>
      </w:r>
      <w:r w:rsidR="00985C94" w:rsidRPr="00D169E8">
        <w:rPr>
          <w:rFonts w:ascii="Times New Roman" w:hAnsi="Times New Roman"/>
          <w:szCs w:val="24"/>
          <w:lang w:val="hu-HU"/>
        </w:rPr>
        <w:t>/duplázódik</w:t>
      </w:r>
      <w:r w:rsidR="00AE5F50" w:rsidRPr="00D169E8">
        <w:rPr>
          <w:rFonts w:ascii="Times New Roman" w:hAnsi="Times New Roman"/>
          <w:szCs w:val="24"/>
          <w:lang w:val="hu-HU"/>
        </w:rPr>
        <w:t xml:space="preserve">, </w:t>
      </w:r>
      <w:r w:rsidR="00985C94" w:rsidRPr="00D169E8">
        <w:rPr>
          <w:rFonts w:ascii="Times New Roman" w:hAnsi="Times New Roman"/>
          <w:szCs w:val="24"/>
          <w:lang w:val="hu-HU"/>
        </w:rPr>
        <w:t xml:space="preserve">és humán sejteknél </w:t>
      </w:r>
      <w:r w:rsidR="00AE5F50" w:rsidRPr="00D169E8">
        <w:rPr>
          <w:rFonts w:ascii="Times New Roman" w:hAnsi="Times New Roman"/>
          <w:szCs w:val="24"/>
          <w:lang w:val="hu-HU"/>
        </w:rPr>
        <w:t>ez</w:t>
      </w:r>
      <w:r w:rsidR="008B068D" w:rsidRPr="00D169E8">
        <w:rPr>
          <w:rFonts w:ascii="Times New Roman" w:hAnsi="Times New Roman"/>
          <w:szCs w:val="24"/>
          <w:lang w:val="hu-HU"/>
        </w:rPr>
        <w:t xml:space="preserve"> időben</w:t>
      </w:r>
      <w:r w:rsidR="00AE5F50" w:rsidRPr="00D169E8">
        <w:rPr>
          <w:rFonts w:ascii="Times New Roman" w:hAnsi="Times New Roman"/>
          <w:szCs w:val="24"/>
          <w:lang w:val="hu-HU"/>
        </w:rPr>
        <w:t xml:space="preserve"> a </w:t>
      </w:r>
      <w:r w:rsidR="008B068D" w:rsidRPr="00D169E8">
        <w:rPr>
          <w:rFonts w:ascii="Times New Roman" w:hAnsi="Times New Roman"/>
          <w:szCs w:val="24"/>
          <w:lang w:val="hu-HU"/>
        </w:rPr>
        <w:t>teljes ciklus körülbelül egy harmadát teszi ki</w:t>
      </w:r>
      <w:r w:rsidR="00985C94" w:rsidRPr="00D169E8">
        <w:rPr>
          <w:rFonts w:ascii="Times New Roman" w:hAnsi="Times New Roman"/>
          <w:szCs w:val="24"/>
          <w:lang w:val="hu-HU"/>
        </w:rPr>
        <w:t xml:space="preserve"> (8 óra / 24 őra)</w:t>
      </w:r>
      <w:r w:rsidR="008B068D" w:rsidRPr="00D169E8">
        <w:rPr>
          <w:rFonts w:ascii="Times New Roman" w:hAnsi="Times New Roman"/>
          <w:szCs w:val="24"/>
          <w:lang w:val="hu-HU"/>
        </w:rPr>
        <w:t>.</w:t>
      </w:r>
    </w:p>
    <w:p w:rsidR="007F7B37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8B068D" w:rsidRPr="00D169E8">
        <w:rPr>
          <w:rFonts w:ascii="Times New Roman" w:hAnsi="Times New Roman"/>
          <w:szCs w:val="24"/>
          <w:lang w:val="hu-HU"/>
        </w:rPr>
        <w:t>A replikáció s</w:t>
      </w:r>
      <w:r w:rsidR="00AE5F50" w:rsidRPr="00D169E8">
        <w:rPr>
          <w:rFonts w:ascii="Times New Roman" w:hAnsi="Times New Roman"/>
          <w:szCs w:val="24"/>
          <w:lang w:val="hu-HU"/>
        </w:rPr>
        <w:t>zemikonzervatív</w:t>
      </w:r>
      <w:r w:rsidR="008B068D" w:rsidRPr="00D169E8">
        <w:rPr>
          <w:rFonts w:ascii="Times New Roman" w:hAnsi="Times New Roman"/>
          <w:szCs w:val="24"/>
          <w:lang w:val="hu-HU"/>
        </w:rPr>
        <w:t xml:space="preserve"> (</w:t>
      </w:r>
      <w:r w:rsidR="00E42412" w:rsidRPr="00D169E8">
        <w:rPr>
          <w:rFonts w:ascii="Times New Roman" w:hAnsi="Times New Roman"/>
          <w:szCs w:val="24"/>
          <w:lang w:val="hu-HU"/>
        </w:rPr>
        <w:t>„</w:t>
      </w:r>
      <w:r w:rsidR="008B068D" w:rsidRPr="00D169E8">
        <w:rPr>
          <w:rFonts w:ascii="Times New Roman" w:hAnsi="Times New Roman"/>
          <w:szCs w:val="24"/>
          <w:lang w:val="hu-HU"/>
        </w:rPr>
        <w:t>félig megmaradó</w:t>
      </w:r>
      <w:r w:rsidR="00E42412" w:rsidRPr="00D169E8">
        <w:rPr>
          <w:rFonts w:ascii="Times New Roman" w:hAnsi="Times New Roman"/>
          <w:szCs w:val="24"/>
          <w:lang w:val="hu-HU"/>
        </w:rPr>
        <w:t>”</w:t>
      </w:r>
      <w:r w:rsidR="008B068D" w:rsidRPr="00D169E8">
        <w:rPr>
          <w:rFonts w:ascii="Times New Roman" w:hAnsi="Times New Roman"/>
          <w:szCs w:val="24"/>
          <w:lang w:val="hu-HU"/>
        </w:rPr>
        <w:t xml:space="preserve">): </w:t>
      </w:r>
      <w:r w:rsidR="007F7B37" w:rsidRPr="00D169E8">
        <w:rPr>
          <w:rFonts w:ascii="Times New Roman" w:hAnsi="Times New Roman"/>
          <w:szCs w:val="24"/>
          <w:lang w:val="hu-HU"/>
        </w:rPr>
        <w:t>a szülői DNS mindkét szál</w:t>
      </w:r>
      <w:r w:rsidR="008B068D" w:rsidRPr="00D169E8">
        <w:rPr>
          <w:rFonts w:ascii="Times New Roman" w:hAnsi="Times New Roman"/>
          <w:szCs w:val="24"/>
          <w:lang w:val="hu-HU"/>
        </w:rPr>
        <w:t xml:space="preserve">a mintaként szolgál, mindkettőhöz külön-külön épülnek be az új nukleotidok. </w:t>
      </w:r>
      <w:r w:rsidR="00FC2A46" w:rsidRPr="00D169E8">
        <w:rPr>
          <w:rFonts w:ascii="Times New Roman" w:hAnsi="Times New Roman"/>
          <w:szCs w:val="24"/>
          <w:lang w:val="hu-HU"/>
        </w:rPr>
        <w:t>A</w:t>
      </w:r>
      <w:r w:rsidR="008B068D" w:rsidRPr="00D169E8">
        <w:rPr>
          <w:rFonts w:ascii="Times New Roman" w:hAnsi="Times New Roman"/>
          <w:szCs w:val="24"/>
          <w:lang w:val="hu-HU"/>
        </w:rPr>
        <w:t xml:space="preserve"> DNS szál polarizált, </w:t>
      </w:r>
      <w:r w:rsidR="00FC2A46" w:rsidRPr="00D169E8">
        <w:rPr>
          <w:rFonts w:ascii="Times New Roman" w:hAnsi="Times New Roman"/>
          <w:szCs w:val="24"/>
          <w:lang w:val="hu-HU"/>
        </w:rPr>
        <w:t>viszont</w:t>
      </w:r>
      <w:r w:rsidR="008B068D" w:rsidRPr="00D169E8">
        <w:rPr>
          <w:rFonts w:ascii="Times New Roman" w:hAnsi="Times New Roman"/>
          <w:szCs w:val="24"/>
          <w:lang w:val="hu-HU"/>
        </w:rPr>
        <w:t xml:space="preserve"> csak </w:t>
      </w:r>
      <w:r w:rsidR="007F7B37" w:rsidRPr="00D169E8">
        <w:rPr>
          <w:rFonts w:ascii="Times New Roman" w:hAnsi="Times New Roman"/>
          <w:szCs w:val="24"/>
          <w:lang w:val="hu-HU"/>
        </w:rPr>
        <w:t xml:space="preserve">az </w:t>
      </w:r>
      <w:r w:rsidR="00AA0467" w:rsidRPr="00D169E8">
        <w:rPr>
          <w:rFonts w:ascii="Times New Roman" w:hAnsi="Times New Roman"/>
          <w:szCs w:val="24"/>
          <w:lang w:val="hu-HU"/>
        </w:rPr>
        <w:t>5’→</w:t>
      </w:r>
      <w:r w:rsidR="008B068D" w:rsidRPr="00D169E8">
        <w:rPr>
          <w:rFonts w:ascii="Times New Roman" w:hAnsi="Times New Roman"/>
          <w:szCs w:val="24"/>
          <w:lang w:val="hu-HU"/>
        </w:rPr>
        <w:t xml:space="preserve">3’ irányban képes növekedni. </w:t>
      </w:r>
      <w:r w:rsidR="00AE5F50" w:rsidRPr="00D169E8">
        <w:rPr>
          <w:rFonts w:ascii="Times New Roman" w:hAnsi="Times New Roman"/>
          <w:szCs w:val="24"/>
          <w:lang w:val="hu-HU"/>
        </w:rPr>
        <w:t xml:space="preserve">A </w:t>
      </w:r>
      <w:r w:rsidR="00AA0467" w:rsidRPr="00D169E8">
        <w:rPr>
          <w:rFonts w:ascii="Times New Roman" w:hAnsi="Times New Roman"/>
          <w:szCs w:val="24"/>
          <w:lang w:val="hu-HU"/>
        </w:rPr>
        <w:t xml:space="preserve">folyamat a </w:t>
      </w:r>
      <w:r w:rsidR="00AE5F50" w:rsidRPr="00D169E8">
        <w:rPr>
          <w:rFonts w:ascii="Times New Roman" w:hAnsi="Times New Roman"/>
          <w:szCs w:val="24"/>
          <w:lang w:val="hu-HU"/>
        </w:rPr>
        <w:t>replikáció</w:t>
      </w:r>
      <w:r w:rsidR="00AA0467" w:rsidRPr="00D169E8">
        <w:rPr>
          <w:rFonts w:ascii="Times New Roman" w:hAnsi="Times New Roman"/>
          <w:szCs w:val="24"/>
          <w:lang w:val="hu-HU"/>
        </w:rPr>
        <w:t>s</w:t>
      </w:r>
      <w:r w:rsidR="00AE5F50" w:rsidRPr="00D169E8">
        <w:rPr>
          <w:rFonts w:ascii="Times New Roman" w:hAnsi="Times New Roman"/>
          <w:szCs w:val="24"/>
          <w:lang w:val="hu-HU"/>
        </w:rPr>
        <w:t xml:space="preserve"> origókból indul, e</w:t>
      </w:r>
      <w:r w:rsidR="008B068D" w:rsidRPr="00D169E8">
        <w:rPr>
          <w:rFonts w:ascii="Times New Roman" w:hAnsi="Times New Roman"/>
          <w:szCs w:val="24"/>
          <w:lang w:val="hu-HU"/>
        </w:rPr>
        <w:t xml:space="preserve">zek többnyire A–T gazdag helyek, mert az adenin és a timin nukleotidok </w:t>
      </w:r>
      <w:r w:rsidR="008B068D" w:rsidRPr="00D169E8">
        <w:rPr>
          <w:rFonts w:ascii="Times New Roman" w:hAnsi="Times New Roman"/>
          <w:szCs w:val="24"/>
          <w:lang w:val="hu-HU"/>
        </w:rPr>
        <w:lastRenderedPageBreak/>
        <w:t>köz</w:t>
      </w:r>
      <w:r w:rsidR="00E8419C">
        <w:rPr>
          <w:rFonts w:ascii="Times New Roman" w:hAnsi="Times New Roman"/>
          <w:szCs w:val="24"/>
          <w:lang w:val="hu-HU"/>
        </w:rPr>
        <w:t>öt</w:t>
      </w:r>
      <w:r w:rsidR="008B068D" w:rsidRPr="00D169E8">
        <w:rPr>
          <w:rFonts w:ascii="Times New Roman" w:hAnsi="Times New Roman"/>
          <w:szCs w:val="24"/>
          <w:lang w:val="hu-HU"/>
        </w:rPr>
        <w:t>t csak két H-híd van, így itt könnyebben felnyitható a kettős szál, mint a hármas H-híddal összekötött guanin és citozin közt</w:t>
      </w:r>
      <w:r w:rsidR="008B068D" w:rsidRPr="00D169E8">
        <w:rPr>
          <w:rFonts w:ascii="Times New Roman" w:hAnsi="Times New Roman"/>
          <w:color w:val="auto"/>
          <w:szCs w:val="24"/>
          <w:lang w:val="hu-HU"/>
        </w:rPr>
        <w:t>.</w:t>
      </w:r>
      <w:r w:rsidR="00AE5F50" w:rsidRPr="00D169E8">
        <w:rPr>
          <w:rFonts w:ascii="Times New Roman" w:hAnsi="Times New Roman"/>
          <w:color w:val="auto"/>
          <w:szCs w:val="24"/>
          <w:lang w:val="hu-HU"/>
        </w:rPr>
        <w:t xml:space="preserve"> 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>Egy</w:t>
      </w:r>
      <w:r w:rsidR="007F7B37" w:rsidRPr="00D169E8">
        <w:rPr>
          <w:rFonts w:ascii="Times New Roman" w:hAnsi="Times New Roman"/>
          <w:color w:val="auto"/>
          <w:szCs w:val="24"/>
          <w:lang w:val="hu-HU"/>
        </w:rPr>
        <w:t xml:space="preserve"> 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 xml:space="preserve">origó </w:t>
      </w:r>
      <w:r w:rsidR="007F7B37" w:rsidRPr="00D169E8">
        <w:rPr>
          <w:rFonts w:ascii="Times New Roman" w:hAnsi="Times New Roman"/>
          <w:color w:val="auto"/>
          <w:szCs w:val="24"/>
          <w:lang w:val="hu-HU"/>
        </w:rPr>
        <w:t xml:space="preserve">felnyitása után ún. replikációs buborék 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>(</w:t>
      </w:r>
      <w:r w:rsidR="008B00B2" w:rsidRPr="00D169E8">
        <w:rPr>
          <w:rFonts w:ascii="Times New Roman" w:hAnsi="Times New Roman"/>
          <w:color w:val="auto"/>
          <w:szCs w:val="24"/>
          <w:lang w:val="hu-HU"/>
        </w:rPr>
        <w:t xml:space="preserve">két 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>villa</w:t>
      </w:r>
      <w:r w:rsidR="008B00B2" w:rsidRPr="00D169E8">
        <w:rPr>
          <w:rFonts w:ascii="Times New Roman" w:hAnsi="Times New Roman"/>
          <w:color w:val="auto"/>
          <w:szCs w:val="24"/>
          <w:lang w:val="hu-HU"/>
        </w:rPr>
        <w:t xml:space="preserve"> közötti rész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 xml:space="preserve">) </w:t>
      </w:r>
      <w:r w:rsidR="007F7B37" w:rsidRPr="00D169E8">
        <w:rPr>
          <w:rFonts w:ascii="Times New Roman" w:hAnsi="Times New Roman"/>
          <w:color w:val="auto"/>
          <w:szCs w:val="24"/>
          <w:lang w:val="hu-HU"/>
        </w:rPr>
        <w:t xml:space="preserve">képződik, 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>amely</w:t>
      </w:r>
      <w:r w:rsidR="007F7B37" w:rsidRPr="00D169E8">
        <w:rPr>
          <w:rFonts w:ascii="Times New Roman" w:hAnsi="Times New Roman"/>
          <w:color w:val="auto"/>
          <w:szCs w:val="24"/>
          <w:lang w:val="hu-HU"/>
        </w:rPr>
        <w:t>ben a szülői szál</w:t>
      </w:r>
      <w:r w:rsidR="00AA0467" w:rsidRPr="00D169E8">
        <w:rPr>
          <w:rFonts w:ascii="Times New Roman" w:hAnsi="Times New Roman"/>
          <w:color w:val="auto"/>
          <w:szCs w:val="24"/>
          <w:lang w:val="hu-HU"/>
        </w:rPr>
        <w:t>ak</w:t>
      </w:r>
      <w:r w:rsidR="007F7B37" w:rsidRPr="00D169E8">
        <w:rPr>
          <w:rFonts w:ascii="Times New Roman" w:hAnsi="Times New Roman"/>
          <w:color w:val="auto"/>
          <w:szCs w:val="24"/>
          <w:lang w:val="hu-HU"/>
        </w:rPr>
        <w:t xml:space="preserve">on két </w:t>
      </w:r>
      <w:r w:rsidR="00AA0467" w:rsidRPr="00D169E8">
        <w:rPr>
          <w:rFonts w:ascii="Times New Roman" w:hAnsi="Times New Roman"/>
          <w:color w:val="auto"/>
          <w:szCs w:val="24"/>
          <w:lang w:val="hu-HU"/>
        </w:rPr>
        <w:t xml:space="preserve">ellentétes 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>irányban indul el a szintézis a DNS polimeráz segítségével</w:t>
      </w:r>
      <w:r w:rsidR="00AA0467" w:rsidRPr="00D169E8">
        <w:rPr>
          <w:rFonts w:ascii="Times New Roman" w:hAnsi="Times New Roman"/>
          <w:color w:val="auto"/>
          <w:szCs w:val="24"/>
          <w:lang w:val="hu-HU"/>
        </w:rPr>
        <w:t>,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 xml:space="preserve"> </w:t>
      </w:r>
      <w:r w:rsidR="00AA0467" w:rsidRPr="00D169E8">
        <w:rPr>
          <w:rFonts w:ascii="Times New Roman" w:hAnsi="Times New Roman"/>
          <w:color w:val="auto"/>
          <w:szCs w:val="24"/>
          <w:lang w:val="hu-HU"/>
        </w:rPr>
        <w:t xml:space="preserve">és a replikációs buborék így 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>két irányba</w:t>
      </w:r>
      <w:r w:rsidR="00AA0467" w:rsidRPr="00D169E8">
        <w:rPr>
          <w:rFonts w:ascii="Times New Roman" w:hAnsi="Times New Roman"/>
          <w:color w:val="auto"/>
          <w:szCs w:val="24"/>
          <w:lang w:val="hu-HU"/>
        </w:rPr>
        <w:t>n</w:t>
      </w:r>
      <w:r w:rsidR="00D152DD" w:rsidRPr="00D169E8">
        <w:rPr>
          <w:rFonts w:ascii="Times New Roman" w:hAnsi="Times New Roman"/>
          <w:color w:val="auto"/>
          <w:szCs w:val="24"/>
          <w:lang w:val="hu-HU"/>
        </w:rPr>
        <w:t xml:space="preserve"> tágul</w:t>
      </w:r>
      <w:r w:rsidR="00AA0467" w:rsidRPr="00D169E8">
        <w:rPr>
          <w:rFonts w:ascii="Times New Roman" w:hAnsi="Times New Roman"/>
          <w:color w:val="auto"/>
          <w:szCs w:val="24"/>
          <w:lang w:val="hu-HU"/>
        </w:rPr>
        <w:t xml:space="preserve"> (térben bidirekcionális </w:t>
      </w:r>
      <w:r w:rsidR="00124B35" w:rsidRPr="00D169E8">
        <w:rPr>
          <w:rFonts w:ascii="Times New Roman" w:hAnsi="Times New Roman"/>
          <w:color w:val="auto"/>
          <w:szCs w:val="24"/>
          <w:lang w:val="hu-HU"/>
        </w:rPr>
        <w:t xml:space="preserve">(kétirányú) </w:t>
      </w:r>
      <w:r w:rsidR="00AA0467" w:rsidRPr="00D169E8">
        <w:rPr>
          <w:rFonts w:ascii="Times New Roman" w:hAnsi="Times New Roman"/>
          <w:color w:val="auto"/>
          <w:szCs w:val="24"/>
          <w:lang w:val="hu-HU"/>
        </w:rPr>
        <w:t>replikáció</w:t>
      </w:r>
      <w:r w:rsidR="007F7B37" w:rsidRPr="00D169E8">
        <w:rPr>
          <w:rFonts w:ascii="Times New Roman" w:hAnsi="Times New Roman"/>
          <w:color w:val="auto"/>
          <w:szCs w:val="24"/>
          <w:lang w:val="hu-HU"/>
        </w:rPr>
        <w:t xml:space="preserve">). </w:t>
      </w:r>
      <w:r w:rsidR="007F7B37" w:rsidRPr="00D169E8">
        <w:rPr>
          <w:rFonts w:ascii="Times New Roman" w:hAnsi="Times New Roman"/>
          <w:szCs w:val="24"/>
          <w:lang w:val="hu-HU"/>
        </w:rPr>
        <w:t xml:space="preserve">Ha két buborék egymással </w:t>
      </w:r>
      <w:r w:rsidR="00B70964" w:rsidRPr="00D169E8">
        <w:rPr>
          <w:rFonts w:ascii="Times New Roman" w:hAnsi="Times New Roman"/>
          <w:szCs w:val="24"/>
          <w:lang w:val="hu-HU"/>
        </w:rPr>
        <w:t>„ütköz</w:t>
      </w:r>
      <w:r w:rsidR="007F7B37" w:rsidRPr="00D169E8">
        <w:rPr>
          <w:rFonts w:ascii="Times New Roman" w:hAnsi="Times New Roman"/>
          <w:szCs w:val="24"/>
          <w:lang w:val="hu-HU"/>
        </w:rPr>
        <w:t>ik</w:t>
      </w:r>
      <w:r w:rsidR="00B70964" w:rsidRPr="00D169E8">
        <w:rPr>
          <w:rFonts w:ascii="Times New Roman" w:hAnsi="Times New Roman"/>
          <w:szCs w:val="24"/>
          <w:lang w:val="hu-HU"/>
        </w:rPr>
        <w:t>”</w:t>
      </w:r>
      <w:r w:rsidR="007F7B37" w:rsidRPr="00D169E8">
        <w:rPr>
          <w:rFonts w:ascii="Times New Roman" w:hAnsi="Times New Roman"/>
          <w:szCs w:val="24"/>
          <w:lang w:val="hu-HU"/>
        </w:rPr>
        <w:t xml:space="preserve">, akkor </w:t>
      </w:r>
      <w:r w:rsidR="00AA0467" w:rsidRPr="00D169E8">
        <w:rPr>
          <w:rFonts w:ascii="Times New Roman" w:hAnsi="Times New Roman"/>
          <w:szCs w:val="24"/>
          <w:lang w:val="hu-HU"/>
        </w:rPr>
        <w:t xml:space="preserve">azon a helyen </w:t>
      </w:r>
      <w:r w:rsidR="007F7B37" w:rsidRPr="00D169E8">
        <w:rPr>
          <w:rFonts w:ascii="Times New Roman" w:hAnsi="Times New Roman"/>
          <w:szCs w:val="24"/>
          <w:lang w:val="hu-HU"/>
        </w:rPr>
        <w:t xml:space="preserve">befejeződik a </w:t>
      </w:r>
      <w:r w:rsidR="00AA0467" w:rsidRPr="00D169E8">
        <w:rPr>
          <w:rFonts w:ascii="Times New Roman" w:hAnsi="Times New Roman"/>
          <w:szCs w:val="24"/>
          <w:lang w:val="hu-HU"/>
        </w:rPr>
        <w:t xml:space="preserve">DNS </w:t>
      </w:r>
      <w:r w:rsidR="007F7B37" w:rsidRPr="00D169E8">
        <w:rPr>
          <w:rFonts w:ascii="Times New Roman" w:hAnsi="Times New Roman"/>
          <w:szCs w:val="24"/>
          <w:lang w:val="hu-HU"/>
        </w:rPr>
        <w:t>szintézis.</w:t>
      </w:r>
    </w:p>
    <w:p w:rsidR="00DE4A0B" w:rsidRPr="00D169E8" w:rsidRDefault="00DE4A0B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A454AA" w:rsidRPr="00D169E8" w:rsidRDefault="007F7B37" w:rsidP="00DE4A0B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E8">
        <w:rPr>
          <w:rFonts w:ascii="Times New Roman" w:hAnsi="Times New Roman" w:cs="Times New Roman"/>
          <w:b/>
          <w:sz w:val="24"/>
          <w:szCs w:val="24"/>
        </w:rPr>
        <w:t>Az origók aktiválódása és a nukle</w:t>
      </w:r>
      <w:r w:rsidR="00DE4A0B" w:rsidRPr="00D169E8">
        <w:rPr>
          <w:rFonts w:ascii="Times New Roman" w:hAnsi="Times New Roman" w:cs="Times New Roman"/>
          <w:b/>
          <w:sz w:val="24"/>
          <w:szCs w:val="24"/>
        </w:rPr>
        <w:t>oszómák képződése eukariótákban</w:t>
      </w:r>
    </w:p>
    <w:p w:rsidR="00756BB9" w:rsidRPr="00D169E8" w:rsidRDefault="00756BB9" w:rsidP="006F63C7">
      <w:pPr>
        <w:spacing w:after="0" w:line="288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152DD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D152DD" w:rsidRPr="00D169E8">
        <w:rPr>
          <w:rFonts w:ascii="Times New Roman" w:hAnsi="Times New Roman"/>
          <w:szCs w:val="24"/>
          <w:lang w:val="hu-HU"/>
        </w:rPr>
        <w:t>Az eukarióták kromoszómái</w:t>
      </w:r>
      <w:r w:rsidR="007F7B37" w:rsidRPr="00D169E8">
        <w:rPr>
          <w:rFonts w:ascii="Times New Roman" w:hAnsi="Times New Roman"/>
          <w:szCs w:val="24"/>
          <w:lang w:val="hu-HU"/>
        </w:rPr>
        <w:t xml:space="preserve"> </w:t>
      </w:r>
      <w:r w:rsidR="00D152DD" w:rsidRPr="00D169E8">
        <w:rPr>
          <w:rFonts w:ascii="Times New Roman" w:hAnsi="Times New Roman"/>
          <w:szCs w:val="24"/>
          <w:lang w:val="hu-HU"/>
        </w:rPr>
        <w:t xml:space="preserve">akár </w:t>
      </w:r>
      <w:r w:rsidR="007F7B37" w:rsidRPr="00D169E8">
        <w:rPr>
          <w:rFonts w:ascii="Times New Roman" w:hAnsi="Times New Roman"/>
          <w:szCs w:val="24"/>
          <w:lang w:val="hu-HU"/>
        </w:rPr>
        <w:t>több ezer origó</w:t>
      </w:r>
      <w:r w:rsidR="00D152DD" w:rsidRPr="00D169E8">
        <w:rPr>
          <w:rFonts w:ascii="Times New Roman" w:hAnsi="Times New Roman"/>
          <w:szCs w:val="24"/>
          <w:lang w:val="hu-HU"/>
        </w:rPr>
        <w:t>t is</w:t>
      </w:r>
      <w:r w:rsidR="007F7B37" w:rsidRPr="00D169E8">
        <w:rPr>
          <w:rFonts w:ascii="Times New Roman" w:hAnsi="Times New Roman"/>
          <w:szCs w:val="24"/>
          <w:lang w:val="hu-HU"/>
        </w:rPr>
        <w:t xml:space="preserve"> </w:t>
      </w:r>
      <w:r w:rsidR="00756BB9" w:rsidRPr="00D169E8">
        <w:rPr>
          <w:rFonts w:ascii="Times New Roman" w:hAnsi="Times New Roman"/>
          <w:szCs w:val="24"/>
          <w:lang w:val="hu-HU"/>
        </w:rPr>
        <w:t>tartalmazhatnak. A DNS molekula</w:t>
      </w:r>
      <w:r w:rsidR="00D152DD" w:rsidRPr="00D169E8">
        <w:rPr>
          <w:rFonts w:ascii="Times New Roman" w:hAnsi="Times New Roman"/>
          <w:szCs w:val="24"/>
          <w:lang w:val="hu-HU"/>
        </w:rPr>
        <w:t xml:space="preserve"> egy origó</w:t>
      </w:r>
      <w:r w:rsidR="00756BB9" w:rsidRPr="00D169E8">
        <w:rPr>
          <w:rFonts w:ascii="Times New Roman" w:hAnsi="Times New Roman"/>
          <w:szCs w:val="24"/>
          <w:lang w:val="hu-HU"/>
        </w:rPr>
        <w:t>jának</w:t>
      </w:r>
      <w:r w:rsidR="00D152DD" w:rsidRPr="00D169E8">
        <w:rPr>
          <w:rFonts w:ascii="Times New Roman" w:hAnsi="Times New Roman"/>
          <w:szCs w:val="24"/>
          <w:lang w:val="hu-HU"/>
        </w:rPr>
        <w:t xml:space="preserve"> aktiválása során a kettős szál felnyílik, és replikációs buborék keletkezik, ezt nevezzük az origó tüzelésének. Egy S-</w:t>
      </w:r>
      <w:r w:rsidR="00D001B2" w:rsidRPr="00D169E8">
        <w:rPr>
          <w:rFonts w:ascii="Times New Roman" w:hAnsi="Times New Roman"/>
          <w:szCs w:val="24"/>
          <w:lang w:val="hu-HU"/>
        </w:rPr>
        <w:t xml:space="preserve">fázis kb. </w:t>
      </w:r>
      <w:r w:rsidR="00D152DD" w:rsidRPr="00D169E8">
        <w:rPr>
          <w:rFonts w:ascii="Times New Roman" w:hAnsi="Times New Roman"/>
          <w:szCs w:val="24"/>
          <w:lang w:val="hu-HU"/>
        </w:rPr>
        <w:t>8 óráig tart</w:t>
      </w:r>
      <w:r w:rsidR="00D001B2" w:rsidRPr="00D169E8">
        <w:rPr>
          <w:rFonts w:ascii="Times New Roman" w:hAnsi="Times New Roman"/>
          <w:szCs w:val="24"/>
          <w:lang w:val="hu-HU"/>
        </w:rPr>
        <w:t xml:space="preserve"> humán sejtben</w:t>
      </w:r>
      <w:r w:rsidR="00D152DD" w:rsidRPr="00D169E8">
        <w:rPr>
          <w:rFonts w:ascii="Times New Roman" w:hAnsi="Times New Roman"/>
          <w:szCs w:val="24"/>
          <w:lang w:val="hu-HU"/>
        </w:rPr>
        <w:t xml:space="preserve">, de ha az összes origó egyszerre tüzelne, </w:t>
      </w:r>
      <w:r w:rsidR="00D001B2" w:rsidRPr="00D169E8">
        <w:rPr>
          <w:rFonts w:ascii="Times New Roman" w:hAnsi="Times New Roman"/>
          <w:szCs w:val="24"/>
          <w:lang w:val="hu-HU"/>
        </w:rPr>
        <w:t xml:space="preserve">akkor az </w:t>
      </w:r>
      <w:r w:rsidR="00D152DD" w:rsidRPr="00D169E8">
        <w:rPr>
          <w:rFonts w:ascii="Times New Roman" w:hAnsi="Times New Roman"/>
          <w:szCs w:val="24"/>
          <w:lang w:val="hu-HU"/>
        </w:rPr>
        <w:t xml:space="preserve">csak egy óra hosszú lenne. Aktiválódásukért az iniciátor fehérjék felelősek, melyek csoportosan lépnek működésbe: vannak </w:t>
      </w:r>
      <w:r w:rsidR="0037029A" w:rsidRPr="00D169E8">
        <w:rPr>
          <w:rFonts w:ascii="Times New Roman" w:hAnsi="Times New Roman"/>
          <w:szCs w:val="24"/>
          <w:lang w:val="hu-HU"/>
        </w:rPr>
        <w:t>ún</w:t>
      </w:r>
      <w:r w:rsidR="00E8419C">
        <w:rPr>
          <w:rFonts w:ascii="Times New Roman" w:hAnsi="Times New Roman"/>
          <w:szCs w:val="24"/>
          <w:lang w:val="hu-HU"/>
        </w:rPr>
        <w:t>.</w:t>
      </w:r>
      <w:r w:rsidR="0037029A" w:rsidRPr="00D169E8">
        <w:rPr>
          <w:rFonts w:ascii="Times New Roman" w:hAnsi="Times New Roman"/>
          <w:szCs w:val="24"/>
          <w:lang w:val="hu-HU"/>
        </w:rPr>
        <w:t xml:space="preserve"> </w:t>
      </w:r>
      <w:r w:rsidR="00D152DD" w:rsidRPr="00D169E8">
        <w:rPr>
          <w:rFonts w:ascii="Times New Roman" w:hAnsi="Times New Roman"/>
          <w:szCs w:val="24"/>
          <w:lang w:val="hu-HU"/>
        </w:rPr>
        <w:t>k</w:t>
      </w:r>
      <w:r w:rsidR="0037029A" w:rsidRPr="00D169E8">
        <w:rPr>
          <w:rFonts w:ascii="Times New Roman" w:hAnsi="Times New Roman"/>
          <w:szCs w:val="24"/>
          <w:lang w:val="hu-HU"/>
        </w:rPr>
        <w:t>ora</w:t>
      </w:r>
      <w:r w:rsidR="00D152DD" w:rsidRPr="00D169E8">
        <w:rPr>
          <w:rFonts w:ascii="Times New Roman" w:hAnsi="Times New Roman"/>
          <w:szCs w:val="24"/>
          <w:lang w:val="hu-HU"/>
        </w:rPr>
        <w:t xml:space="preserve">i (S </w:t>
      </w:r>
      <w:r w:rsidR="0037029A" w:rsidRPr="00D169E8">
        <w:rPr>
          <w:rFonts w:ascii="Times New Roman" w:hAnsi="Times New Roman"/>
          <w:szCs w:val="24"/>
          <w:lang w:val="hu-HU"/>
        </w:rPr>
        <w:t>elej</w:t>
      </w:r>
      <w:r w:rsidR="00D152DD" w:rsidRPr="00D169E8">
        <w:rPr>
          <w:rFonts w:ascii="Times New Roman" w:hAnsi="Times New Roman"/>
          <w:szCs w:val="24"/>
          <w:lang w:val="hu-HU"/>
        </w:rPr>
        <w:t>én) és k</w:t>
      </w:r>
      <w:r w:rsidR="0037029A" w:rsidRPr="00D169E8">
        <w:rPr>
          <w:rFonts w:ascii="Times New Roman" w:hAnsi="Times New Roman"/>
          <w:szCs w:val="24"/>
          <w:lang w:val="hu-HU"/>
        </w:rPr>
        <w:t>ésői (S végén tüzelő)</w:t>
      </w:r>
      <w:r w:rsidR="00D152DD" w:rsidRPr="00D169E8">
        <w:rPr>
          <w:rFonts w:ascii="Times New Roman" w:hAnsi="Times New Roman"/>
          <w:szCs w:val="24"/>
          <w:lang w:val="hu-HU"/>
        </w:rPr>
        <w:t xml:space="preserve"> origók. A csoportos tüzelés attól függ, hogy mennyire kondenzáltak a kromoszóma egyes részei: minél kondenzáltabb</w:t>
      </w:r>
      <w:r w:rsidR="00427207" w:rsidRPr="00D169E8">
        <w:rPr>
          <w:rFonts w:ascii="Times New Roman" w:hAnsi="Times New Roman"/>
          <w:szCs w:val="24"/>
          <w:lang w:val="hu-HU"/>
        </w:rPr>
        <w:t xml:space="preserve"> egy origó környezete</w:t>
      </w:r>
      <w:r w:rsidR="00D152DD" w:rsidRPr="00D169E8">
        <w:rPr>
          <w:rFonts w:ascii="Times New Roman" w:hAnsi="Times New Roman"/>
          <w:szCs w:val="24"/>
          <w:lang w:val="hu-HU"/>
        </w:rPr>
        <w:t>, annál nehezebben fér hozzá a DNS-polimeráz. A</w:t>
      </w:r>
      <w:r w:rsidR="00427207" w:rsidRPr="00D169E8">
        <w:rPr>
          <w:rFonts w:ascii="Times New Roman" w:hAnsi="Times New Roman"/>
          <w:szCs w:val="24"/>
          <w:lang w:val="hu-HU"/>
        </w:rPr>
        <w:t xml:space="preserve"> fellazulás</w:t>
      </w:r>
      <w:r w:rsidR="00D152DD" w:rsidRPr="00D169E8">
        <w:rPr>
          <w:rFonts w:ascii="Times New Roman" w:hAnsi="Times New Roman"/>
          <w:szCs w:val="24"/>
          <w:lang w:val="hu-HU"/>
        </w:rPr>
        <w:t xml:space="preserve"> időigényes, míg a replikáció állandó sebességű. Egy ciklusban csak </w:t>
      </w:r>
      <w:r w:rsidR="003040CC" w:rsidRPr="00D169E8">
        <w:rPr>
          <w:rFonts w:ascii="Times New Roman" w:hAnsi="Times New Roman"/>
          <w:szCs w:val="24"/>
          <w:lang w:val="hu-HU"/>
        </w:rPr>
        <w:t xml:space="preserve">max. </w:t>
      </w:r>
      <w:r w:rsidR="00D152DD" w:rsidRPr="00D169E8">
        <w:rPr>
          <w:rFonts w:ascii="Times New Roman" w:hAnsi="Times New Roman"/>
          <w:szCs w:val="24"/>
          <w:lang w:val="hu-HU"/>
        </w:rPr>
        <w:t xml:space="preserve">egyszer tud tüzelni egy origó (re-replikáció gátlása), ugyanis a folyamatot </w:t>
      </w:r>
      <w:r w:rsidR="003040CC" w:rsidRPr="00D169E8">
        <w:rPr>
          <w:rFonts w:ascii="Times New Roman" w:hAnsi="Times New Roman"/>
          <w:szCs w:val="24"/>
          <w:lang w:val="hu-HU"/>
        </w:rPr>
        <w:t xml:space="preserve">lehetővé tevő ún. „engedély faktorok” </w:t>
      </w:r>
      <w:r w:rsidR="00D152DD" w:rsidRPr="00D169E8">
        <w:rPr>
          <w:rFonts w:ascii="Times New Roman" w:hAnsi="Times New Roman"/>
          <w:szCs w:val="24"/>
          <w:lang w:val="hu-HU"/>
        </w:rPr>
        <w:t>tüzeléskor degradálódnak.</w:t>
      </w:r>
    </w:p>
    <w:p w:rsidR="00427207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427207" w:rsidRPr="00D169E8">
        <w:rPr>
          <w:rFonts w:ascii="Times New Roman" w:hAnsi="Times New Roman"/>
          <w:szCs w:val="24"/>
          <w:lang w:val="hu-HU"/>
        </w:rPr>
        <w:t>A</w:t>
      </w:r>
      <w:r w:rsidR="00D152DD" w:rsidRPr="00D169E8">
        <w:rPr>
          <w:rFonts w:ascii="Times New Roman" w:hAnsi="Times New Roman"/>
          <w:szCs w:val="24"/>
          <w:lang w:val="hu-HU"/>
        </w:rPr>
        <w:t xml:space="preserve"> </w:t>
      </w:r>
      <w:r w:rsidR="00427207" w:rsidRPr="00D169E8">
        <w:rPr>
          <w:rFonts w:ascii="Times New Roman" w:hAnsi="Times New Roman"/>
          <w:szCs w:val="24"/>
          <w:lang w:val="hu-HU"/>
        </w:rPr>
        <w:t xml:space="preserve">replikáció során </w:t>
      </w:r>
      <w:r w:rsidR="00B1648B" w:rsidRPr="00D169E8">
        <w:rPr>
          <w:rFonts w:ascii="Times New Roman" w:hAnsi="Times New Roman"/>
          <w:szCs w:val="24"/>
          <w:lang w:val="hu-HU"/>
        </w:rPr>
        <w:t xml:space="preserve">képződött (félig!) </w:t>
      </w:r>
      <w:r w:rsidR="00427207" w:rsidRPr="00D169E8">
        <w:rPr>
          <w:rFonts w:ascii="Times New Roman" w:hAnsi="Times New Roman"/>
          <w:szCs w:val="24"/>
          <w:lang w:val="hu-HU"/>
        </w:rPr>
        <w:t xml:space="preserve">új </w:t>
      </w:r>
      <w:r w:rsidR="00D152DD" w:rsidRPr="00D169E8">
        <w:rPr>
          <w:rFonts w:ascii="Times New Roman" w:hAnsi="Times New Roman"/>
          <w:szCs w:val="24"/>
          <w:lang w:val="hu-HU"/>
        </w:rPr>
        <w:t>kettős</w:t>
      </w:r>
      <w:r w:rsidR="00427207" w:rsidRPr="00D169E8">
        <w:rPr>
          <w:rFonts w:ascii="Times New Roman" w:hAnsi="Times New Roman"/>
          <w:szCs w:val="24"/>
          <w:lang w:val="hu-HU"/>
        </w:rPr>
        <w:t xml:space="preserve"> </w:t>
      </w:r>
      <w:r w:rsidR="00D152DD" w:rsidRPr="00D169E8">
        <w:rPr>
          <w:rFonts w:ascii="Times New Roman" w:hAnsi="Times New Roman"/>
          <w:szCs w:val="24"/>
          <w:lang w:val="hu-HU"/>
        </w:rPr>
        <w:t xml:space="preserve">hélix </w:t>
      </w:r>
      <w:r w:rsidR="00996D98" w:rsidRPr="00D169E8">
        <w:rPr>
          <w:rFonts w:ascii="Times New Roman" w:hAnsi="Times New Roman"/>
          <w:szCs w:val="24"/>
          <w:lang w:val="hu-HU"/>
        </w:rPr>
        <w:t xml:space="preserve">DNS azonnal </w:t>
      </w:r>
      <w:r w:rsidR="00D152DD" w:rsidRPr="00D169E8">
        <w:rPr>
          <w:rFonts w:ascii="Times New Roman" w:hAnsi="Times New Roman"/>
          <w:szCs w:val="24"/>
          <w:lang w:val="hu-HU"/>
        </w:rPr>
        <w:t>hiszton</w:t>
      </w:r>
      <w:r w:rsidR="00B1648B" w:rsidRPr="00D169E8">
        <w:rPr>
          <w:rFonts w:ascii="Times New Roman" w:hAnsi="Times New Roman"/>
          <w:szCs w:val="24"/>
          <w:lang w:val="hu-HU"/>
        </w:rPr>
        <w:t xml:space="preserve"> oktamerekre</w:t>
      </w:r>
      <w:r w:rsidR="00D152DD" w:rsidRPr="00D169E8">
        <w:rPr>
          <w:rFonts w:ascii="Times New Roman" w:hAnsi="Times New Roman"/>
          <w:szCs w:val="24"/>
          <w:lang w:val="hu-HU"/>
        </w:rPr>
        <w:t xml:space="preserve"> tekeredik (</w:t>
      </w:r>
      <w:r w:rsidR="00996D98" w:rsidRPr="00D169E8">
        <w:rPr>
          <w:rFonts w:ascii="Times New Roman" w:hAnsi="Times New Roman"/>
          <w:szCs w:val="24"/>
          <w:lang w:val="hu-HU"/>
        </w:rPr>
        <w:t xml:space="preserve">2-2 db </w:t>
      </w:r>
      <w:r w:rsidR="00D152DD" w:rsidRPr="00D169E8">
        <w:rPr>
          <w:rFonts w:ascii="Times New Roman" w:hAnsi="Times New Roman"/>
          <w:szCs w:val="24"/>
          <w:lang w:val="hu-HU"/>
        </w:rPr>
        <w:t>H2A, H2B, H3, H4)</w:t>
      </w:r>
      <w:r w:rsidR="00B1648B" w:rsidRPr="00D169E8">
        <w:rPr>
          <w:rFonts w:ascii="Times New Roman" w:hAnsi="Times New Roman"/>
          <w:szCs w:val="24"/>
          <w:lang w:val="hu-HU"/>
        </w:rPr>
        <w:t xml:space="preserve"> fel</w:t>
      </w:r>
      <w:r w:rsidR="00427207" w:rsidRPr="00D169E8">
        <w:rPr>
          <w:rFonts w:ascii="Times New Roman" w:hAnsi="Times New Roman"/>
          <w:szCs w:val="24"/>
          <w:lang w:val="hu-HU"/>
        </w:rPr>
        <w:t xml:space="preserve">, </w:t>
      </w:r>
      <w:r w:rsidR="00B1648B" w:rsidRPr="00D169E8">
        <w:rPr>
          <w:rFonts w:ascii="Times New Roman" w:hAnsi="Times New Roman"/>
          <w:szCs w:val="24"/>
          <w:lang w:val="hu-HU"/>
        </w:rPr>
        <w:t xml:space="preserve">így jönnek létre a nukleoszómák. </w:t>
      </w:r>
      <w:r w:rsidR="00427207" w:rsidRPr="00D169E8">
        <w:rPr>
          <w:rFonts w:ascii="Times New Roman" w:hAnsi="Times New Roman"/>
          <w:szCs w:val="24"/>
          <w:lang w:val="hu-HU"/>
        </w:rPr>
        <w:t>E</w:t>
      </w:r>
      <w:r w:rsidR="00D152DD" w:rsidRPr="00D169E8">
        <w:rPr>
          <w:rFonts w:ascii="Times New Roman" w:hAnsi="Times New Roman"/>
          <w:szCs w:val="24"/>
          <w:lang w:val="hu-HU"/>
        </w:rPr>
        <w:t>rre már az S-fázis alatt</w:t>
      </w:r>
      <w:r w:rsidR="00B1648B" w:rsidRPr="00D169E8">
        <w:rPr>
          <w:rFonts w:ascii="Times New Roman" w:hAnsi="Times New Roman"/>
          <w:szCs w:val="24"/>
          <w:lang w:val="hu-HU"/>
        </w:rPr>
        <w:t xml:space="preserve"> sor kerül</w:t>
      </w:r>
      <w:r w:rsidR="00D152DD" w:rsidRPr="00D169E8">
        <w:rPr>
          <w:rFonts w:ascii="Times New Roman" w:hAnsi="Times New Roman"/>
          <w:szCs w:val="24"/>
          <w:lang w:val="hu-HU"/>
        </w:rPr>
        <w:t>,</w:t>
      </w:r>
      <w:r w:rsidR="00D72C45" w:rsidRPr="00D169E8">
        <w:rPr>
          <w:rFonts w:ascii="Times New Roman" w:hAnsi="Times New Roman"/>
          <w:szCs w:val="24"/>
          <w:lang w:val="hu-HU"/>
        </w:rPr>
        <w:t xml:space="preserve"> párhuzamosan a </w:t>
      </w:r>
      <w:r w:rsidR="003378FB" w:rsidRPr="00D169E8">
        <w:rPr>
          <w:rFonts w:ascii="Times New Roman" w:hAnsi="Times New Roman"/>
          <w:szCs w:val="24"/>
          <w:lang w:val="hu-HU"/>
        </w:rPr>
        <w:t xml:space="preserve">DNS </w:t>
      </w:r>
      <w:r w:rsidR="00D72C45" w:rsidRPr="00D169E8">
        <w:rPr>
          <w:rFonts w:ascii="Times New Roman" w:hAnsi="Times New Roman"/>
          <w:szCs w:val="24"/>
          <w:lang w:val="hu-HU"/>
        </w:rPr>
        <w:t>szintézissel, azaz a replikációs buborékokban</w:t>
      </w:r>
      <w:r w:rsidR="00427207" w:rsidRPr="00D169E8">
        <w:rPr>
          <w:rFonts w:ascii="Times New Roman" w:hAnsi="Times New Roman"/>
          <w:szCs w:val="24"/>
          <w:lang w:val="hu-HU"/>
        </w:rPr>
        <w:t>.</w:t>
      </w:r>
      <w:r w:rsidR="003378FB" w:rsidRPr="00D169E8">
        <w:rPr>
          <w:rFonts w:ascii="Times New Roman" w:hAnsi="Times New Roman"/>
          <w:szCs w:val="24"/>
          <w:lang w:val="hu-HU"/>
        </w:rPr>
        <w:t xml:space="preserve"> Mivel a „régi” hisztonok száma nem elegendő a korábbi tömörítés eléréséhez, az S-fázis alatt a hisztonok szintézise is bekövetkezik, és számuk a sejtben </w:t>
      </w:r>
      <w:r w:rsidR="00AF3FCD" w:rsidRPr="00D169E8">
        <w:rPr>
          <w:rFonts w:ascii="Times New Roman" w:hAnsi="Times New Roman"/>
          <w:szCs w:val="24"/>
          <w:lang w:val="hu-HU"/>
        </w:rPr>
        <w:t xml:space="preserve">ilyenkor </w:t>
      </w:r>
      <w:r w:rsidR="003378FB" w:rsidRPr="00D169E8">
        <w:rPr>
          <w:rFonts w:ascii="Times New Roman" w:hAnsi="Times New Roman"/>
          <w:szCs w:val="24"/>
          <w:lang w:val="hu-HU"/>
        </w:rPr>
        <w:t>megduplázódik.</w:t>
      </w:r>
    </w:p>
    <w:p w:rsidR="00675192" w:rsidRPr="00D169E8" w:rsidRDefault="00675192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427207" w:rsidRPr="00D169E8" w:rsidRDefault="00F12DBE" w:rsidP="0067519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eastAsiaTheme="minorHAnsi" w:hAnsi="Times New Roman"/>
          <w:b/>
          <w:color w:val="auto"/>
          <w:szCs w:val="24"/>
          <w:lang w:val="hu-HU"/>
        </w:rPr>
      </w:pPr>
      <w:r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A DNS szintéz</w:t>
      </w:r>
      <w:r w:rsidR="00675192"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ise a vezető és a követő szálon</w:t>
      </w:r>
    </w:p>
    <w:p w:rsidR="00675192" w:rsidRPr="00D169E8" w:rsidRDefault="00675192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DE467F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427207" w:rsidRPr="00D169E8">
        <w:rPr>
          <w:rFonts w:ascii="Times New Roman" w:hAnsi="Times New Roman"/>
          <w:szCs w:val="24"/>
          <w:lang w:val="hu-HU"/>
        </w:rPr>
        <w:t xml:space="preserve">A szintézis a </w:t>
      </w:r>
      <w:r w:rsidR="00BE560D" w:rsidRPr="00D169E8">
        <w:rPr>
          <w:rFonts w:ascii="Times New Roman" w:hAnsi="Times New Roman"/>
          <w:szCs w:val="24"/>
          <w:lang w:val="hu-HU"/>
        </w:rPr>
        <w:t>replikációs villán kizárólag 5’→</w:t>
      </w:r>
      <w:r w:rsidR="00427207" w:rsidRPr="00D169E8">
        <w:rPr>
          <w:rFonts w:ascii="Times New Roman" w:hAnsi="Times New Roman"/>
          <w:szCs w:val="24"/>
          <w:lang w:val="hu-HU"/>
        </w:rPr>
        <w:t xml:space="preserve">3’ irányban zajlik a DNS-polimeráz </w:t>
      </w:r>
      <w:r w:rsidR="00DF650A" w:rsidRPr="00D169E8">
        <w:rPr>
          <w:rFonts w:ascii="Times New Roman" w:hAnsi="Times New Roman"/>
          <w:szCs w:val="24"/>
          <w:lang w:val="hu-HU"/>
        </w:rPr>
        <w:t xml:space="preserve">enzim </w:t>
      </w:r>
      <w:r w:rsidR="00427207" w:rsidRPr="00D169E8">
        <w:rPr>
          <w:rFonts w:ascii="Times New Roman" w:hAnsi="Times New Roman"/>
          <w:szCs w:val="24"/>
          <w:lang w:val="hu-HU"/>
        </w:rPr>
        <w:t>segítségével</w:t>
      </w:r>
      <w:r w:rsidR="00DF650A" w:rsidRPr="00D169E8">
        <w:rPr>
          <w:rFonts w:ascii="Times New Roman" w:hAnsi="Times New Roman"/>
          <w:szCs w:val="24"/>
          <w:lang w:val="hu-HU"/>
        </w:rPr>
        <w:t xml:space="preserve"> (ebben az értelemben viszont a replikáció unidirekcionális </w:t>
      </w:r>
      <w:r w:rsidR="00124B35" w:rsidRPr="00D169E8">
        <w:rPr>
          <w:rFonts w:ascii="Times New Roman" w:hAnsi="Times New Roman"/>
          <w:szCs w:val="24"/>
          <w:lang w:val="hu-HU"/>
        </w:rPr>
        <w:t xml:space="preserve">(egyirányú) </w:t>
      </w:r>
      <w:r w:rsidR="00DF650A" w:rsidRPr="00D169E8">
        <w:rPr>
          <w:rFonts w:ascii="Times New Roman" w:hAnsi="Times New Roman"/>
          <w:szCs w:val="24"/>
          <w:lang w:val="hu-HU"/>
        </w:rPr>
        <w:t>folyamat)</w:t>
      </w:r>
      <w:r w:rsidR="00427207" w:rsidRPr="00D169E8">
        <w:rPr>
          <w:rFonts w:ascii="Times New Roman" w:hAnsi="Times New Roman"/>
          <w:szCs w:val="24"/>
          <w:lang w:val="hu-HU"/>
        </w:rPr>
        <w:t>. Mivel a két szál irányultsága antiparalel, ez a replikációs villán belül</w:t>
      </w:r>
      <w:r w:rsidR="00820ADB" w:rsidRPr="00D169E8">
        <w:rPr>
          <w:rFonts w:ascii="Times New Roman" w:hAnsi="Times New Roman"/>
          <w:szCs w:val="24"/>
          <w:lang w:val="hu-HU"/>
        </w:rPr>
        <w:t xml:space="preserve"> as</w:t>
      </w:r>
      <w:r w:rsidR="00BD55BF" w:rsidRPr="00D169E8">
        <w:rPr>
          <w:rFonts w:ascii="Times New Roman" w:hAnsi="Times New Roman"/>
          <w:szCs w:val="24"/>
          <w:lang w:val="hu-HU"/>
        </w:rPr>
        <w:t>zim</w:t>
      </w:r>
      <w:r w:rsidR="00820ADB" w:rsidRPr="00D169E8">
        <w:rPr>
          <w:rFonts w:ascii="Times New Roman" w:hAnsi="Times New Roman"/>
          <w:szCs w:val="24"/>
          <w:lang w:val="hu-HU"/>
        </w:rPr>
        <w:t>m</w:t>
      </w:r>
      <w:r w:rsidR="00BD55BF" w:rsidRPr="00D169E8">
        <w:rPr>
          <w:rFonts w:ascii="Times New Roman" w:hAnsi="Times New Roman"/>
          <w:szCs w:val="24"/>
          <w:lang w:val="hu-HU"/>
        </w:rPr>
        <w:t xml:space="preserve">etriához vezet. Ez alapján </w:t>
      </w:r>
      <w:r w:rsidR="00427207" w:rsidRPr="00D169E8">
        <w:rPr>
          <w:rFonts w:ascii="Times New Roman" w:hAnsi="Times New Roman"/>
          <w:szCs w:val="24"/>
          <w:lang w:val="hu-HU"/>
        </w:rPr>
        <w:t>a DNS-nek</w:t>
      </w:r>
      <w:r w:rsidR="005B621E" w:rsidRPr="00D169E8">
        <w:rPr>
          <w:rFonts w:ascii="Times New Roman" w:hAnsi="Times New Roman"/>
          <w:szCs w:val="24"/>
          <w:lang w:val="hu-HU"/>
        </w:rPr>
        <w:t xml:space="preserve"> </w:t>
      </w:r>
      <w:r w:rsidR="00427207" w:rsidRPr="00D169E8">
        <w:rPr>
          <w:rFonts w:ascii="Times New Roman" w:hAnsi="Times New Roman"/>
          <w:szCs w:val="24"/>
          <w:lang w:val="hu-HU"/>
        </w:rPr>
        <w:t>két</w:t>
      </w:r>
      <w:r w:rsidR="0018233B" w:rsidRPr="00D169E8">
        <w:rPr>
          <w:rFonts w:ascii="Times New Roman" w:hAnsi="Times New Roman"/>
          <w:szCs w:val="24"/>
          <w:lang w:val="hu-HU"/>
        </w:rPr>
        <w:t>(</w:t>
      </w:r>
      <w:r w:rsidR="00DE467F" w:rsidRPr="00D169E8">
        <w:rPr>
          <w:rFonts w:ascii="Times New Roman" w:hAnsi="Times New Roman"/>
          <w:szCs w:val="24"/>
          <w:lang w:val="hu-HU"/>
        </w:rPr>
        <w:t>-két</w:t>
      </w:r>
      <w:r w:rsidR="0018233B" w:rsidRPr="00D169E8">
        <w:rPr>
          <w:rFonts w:ascii="Times New Roman" w:hAnsi="Times New Roman"/>
          <w:szCs w:val="24"/>
          <w:lang w:val="hu-HU"/>
        </w:rPr>
        <w:t>)</w:t>
      </w:r>
      <w:r w:rsidR="00427207" w:rsidRPr="00D169E8">
        <w:rPr>
          <w:rFonts w:ascii="Times New Roman" w:hAnsi="Times New Roman"/>
          <w:szCs w:val="24"/>
          <w:lang w:val="hu-HU"/>
        </w:rPr>
        <w:t xml:space="preserve"> szálát lehet megkülönböztetni</w:t>
      </w:r>
      <w:r w:rsidR="00BD55BF" w:rsidRPr="00D169E8">
        <w:rPr>
          <w:rFonts w:ascii="Times New Roman" w:hAnsi="Times New Roman"/>
          <w:szCs w:val="24"/>
          <w:lang w:val="hu-HU"/>
        </w:rPr>
        <w:t>:</w:t>
      </w:r>
      <w:r w:rsidR="00427207" w:rsidRPr="00D169E8">
        <w:rPr>
          <w:rFonts w:ascii="Times New Roman" w:hAnsi="Times New Roman"/>
          <w:szCs w:val="24"/>
          <w:lang w:val="hu-HU"/>
        </w:rPr>
        <w:t xml:space="preserve"> a</w:t>
      </w:r>
      <w:r w:rsidR="0018233B" w:rsidRPr="00D169E8">
        <w:rPr>
          <w:rFonts w:ascii="Times New Roman" w:hAnsi="Times New Roman"/>
          <w:szCs w:val="24"/>
          <w:lang w:val="hu-HU"/>
        </w:rPr>
        <w:t>z ún.</w:t>
      </w:r>
      <w:r w:rsidR="00427207" w:rsidRPr="00D169E8">
        <w:rPr>
          <w:rFonts w:ascii="Times New Roman" w:hAnsi="Times New Roman"/>
          <w:szCs w:val="24"/>
          <w:lang w:val="hu-HU"/>
        </w:rPr>
        <w:t xml:space="preserve"> </w:t>
      </w:r>
      <w:r w:rsidR="00DE467F" w:rsidRPr="00D169E8">
        <w:rPr>
          <w:rFonts w:ascii="Times New Roman" w:hAnsi="Times New Roman"/>
          <w:szCs w:val="24"/>
          <w:lang w:val="hu-HU"/>
        </w:rPr>
        <w:t xml:space="preserve">vezető </w:t>
      </w:r>
      <w:r w:rsidR="00427207" w:rsidRPr="00D169E8">
        <w:rPr>
          <w:rFonts w:ascii="Times New Roman" w:hAnsi="Times New Roman"/>
          <w:szCs w:val="24"/>
          <w:lang w:val="hu-HU"/>
        </w:rPr>
        <w:t>szálat (</w:t>
      </w:r>
      <w:r w:rsidR="0018233B" w:rsidRPr="00D169E8">
        <w:rPr>
          <w:rFonts w:ascii="Times New Roman" w:hAnsi="Times New Roman"/>
          <w:szCs w:val="24"/>
          <w:lang w:val="hu-HU"/>
        </w:rPr>
        <w:t>folyamatos</w:t>
      </w:r>
      <w:r w:rsidR="00427207" w:rsidRPr="00D169E8">
        <w:rPr>
          <w:rFonts w:ascii="Times New Roman" w:hAnsi="Times New Roman"/>
          <w:szCs w:val="24"/>
          <w:lang w:val="hu-HU"/>
        </w:rPr>
        <w:t xml:space="preserve"> szintézis) és a </w:t>
      </w:r>
      <w:r w:rsidR="00DE467F" w:rsidRPr="00D169E8">
        <w:rPr>
          <w:rFonts w:ascii="Times New Roman" w:hAnsi="Times New Roman"/>
          <w:szCs w:val="24"/>
          <w:lang w:val="hu-HU"/>
        </w:rPr>
        <w:t xml:space="preserve">követő </w:t>
      </w:r>
      <w:r w:rsidR="00427207" w:rsidRPr="00D169E8">
        <w:rPr>
          <w:rFonts w:ascii="Times New Roman" w:hAnsi="Times New Roman"/>
          <w:szCs w:val="24"/>
          <w:lang w:val="hu-HU"/>
        </w:rPr>
        <w:t>szálat (</w:t>
      </w:r>
      <w:r w:rsidR="0018233B" w:rsidRPr="00D169E8">
        <w:rPr>
          <w:rFonts w:ascii="Times New Roman" w:hAnsi="Times New Roman"/>
          <w:szCs w:val="24"/>
          <w:lang w:val="hu-HU"/>
        </w:rPr>
        <w:t>„</w:t>
      </w:r>
      <w:r w:rsidR="00427207" w:rsidRPr="00D169E8">
        <w:rPr>
          <w:rFonts w:ascii="Times New Roman" w:hAnsi="Times New Roman"/>
          <w:szCs w:val="24"/>
          <w:lang w:val="hu-HU"/>
        </w:rPr>
        <w:t>darabos</w:t>
      </w:r>
      <w:r w:rsidR="0018233B" w:rsidRPr="00D169E8">
        <w:rPr>
          <w:rFonts w:ascii="Times New Roman" w:hAnsi="Times New Roman"/>
          <w:szCs w:val="24"/>
          <w:lang w:val="hu-HU"/>
        </w:rPr>
        <w:t>”</w:t>
      </w:r>
      <w:r w:rsidR="00427207" w:rsidRPr="00D169E8">
        <w:rPr>
          <w:rFonts w:ascii="Times New Roman" w:hAnsi="Times New Roman"/>
          <w:szCs w:val="24"/>
          <w:lang w:val="hu-HU"/>
        </w:rPr>
        <w:t xml:space="preserve"> szintézis). </w:t>
      </w:r>
      <w:r w:rsidR="00DE467F" w:rsidRPr="00D169E8">
        <w:rPr>
          <w:rFonts w:ascii="Times New Roman" w:hAnsi="Times New Roman"/>
          <w:szCs w:val="24"/>
          <w:lang w:val="hu-HU"/>
        </w:rPr>
        <w:t>Egy buborékban két vezető és két követő szál van</w:t>
      </w:r>
      <w:r w:rsidR="0018233B" w:rsidRPr="00D169E8">
        <w:rPr>
          <w:rFonts w:ascii="Times New Roman" w:hAnsi="Times New Roman"/>
          <w:szCs w:val="24"/>
          <w:lang w:val="hu-HU"/>
        </w:rPr>
        <w:t>,</w:t>
      </w:r>
      <w:r w:rsidR="00DE467F" w:rsidRPr="00D169E8">
        <w:rPr>
          <w:rFonts w:ascii="Times New Roman" w:hAnsi="Times New Roman"/>
          <w:szCs w:val="24"/>
          <w:lang w:val="hu-HU"/>
        </w:rPr>
        <w:t xml:space="preserve"> mert</w:t>
      </w:r>
      <w:r w:rsidR="0018233B" w:rsidRPr="00D169E8">
        <w:rPr>
          <w:rFonts w:ascii="Times New Roman" w:hAnsi="Times New Roman"/>
          <w:szCs w:val="24"/>
          <w:lang w:val="hu-HU"/>
        </w:rPr>
        <w:t xml:space="preserve"> a buborék az origótól két irányban tágul, és mindkét villánál két szálon folyik a replikáció</w:t>
      </w:r>
      <w:r w:rsidR="00DE467F" w:rsidRPr="00D169E8">
        <w:rPr>
          <w:rFonts w:ascii="Times New Roman" w:hAnsi="Times New Roman"/>
          <w:szCs w:val="24"/>
          <w:lang w:val="hu-HU"/>
        </w:rPr>
        <w:t>.</w:t>
      </w:r>
      <w:r w:rsidR="0018233B" w:rsidRPr="00D169E8">
        <w:rPr>
          <w:rFonts w:ascii="Times New Roman" w:hAnsi="Times New Roman"/>
          <w:szCs w:val="24"/>
          <w:lang w:val="hu-HU"/>
        </w:rPr>
        <w:t xml:space="preserve"> </w:t>
      </w:r>
    </w:p>
    <w:p w:rsidR="00DE467F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427207" w:rsidRPr="00D169E8">
        <w:rPr>
          <w:rFonts w:ascii="Times New Roman" w:hAnsi="Times New Roman"/>
          <w:szCs w:val="24"/>
          <w:lang w:val="hu-HU"/>
        </w:rPr>
        <w:t xml:space="preserve">A vezető szálon folyamatos a replikáció, mert a polaritás szerinti </w:t>
      </w:r>
      <w:r w:rsidR="0018233B" w:rsidRPr="00D169E8">
        <w:rPr>
          <w:rFonts w:ascii="Times New Roman" w:hAnsi="Times New Roman"/>
          <w:szCs w:val="24"/>
          <w:lang w:val="hu-HU"/>
        </w:rPr>
        <w:t xml:space="preserve">szintézis </w:t>
      </w:r>
      <w:r w:rsidR="00427207" w:rsidRPr="00D169E8">
        <w:rPr>
          <w:rFonts w:ascii="Times New Roman" w:hAnsi="Times New Roman"/>
          <w:szCs w:val="24"/>
          <w:lang w:val="hu-HU"/>
        </w:rPr>
        <w:t xml:space="preserve">irány megegyezik a villa nyílásának irányával. </w:t>
      </w:r>
      <w:r w:rsidR="0018233B" w:rsidRPr="00D169E8">
        <w:rPr>
          <w:rFonts w:ascii="Times New Roman" w:hAnsi="Times New Roman"/>
          <w:szCs w:val="24"/>
          <w:lang w:val="hu-HU"/>
        </w:rPr>
        <w:t xml:space="preserve">Itt a villa nyílásával együtt halad a DNS-polimeráz, és folyamatosan dolgozik. </w:t>
      </w:r>
      <w:r w:rsidR="00427207" w:rsidRPr="00D169E8">
        <w:rPr>
          <w:rFonts w:ascii="Times New Roman" w:hAnsi="Times New Roman"/>
          <w:szCs w:val="24"/>
          <w:lang w:val="hu-HU"/>
        </w:rPr>
        <w:t xml:space="preserve">Azonban a követő szálon a két irány egymással ellentétes, így szakaszosan zajlik a szintézis: a DNS-polimeráz megvárja, amíg a villa jobban kinyílik, ugrik egyet </w:t>
      </w:r>
      <w:r w:rsidR="00756BB9" w:rsidRPr="00D169E8">
        <w:rPr>
          <w:rFonts w:ascii="Times New Roman" w:hAnsi="Times New Roman"/>
          <w:szCs w:val="24"/>
          <w:lang w:val="hu-HU"/>
        </w:rPr>
        <w:t xml:space="preserve">(a villa széléhez), </w:t>
      </w:r>
      <w:r w:rsidR="00427207" w:rsidRPr="00D169E8">
        <w:rPr>
          <w:rFonts w:ascii="Times New Roman" w:hAnsi="Times New Roman"/>
          <w:szCs w:val="24"/>
          <w:lang w:val="hu-HU"/>
        </w:rPr>
        <w:t xml:space="preserve">és az ellentétes irányban építi a szálat. Ezek a kis szintetizálódott szakaszok az </w:t>
      </w:r>
      <w:r w:rsidR="009A7599" w:rsidRPr="00D169E8">
        <w:rPr>
          <w:rFonts w:ascii="Times New Roman" w:hAnsi="Times New Roman"/>
          <w:szCs w:val="24"/>
          <w:lang w:val="hu-HU"/>
        </w:rPr>
        <w:t xml:space="preserve">ún. </w:t>
      </w:r>
      <w:r w:rsidR="00427207" w:rsidRPr="00D169E8">
        <w:rPr>
          <w:rFonts w:ascii="Times New Roman" w:hAnsi="Times New Roman"/>
          <w:szCs w:val="24"/>
          <w:lang w:val="hu-HU"/>
        </w:rPr>
        <w:t xml:space="preserve">Okazaki fragmentumok. A fragmentumok később </w:t>
      </w:r>
      <w:r w:rsidR="00F647B1" w:rsidRPr="00D169E8">
        <w:rPr>
          <w:rFonts w:ascii="Times New Roman" w:hAnsi="Times New Roman"/>
          <w:szCs w:val="24"/>
          <w:lang w:val="hu-HU"/>
        </w:rPr>
        <w:t xml:space="preserve">egyéb </w:t>
      </w:r>
      <w:r w:rsidR="00427207" w:rsidRPr="00D169E8">
        <w:rPr>
          <w:rFonts w:ascii="Times New Roman" w:hAnsi="Times New Roman"/>
          <w:szCs w:val="24"/>
          <w:lang w:val="hu-HU"/>
        </w:rPr>
        <w:t xml:space="preserve">enzimek segítségével kapcsolódnak össze. </w:t>
      </w:r>
    </w:p>
    <w:p w:rsidR="005D46D3" w:rsidRPr="00D169E8" w:rsidRDefault="005D46D3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DE467F" w:rsidRPr="00D169E8" w:rsidRDefault="00A02974" w:rsidP="005D46D3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lastRenderedPageBreak/>
        <w:t>A replikáció irányultsága és annak jelentősége a hibajavításban</w:t>
      </w:r>
    </w:p>
    <w:p w:rsidR="005D46D3" w:rsidRPr="00D169E8" w:rsidRDefault="005D46D3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A02974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A02974" w:rsidRPr="00D169E8">
        <w:rPr>
          <w:rFonts w:ascii="Times New Roman" w:hAnsi="Times New Roman"/>
          <w:szCs w:val="24"/>
          <w:lang w:val="hu-HU"/>
        </w:rPr>
        <w:t xml:space="preserve">A DNS-polimeráz önkorrekcióra képes: </w:t>
      </w:r>
      <w:r w:rsidR="00E94938" w:rsidRPr="00D169E8">
        <w:rPr>
          <w:rFonts w:ascii="Times New Roman" w:hAnsi="Times New Roman"/>
          <w:szCs w:val="24"/>
          <w:lang w:val="hu-HU"/>
        </w:rPr>
        <w:t xml:space="preserve">3’→5’ </w:t>
      </w:r>
      <w:r w:rsidR="00A02974" w:rsidRPr="00D169E8">
        <w:rPr>
          <w:rFonts w:ascii="Times New Roman" w:hAnsi="Times New Roman"/>
          <w:szCs w:val="24"/>
          <w:lang w:val="hu-HU"/>
        </w:rPr>
        <w:t xml:space="preserve">exonukleáz aktivitása is van, ami </w:t>
      </w:r>
      <w:r w:rsidR="00DD3A54" w:rsidRPr="00D169E8">
        <w:rPr>
          <w:rFonts w:ascii="Times New Roman" w:hAnsi="Times New Roman"/>
          <w:szCs w:val="24"/>
          <w:lang w:val="hu-HU"/>
        </w:rPr>
        <w:t xml:space="preserve">konkrétan </w:t>
      </w:r>
      <w:r w:rsidR="00A02974" w:rsidRPr="00D169E8">
        <w:rPr>
          <w:rFonts w:ascii="Times New Roman" w:hAnsi="Times New Roman"/>
          <w:szCs w:val="24"/>
          <w:lang w:val="hu-HU"/>
        </w:rPr>
        <w:t xml:space="preserve">azt jelenti, hogy képes kihasítani a saját maga által közvetlenül </w:t>
      </w:r>
      <w:r w:rsidR="00DD3A54" w:rsidRPr="00D169E8">
        <w:rPr>
          <w:rFonts w:ascii="Times New Roman" w:hAnsi="Times New Roman"/>
          <w:szCs w:val="24"/>
          <w:lang w:val="hu-HU"/>
        </w:rPr>
        <w:t>az előző lépésben</w:t>
      </w:r>
      <w:r w:rsidR="00A02974" w:rsidRPr="00D169E8">
        <w:rPr>
          <w:rFonts w:ascii="Times New Roman" w:hAnsi="Times New Roman"/>
          <w:szCs w:val="24"/>
          <w:lang w:val="hu-HU"/>
        </w:rPr>
        <w:t xml:space="preserve"> beépített hibás bázist</w:t>
      </w:r>
      <w:r w:rsidR="00DD3A54" w:rsidRPr="00D169E8">
        <w:rPr>
          <w:rFonts w:ascii="Times New Roman" w:hAnsi="Times New Roman"/>
          <w:szCs w:val="24"/>
          <w:lang w:val="hu-HU"/>
        </w:rPr>
        <w:t>, mielőtt folytatná a replikációt</w:t>
      </w:r>
      <w:r w:rsidR="00A02974" w:rsidRPr="00D169E8">
        <w:rPr>
          <w:rFonts w:ascii="Times New Roman" w:hAnsi="Times New Roman"/>
          <w:szCs w:val="24"/>
          <w:lang w:val="hu-HU"/>
        </w:rPr>
        <w:t>. Emiatt fontos a láncnövekedés egyirányúsága</w:t>
      </w:r>
      <w:r w:rsidR="00093C8E" w:rsidRPr="00D169E8">
        <w:rPr>
          <w:rFonts w:ascii="Times New Roman" w:hAnsi="Times New Roman"/>
          <w:szCs w:val="24"/>
          <w:lang w:val="hu-HU"/>
        </w:rPr>
        <w:t>, u</w:t>
      </w:r>
      <w:r w:rsidR="00A02974" w:rsidRPr="00D169E8">
        <w:rPr>
          <w:rFonts w:ascii="Times New Roman" w:hAnsi="Times New Roman"/>
          <w:szCs w:val="24"/>
          <w:lang w:val="hu-HU"/>
        </w:rPr>
        <w:t>gyanis a beépülő nukleotid önmagában hordozza a beépüléshez szükséges energiát</w:t>
      </w:r>
      <w:r w:rsidR="00623A1A" w:rsidRPr="00D169E8">
        <w:rPr>
          <w:rFonts w:ascii="Times New Roman" w:hAnsi="Times New Roman"/>
          <w:szCs w:val="24"/>
          <w:lang w:val="hu-HU"/>
        </w:rPr>
        <w:t xml:space="preserve"> az 5’ végi trifoszfát csoportban</w:t>
      </w:r>
      <w:r w:rsidR="00A02974" w:rsidRPr="00D169E8">
        <w:rPr>
          <w:rFonts w:ascii="Times New Roman" w:hAnsi="Times New Roman"/>
          <w:szCs w:val="24"/>
          <w:lang w:val="hu-HU"/>
        </w:rPr>
        <w:t xml:space="preserve">. </w:t>
      </w:r>
      <w:r w:rsidR="00623A1A" w:rsidRPr="00D169E8">
        <w:rPr>
          <w:rFonts w:ascii="Times New Roman" w:hAnsi="Times New Roman"/>
          <w:szCs w:val="24"/>
          <w:lang w:val="hu-HU"/>
        </w:rPr>
        <w:t>A</w:t>
      </w:r>
      <w:r w:rsidR="00A02974" w:rsidRPr="00D169E8">
        <w:rPr>
          <w:rFonts w:ascii="Times New Roman" w:hAnsi="Times New Roman"/>
          <w:szCs w:val="24"/>
          <w:lang w:val="hu-HU"/>
        </w:rPr>
        <w:t>z új nukleotid beépülés</w:t>
      </w:r>
      <w:r w:rsidR="00623A1A" w:rsidRPr="00D169E8">
        <w:rPr>
          <w:rFonts w:ascii="Times New Roman" w:hAnsi="Times New Roman"/>
          <w:szCs w:val="24"/>
          <w:lang w:val="hu-HU"/>
        </w:rPr>
        <w:t>e</w:t>
      </w:r>
      <w:r w:rsidR="00A02974" w:rsidRPr="00D169E8">
        <w:rPr>
          <w:rFonts w:ascii="Times New Roman" w:hAnsi="Times New Roman"/>
          <w:szCs w:val="24"/>
          <w:lang w:val="hu-HU"/>
        </w:rPr>
        <w:t xml:space="preserve">kor </w:t>
      </w:r>
      <w:r w:rsidR="00623A1A" w:rsidRPr="00D169E8">
        <w:rPr>
          <w:rFonts w:ascii="Times New Roman" w:hAnsi="Times New Roman"/>
          <w:szCs w:val="24"/>
          <w:lang w:val="hu-HU"/>
        </w:rPr>
        <w:t xml:space="preserve">a trifoszfátból </w:t>
      </w:r>
      <w:r w:rsidR="00F8460D" w:rsidRPr="00D169E8">
        <w:rPr>
          <w:rFonts w:ascii="Times New Roman" w:hAnsi="Times New Roman"/>
          <w:szCs w:val="24"/>
          <w:lang w:val="hu-HU"/>
        </w:rPr>
        <w:t>el</w:t>
      </w:r>
      <w:r w:rsidR="00623A1A" w:rsidRPr="00D169E8">
        <w:rPr>
          <w:rFonts w:ascii="Times New Roman" w:hAnsi="Times New Roman"/>
          <w:szCs w:val="24"/>
          <w:lang w:val="hu-HU"/>
        </w:rPr>
        <w:t xml:space="preserve">hidrolizálódik </w:t>
      </w:r>
      <w:r w:rsidR="00F8460D" w:rsidRPr="00D169E8">
        <w:rPr>
          <w:rFonts w:ascii="Times New Roman" w:hAnsi="Times New Roman"/>
          <w:szCs w:val="24"/>
          <w:lang w:val="hu-HU"/>
        </w:rPr>
        <w:t>egy</w:t>
      </w:r>
      <w:r w:rsidR="00623A1A" w:rsidRPr="00D169E8">
        <w:rPr>
          <w:rFonts w:ascii="Times New Roman" w:hAnsi="Times New Roman"/>
          <w:szCs w:val="24"/>
          <w:lang w:val="hu-HU"/>
        </w:rPr>
        <w:t xml:space="preserve"> pirofoszfát egység</w:t>
      </w:r>
      <w:r w:rsidR="00A02974" w:rsidRPr="00D169E8">
        <w:rPr>
          <w:rFonts w:ascii="Times New Roman" w:hAnsi="Times New Roman"/>
          <w:szCs w:val="24"/>
          <w:lang w:val="hu-HU"/>
        </w:rPr>
        <w:t>, ebből energiát nyer</w:t>
      </w:r>
      <w:r w:rsidR="00623A1A" w:rsidRPr="00D169E8">
        <w:rPr>
          <w:rFonts w:ascii="Times New Roman" w:hAnsi="Times New Roman"/>
          <w:szCs w:val="24"/>
          <w:lang w:val="hu-HU"/>
        </w:rPr>
        <w:t>,</w:t>
      </w:r>
      <w:r w:rsidR="00A02974" w:rsidRPr="00D169E8">
        <w:rPr>
          <w:rFonts w:ascii="Times New Roman" w:hAnsi="Times New Roman"/>
          <w:szCs w:val="24"/>
          <w:lang w:val="hu-HU"/>
        </w:rPr>
        <w:t xml:space="preserve"> és a megmaradt </w:t>
      </w:r>
      <w:r w:rsidR="00623A1A" w:rsidRPr="00D169E8">
        <w:rPr>
          <w:rFonts w:ascii="Times New Roman" w:hAnsi="Times New Roman"/>
          <w:szCs w:val="24"/>
          <w:lang w:val="hu-HU"/>
        </w:rPr>
        <w:t>mono</w:t>
      </w:r>
      <w:r w:rsidR="00A02974" w:rsidRPr="00D169E8">
        <w:rPr>
          <w:rFonts w:ascii="Times New Roman" w:hAnsi="Times New Roman"/>
          <w:szCs w:val="24"/>
          <w:lang w:val="hu-HU"/>
        </w:rPr>
        <w:t xml:space="preserve">foszfát </w:t>
      </w:r>
      <w:r w:rsidR="00623A1A" w:rsidRPr="00D169E8">
        <w:rPr>
          <w:rFonts w:ascii="Times New Roman" w:hAnsi="Times New Roman"/>
          <w:szCs w:val="24"/>
          <w:lang w:val="hu-HU"/>
        </w:rPr>
        <w:t xml:space="preserve">résszel </w:t>
      </w:r>
      <w:r w:rsidR="00A02974" w:rsidRPr="00D169E8">
        <w:rPr>
          <w:rFonts w:ascii="Times New Roman" w:hAnsi="Times New Roman"/>
          <w:szCs w:val="24"/>
          <w:lang w:val="hu-HU"/>
        </w:rPr>
        <w:t xml:space="preserve">kapcsolódik </w:t>
      </w:r>
      <w:r w:rsidR="00623A1A" w:rsidRPr="00D169E8">
        <w:rPr>
          <w:rFonts w:ascii="Times New Roman" w:hAnsi="Times New Roman"/>
          <w:szCs w:val="24"/>
          <w:lang w:val="hu-HU"/>
        </w:rPr>
        <w:t xml:space="preserve">a nukleotid </w:t>
      </w:r>
      <w:r w:rsidR="00A02974" w:rsidRPr="00D169E8">
        <w:rPr>
          <w:rFonts w:ascii="Times New Roman" w:hAnsi="Times New Roman"/>
          <w:szCs w:val="24"/>
          <w:lang w:val="hu-HU"/>
        </w:rPr>
        <w:t>a láncban levő utolsó dezoxiribóz 3. számú szénatomján levő –</w:t>
      </w:r>
      <w:r w:rsidR="00F8460D" w:rsidRPr="00D169E8">
        <w:rPr>
          <w:rFonts w:ascii="Times New Roman" w:hAnsi="Times New Roman"/>
          <w:szCs w:val="24"/>
          <w:lang w:val="hu-HU"/>
        </w:rPr>
        <w:t>OH csoporthoz (az előbbi pirofoszfát</w:t>
      </w:r>
      <w:r w:rsidR="00A02974" w:rsidRPr="00D169E8">
        <w:rPr>
          <w:rFonts w:ascii="Times New Roman" w:hAnsi="Times New Roman"/>
          <w:szCs w:val="24"/>
          <w:lang w:val="hu-HU"/>
        </w:rPr>
        <w:t xml:space="preserve"> leszakadásának energiáját felhasználva</w:t>
      </w:r>
      <w:r w:rsidR="00623A1A" w:rsidRPr="00D169E8">
        <w:rPr>
          <w:rFonts w:ascii="Times New Roman" w:hAnsi="Times New Roman"/>
          <w:szCs w:val="24"/>
          <w:lang w:val="hu-HU"/>
        </w:rPr>
        <w:t xml:space="preserve"> alakul ki a foszfodiészter kötés</w:t>
      </w:r>
      <w:r w:rsidR="00F8460D" w:rsidRPr="00D169E8">
        <w:rPr>
          <w:rFonts w:ascii="Times New Roman" w:hAnsi="Times New Roman"/>
          <w:szCs w:val="24"/>
          <w:lang w:val="hu-HU"/>
        </w:rPr>
        <w:t>)</w:t>
      </w:r>
      <w:r w:rsidR="00A02974" w:rsidRPr="00D169E8">
        <w:rPr>
          <w:rFonts w:ascii="Times New Roman" w:hAnsi="Times New Roman"/>
          <w:szCs w:val="24"/>
          <w:lang w:val="hu-HU"/>
        </w:rPr>
        <w:t>. Ez</w:t>
      </w:r>
      <w:r w:rsidR="00623A1A" w:rsidRPr="00D169E8">
        <w:rPr>
          <w:rFonts w:ascii="Times New Roman" w:hAnsi="Times New Roman"/>
          <w:szCs w:val="24"/>
          <w:lang w:val="hu-HU"/>
        </w:rPr>
        <w:t>t</w:t>
      </w:r>
      <w:r w:rsidR="00A02974" w:rsidRPr="00D169E8">
        <w:rPr>
          <w:rFonts w:ascii="Times New Roman" w:hAnsi="Times New Roman"/>
          <w:szCs w:val="24"/>
          <w:lang w:val="hu-HU"/>
        </w:rPr>
        <w:t xml:space="preserve"> </w:t>
      </w:r>
      <w:r w:rsidR="00623A1A" w:rsidRPr="00D169E8">
        <w:rPr>
          <w:rFonts w:ascii="Times New Roman" w:hAnsi="Times New Roman"/>
          <w:szCs w:val="24"/>
          <w:lang w:val="hu-HU"/>
        </w:rPr>
        <w:t>értjük a DNS szintézis 5’→3’ irányultságán, és így mindig a 3’ vég hosszabbodik meg egy-egy nukleotiddal</w:t>
      </w:r>
      <w:r w:rsidR="00A02974" w:rsidRPr="00D169E8">
        <w:rPr>
          <w:rFonts w:ascii="Times New Roman" w:hAnsi="Times New Roman"/>
          <w:szCs w:val="24"/>
          <w:lang w:val="hu-HU"/>
        </w:rPr>
        <w:t>.</w:t>
      </w:r>
    </w:p>
    <w:p w:rsidR="00A02974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A02974" w:rsidRPr="00D169E8">
        <w:rPr>
          <w:rFonts w:ascii="Times New Roman" w:hAnsi="Times New Roman"/>
          <w:szCs w:val="24"/>
          <w:lang w:val="hu-HU"/>
        </w:rPr>
        <w:t xml:space="preserve">Ha ellentétes irányú </w:t>
      </w:r>
      <w:r w:rsidR="00D27A5E" w:rsidRPr="00D169E8">
        <w:rPr>
          <w:rFonts w:ascii="Times New Roman" w:hAnsi="Times New Roman"/>
          <w:szCs w:val="24"/>
          <w:lang w:val="hu-HU"/>
        </w:rPr>
        <w:t xml:space="preserve">(3’→5’) </w:t>
      </w:r>
      <w:r w:rsidR="00A02974" w:rsidRPr="00D169E8">
        <w:rPr>
          <w:rFonts w:ascii="Times New Roman" w:hAnsi="Times New Roman"/>
          <w:szCs w:val="24"/>
          <w:lang w:val="hu-HU"/>
        </w:rPr>
        <w:t xml:space="preserve">lenne a </w:t>
      </w:r>
      <w:r w:rsidR="00D27A5E" w:rsidRPr="00D169E8">
        <w:rPr>
          <w:rFonts w:ascii="Times New Roman" w:hAnsi="Times New Roman"/>
          <w:szCs w:val="24"/>
          <w:lang w:val="hu-HU"/>
        </w:rPr>
        <w:t xml:space="preserve">DNS </w:t>
      </w:r>
      <w:r w:rsidR="00A02974" w:rsidRPr="00D169E8">
        <w:rPr>
          <w:rFonts w:ascii="Times New Roman" w:hAnsi="Times New Roman"/>
          <w:szCs w:val="24"/>
          <w:lang w:val="hu-HU"/>
        </w:rPr>
        <w:t xml:space="preserve">szintézis, akkor a nukleotidok </w:t>
      </w:r>
      <w:r w:rsidR="00140468" w:rsidRPr="00D169E8">
        <w:rPr>
          <w:rFonts w:ascii="Times New Roman" w:hAnsi="Times New Roman"/>
          <w:szCs w:val="24"/>
          <w:lang w:val="hu-HU"/>
        </w:rPr>
        <w:t xml:space="preserve">nem a saját, hanem </w:t>
      </w:r>
      <w:r w:rsidR="00A02974" w:rsidRPr="00D169E8">
        <w:rPr>
          <w:rFonts w:ascii="Times New Roman" w:hAnsi="Times New Roman"/>
          <w:szCs w:val="24"/>
          <w:lang w:val="hu-HU"/>
        </w:rPr>
        <w:t xml:space="preserve">a következő </w:t>
      </w:r>
      <w:r w:rsidR="00140468" w:rsidRPr="00D169E8">
        <w:rPr>
          <w:rFonts w:ascii="Times New Roman" w:hAnsi="Times New Roman"/>
          <w:szCs w:val="24"/>
          <w:lang w:val="hu-HU"/>
        </w:rPr>
        <w:t xml:space="preserve">bázis </w:t>
      </w:r>
      <w:r w:rsidR="00A02974" w:rsidRPr="00D169E8">
        <w:rPr>
          <w:rFonts w:ascii="Times New Roman" w:hAnsi="Times New Roman"/>
          <w:szCs w:val="24"/>
          <w:lang w:val="hu-HU"/>
        </w:rPr>
        <w:t>beépülés</w:t>
      </w:r>
      <w:r w:rsidR="00140468" w:rsidRPr="00D169E8">
        <w:rPr>
          <w:rFonts w:ascii="Times New Roman" w:hAnsi="Times New Roman"/>
          <w:szCs w:val="24"/>
          <w:lang w:val="hu-HU"/>
        </w:rPr>
        <w:t>é</w:t>
      </w:r>
      <w:r w:rsidR="00A02974" w:rsidRPr="00D169E8">
        <w:rPr>
          <w:rFonts w:ascii="Times New Roman" w:hAnsi="Times New Roman"/>
          <w:szCs w:val="24"/>
          <w:lang w:val="hu-HU"/>
        </w:rPr>
        <w:t>hez szükséges energiát</w:t>
      </w:r>
      <w:r w:rsidR="00140468" w:rsidRPr="00D169E8">
        <w:rPr>
          <w:rFonts w:ascii="Times New Roman" w:hAnsi="Times New Roman"/>
          <w:szCs w:val="24"/>
          <w:lang w:val="hu-HU"/>
        </w:rPr>
        <w:t xml:space="preserve"> hordoznák magukkal.</w:t>
      </w:r>
      <w:r w:rsidR="00A02974" w:rsidRPr="00D169E8">
        <w:rPr>
          <w:rFonts w:ascii="Times New Roman" w:hAnsi="Times New Roman"/>
          <w:szCs w:val="24"/>
          <w:lang w:val="hu-HU"/>
        </w:rPr>
        <w:t xml:space="preserve"> </w:t>
      </w:r>
      <w:r w:rsidR="00603A23" w:rsidRPr="00D169E8">
        <w:rPr>
          <w:rFonts w:ascii="Times New Roman" w:hAnsi="Times New Roman"/>
          <w:szCs w:val="24"/>
          <w:lang w:val="hu-HU"/>
        </w:rPr>
        <w:t>H</w:t>
      </w:r>
      <w:r w:rsidR="00A02974" w:rsidRPr="00D169E8">
        <w:rPr>
          <w:rFonts w:ascii="Times New Roman" w:hAnsi="Times New Roman"/>
          <w:szCs w:val="24"/>
          <w:lang w:val="hu-HU"/>
        </w:rPr>
        <w:t>a egy</w:t>
      </w:r>
      <w:r w:rsidR="00603A23" w:rsidRPr="00D169E8">
        <w:rPr>
          <w:rFonts w:ascii="Times New Roman" w:hAnsi="Times New Roman"/>
          <w:szCs w:val="24"/>
          <w:lang w:val="hu-HU"/>
        </w:rPr>
        <w:t xml:space="preserve"> bázis </w:t>
      </w:r>
      <w:r w:rsidR="00A02974" w:rsidRPr="00D169E8">
        <w:rPr>
          <w:rFonts w:ascii="Times New Roman" w:hAnsi="Times New Roman"/>
          <w:szCs w:val="24"/>
          <w:lang w:val="hu-HU"/>
        </w:rPr>
        <w:t>hibás volna, nemcsak ő tűnne el a lánc végéről</w:t>
      </w:r>
      <w:r w:rsidR="00603A23" w:rsidRPr="00D169E8">
        <w:rPr>
          <w:rFonts w:ascii="Times New Roman" w:hAnsi="Times New Roman"/>
          <w:szCs w:val="24"/>
          <w:lang w:val="hu-HU"/>
        </w:rPr>
        <w:t xml:space="preserve"> a hibajavítás során</w:t>
      </w:r>
      <w:r w:rsidR="00A02974" w:rsidRPr="00D169E8">
        <w:rPr>
          <w:rFonts w:ascii="Times New Roman" w:hAnsi="Times New Roman"/>
          <w:szCs w:val="24"/>
          <w:lang w:val="hu-HU"/>
        </w:rPr>
        <w:t xml:space="preserve">, hanem a következő </w:t>
      </w:r>
      <w:r w:rsidR="00603A23" w:rsidRPr="00D169E8">
        <w:rPr>
          <w:rFonts w:ascii="Times New Roman" w:hAnsi="Times New Roman"/>
          <w:szCs w:val="24"/>
          <w:lang w:val="hu-HU"/>
        </w:rPr>
        <w:t xml:space="preserve">nukleotid </w:t>
      </w:r>
      <w:r w:rsidR="00A02974" w:rsidRPr="00D169E8">
        <w:rPr>
          <w:rFonts w:ascii="Times New Roman" w:hAnsi="Times New Roman"/>
          <w:szCs w:val="24"/>
          <w:lang w:val="hu-HU"/>
        </w:rPr>
        <w:t>beépüléséhez szükséges nagy energiájú kötés is. Így a javító aktivitás gátolná a szintézist, tehát nem működhetne az önkorrekció.</w:t>
      </w:r>
    </w:p>
    <w:p w:rsidR="00A9388D" w:rsidRPr="00D169E8" w:rsidRDefault="00A9388D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093C8E" w:rsidRPr="00D169E8" w:rsidRDefault="00F12DBE" w:rsidP="00AB4DAD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eastAsiaTheme="minorHAnsi" w:hAnsi="Times New Roman"/>
          <w:b/>
          <w:color w:val="auto"/>
          <w:szCs w:val="24"/>
          <w:lang w:val="hu-HU"/>
        </w:rPr>
      </w:pPr>
      <w:r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A replikáció iniciációja az S-fá</w:t>
      </w:r>
      <w:r w:rsidR="00A9388D"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zisban (sejtfúziós kísérletek)</w:t>
      </w:r>
    </w:p>
    <w:p w:rsidR="00A9388D" w:rsidRPr="00D169E8" w:rsidRDefault="00A9388D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093C8E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093C8E" w:rsidRPr="00D169E8">
        <w:rPr>
          <w:rFonts w:ascii="Times New Roman" w:hAnsi="Times New Roman"/>
          <w:szCs w:val="24"/>
          <w:lang w:val="hu-HU"/>
        </w:rPr>
        <w:t xml:space="preserve">A re-replikációhoz kötődő sejthibridizációs kísérletek során a kutatók sejteket </w:t>
      </w:r>
      <w:r w:rsidR="00E8419C" w:rsidRPr="00D169E8">
        <w:rPr>
          <w:rFonts w:ascii="Times New Roman" w:hAnsi="Times New Roman"/>
          <w:szCs w:val="24"/>
          <w:lang w:val="hu-HU"/>
        </w:rPr>
        <w:t>fuzionáltattak</w:t>
      </w:r>
      <w:r w:rsidR="004B4129" w:rsidRPr="00D169E8">
        <w:rPr>
          <w:rFonts w:ascii="Times New Roman" w:hAnsi="Times New Roman"/>
          <w:szCs w:val="24"/>
          <w:lang w:val="hu-HU"/>
        </w:rPr>
        <w:t>,</w:t>
      </w:r>
      <w:r w:rsidR="00093C8E" w:rsidRPr="00D169E8">
        <w:rPr>
          <w:rFonts w:ascii="Times New Roman" w:hAnsi="Times New Roman"/>
          <w:szCs w:val="24"/>
          <w:lang w:val="hu-HU"/>
        </w:rPr>
        <w:t xml:space="preserve"> és vizsgálták a partner sejtek citoplazmáinak hatását egymás sejtmagjaira. S és G</w:t>
      </w:r>
      <w:r w:rsidR="00093C8E" w:rsidRPr="00D169E8">
        <w:rPr>
          <w:rFonts w:ascii="Times New Roman" w:hAnsi="Times New Roman"/>
          <w:szCs w:val="24"/>
          <w:vertAlign w:val="subscript"/>
          <w:lang w:val="hu-HU"/>
        </w:rPr>
        <w:t>1</w:t>
      </w:r>
      <w:r w:rsidR="00093C8E" w:rsidRPr="00D169E8">
        <w:rPr>
          <w:rFonts w:ascii="Times New Roman" w:hAnsi="Times New Roman"/>
          <w:szCs w:val="24"/>
          <w:lang w:val="hu-HU"/>
        </w:rPr>
        <w:t xml:space="preserve"> fázisú sejtek fúziója </w:t>
      </w:r>
      <w:r w:rsidR="00283BB6" w:rsidRPr="00D169E8">
        <w:rPr>
          <w:rFonts w:ascii="Times New Roman" w:hAnsi="Times New Roman"/>
          <w:szCs w:val="24"/>
          <w:lang w:val="hu-HU"/>
        </w:rPr>
        <w:t xml:space="preserve">gyorsan beinduló </w:t>
      </w:r>
      <w:r w:rsidR="00093C8E" w:rsidRPr="00D169E8">
        <w:rPr>
          <w:rFonts w:ascii="Times New Roman" w:hAnsi="Times New Roman"/>
          <w:szCs w:val="24"/>
          <w:lang w:val="hu-HU"/>
        </w:rPr>
        <w:t>DNS szintézist eredményezett</w:t>
      </w:r>
      <w:r w:rsidR="00297E8D" w:rsidRPr="00D169E8">
        <w:rPr>
          <w:rFonts w:ascii="Times New Roman" w:hAnsi="Times New Roman"/>
          <w:szCs w:val="24"/>
          <w:lang w:val="hu-HU"/>
        </w:rPr>
        <w:t xml:space="preserve"> a G</w:t>
      </w:r>
      <w:r w:rsidR="00297E8D" w:rsidRPr="00D169E8">
        <w:rPr>
          <w:rFonts w:ascii="Times New Roman" w:hAnsi="Times New Roman"/>
          <w:szCs w:val="24"/>
          <w:vertAlign w:val="subscript"/>
          <w:lang w:val="hu-HU"/>
        </w:rPr>
        <w:t>1</w:t>
      </w:r>
      <w:r w:rsidR="00297E8D" w:rsidRPr="00D169E8">
        <w:rPr>
          <w:rFonts w:ascii="Times New Roman" w:hAnsi="Times New Roman"/>
          <w:szCs w:val="24"/>
          <w:lang w:val="hu-HU"/>
        </w:rPr>
        <w:t xml:space="preserve"> fázisú sejtmagban</w:t>
      </w:r>
      <w:r w:rsidR="00093C8E" w:rsidRPr="00D169E8">
        <w:rPr>
          <w:rFonts w:ascii="Times New Roman" w:hAnsi="Times New Roman"/>
          <w:szCs w:val="24"/>
          <w:lang w:val="hu-HU"/>
        </w:rPr>
        <w:t xml:space="preserve">, de </w:t>
      </w:r>
      <w:r w:rsidR="00C06333" w:rsidRPr="00D169E8">
        <w:rPr>
          <w:rFonts w:ascii="Times New Roman" w:hAnsi="Times New Roman"/>
          <w:szCs w:val="24"/>
          <w:lang w:val="hu-HU"/>
        </w:rPr>
        <w:t>ugyan</w:t>
      </w:r>
      <w:r w:rsidR="00093C8E" w:rsidRPr="00D169E8">
        <w:rPr>
          <w:rFonts w:ascii="Times New Roman" w:hAnsi="Times New Roman"/>
          <w:szCs w:val="24"/>
          <w:lang w:val="hu-HU"/>
        </w:rPr>
        <w:t xml:space="preserve">ez nem volt igaz </w:t>
      </w:r>
      <w:r w:rsidR="00297E8D" w:rsidRPr="00D169E8">
        <w:rPr>
          <w:rFonts w:ascii="Times New Roman" w:hAnsi="Times New Roman"/>
          <w:szCs w:val="24"/>
          <w:lang w:val="hu-HU"/>
        </w:rPr>
        <w:t>S</w:t>
      </w:r>
      <w:r w:rsidR="00093C8E" w:rsidRPr="00D169E8">
        <w:rPr>
          <w:rFonts w:ascii="Times New Roman" w:hAnsi="Times New Roman"/>
          <w:szCs w:val="24"/>
          <w:vertAlign w:val="subscript"/>
          <w:lang w:val="hu-HU"/>
        </w:rPr>
        <w:t xml:space="preserve"> </w:t>
      </w:r>
      <w:r w:rsidR="00093C8E" w:rsidRPr="00D169E8">
        <w:rPr>
          <w:rFonts w:ascii="Times New Roman" w:hAnsi="Times New Roman"/>
          <w:szCs w:val="24"/>
          <w:lang w:val="hu-HU"/>
        </w:rPr>
        <w:t>és G</w:t>
      </w:r>
      <w:r w:rsidR="00093C8E" w:rsidRPr="00D169E8">
        <w:rPr>
          <w:rFonts w:ascii="Times New Roman" w:hAnsi="Times New Roman"/>
          <w:szCs w:val="24"/>
          <w:vertAlign w:val="subscript"/>
          <w:lang w:val="hu-HU"/>
        </w:rPr>
        <w:t>2</w:t>
      </w:r>
      <w:r w:rsidR="00093C8E" w:rsidRPr="00D169E8">
        <w:rPr>
          <w:rFonts w:ascii="Times New Roman" w:hAnsi="Times New Roman"/>
          <w:szCs w:val="24"/>
          <w:lang w:val="hu-HU"/>
        </w:rPr>
        <w:t xml:space="preserve"> fázisú sejtek fúziójára. Ez arra enged következtetni, hogy létezik egy replikációt indító </w:t>
      </w:r>
      <w:r w:rsidR="00283BB6" w:rsidRPr="00D169E8">
        <w:rPr>
          <w:rFonts w:ascii="Times New Roman" w:hAnsi="Times New Roman"/>
          <w:szCs w:val="24"/>
          <w:lang w:val="hu-HU"/>
        </w:rPr>
        <w:t>„</w:t>
      </w:r>
      <w:r w:rsidR="00297E8D" w:rsidRPr="00D169E8">
        <w:rPr>
          <w:rFonts w:ascii="Times New Roman" w:hAnsi="Times New Roman"/>
          <w:szCs w:val="24"/>
          <w:lang w:val="hu-HU"/>
        </w:rPr>
        <w:t>engedély</w:t>
      </w:r>
      <w:r w:rsidR="00283BB6" w:rsidRPr="00D169E8">
        <w:rPr>
          <w:rFonts w:ascii="Times New Roman" w:hAnsi="Times New Roman"/>
          <w:szCs w:val="24"/>
          <w:lang w:val="hu-HU"/>
        </w:rPr>
        <w:t xml:space="preserve"> faktor</w:t>
      </w:r>
      <w:r w:rsidR="00297E8D" w:rsidRPr="00D169E8">
        <w:rPr>
          <w:rFonts w:ascii="Times New Roman" w:hAnsi="Times New Roman"/>
          <w:szCs w:val="24"/>
          <w:lang w:val="hu-HU"/>
        </w:rPr>
        <w:t>”</w:t>
      </w:r>
      <w:r w:rsidR="00093C8E" w:rsidRPr="00D169E8">
        <w:rPr>
          <w:rFonts w:ascii="Times New Roman" w:hAnsi="Times New Roman"/>
          <w:szCs w:val="24"/>
          <w:lang w:val="hu-HU"/>
        </w:rPr>
        <w:t>. S és G</w:t>
      </w:r>
      <w:r w:rsidR="00093C8E" w:rsidRPr="00D169E8">
        <w:rPr>
          <w:rFonts w:ascii="Times New Roman" w:hAnsi="Times New Roman"/>
          <w:szCs w:val="24"/>
          <w:vertAlign w:val="subscript"/>
          <w:lang w:val="hu-HU"/>
        </w:rPr>
        <w:t>2</w:t>
      </w:r>
      <w:r w:rsidR="00093C8E" w:rsidRPr="00D169E8">
        <w:rPr>
          <w:rFonts w:ascii="Times New Roman" w:hAnsi="Times New Roman"/>
          <w:szCs w:val="24"/>
          <w:lang w:val="hu-HU"/>
        </w:rPr>
        <w:t xml:space="preserve"> fázisú sejtek fúziója viszont nem eredményezett </w:t>
      </w:r>
      <w:r w:rsidR="00283BB6" w:rsidRPr="00D169E8">
        <w:rPr>
          <w:rFonts w:ascii="Times New Roman" w:hAnsi="Times New Roman"/>
          <w:szCs w:val="24"/>
          <w:lang w:val="hu-HU"/>
        </w:rPr>
        <w:t xml:space="preserve">újabb </w:t>
      </w:r>
      <w:r w:rsidR="00093C8E" w:rsidRPr="00D169E8">
        <w:rPr>
          <w:rFonts w:ascii="Times New Roman" w:hAnsi="Times New Roman"/>
          <w:szCs w:val="24"/>
          <w:lang w:val="hu-HU"/>
        </w:rPr>
        <w:t>DNS szintézist</w:t>
      </w:r>
      <w:r w:rsidR="00297E8D" w:rsidRPr="00D169E8">
        <w:rPr>
          <w:rFonts w:ascii="Times New Roman" w:hAnsi="Times New Roman"/>
          <w:szCs w:val="24"/>
          <w:lang w:val="hu-HU"/>
        </w:rPr>
        <w:t xml:space="preserve"> a G</w:t>
      </w:r>
      <w:r w:rsidR="00297E8D" w:rsidRPr="00D169E8">
        <w:rPr>
          <w:rFonts w:ascii="Times New Roman" w:hAnsi="Times New Roman"/>
          <w:szCs w:val="24"/>
          <w:vertAlign w:val="subscript"/>
          <w:lang w:val="hu-HU"/>
        </w:rPr>
        <w:t>2</w:t>
      </w:r>
      <w:r w:rsidR="00297E8D" w:rsidRPr="00D169E8">
        <w:rPr>
          <w:rFonts w:ascii="Times New Roman" w:hAnsi="Times New Roman"/>
          <w:szCs w:val="24"/>
          <w:lang w:val="hu-HU"/>
        </w:rPr>
        <w:t xml:space="preserve"> fázisú sejtmagban</w:t>
      </w:r>
      <w:r w:rsidR="00093C8E" w:rsidRPr="00D169E8">
        <w:rPr>
          <w:rFonts w:ascii="Times New Roman" w:hAnsi="Times New Roman"/>
          <w:szCs w:val="24"/>
          <w:lang w:val="hu-HU"/>
        </w:rPr>
        <w:t xml:space="preserve">, ugyanis a </w:t>
      </w:r>
      <w:r w:rsidR="008A6939" w:rsidRPr="00D169E8">
        <w:rPr>
          <w:rFonts w:ascii="Times New Roman" w:hAnsi="Times New Roman"/>
          <w:szCs w:val="24"/>
          <w:lang w:val="hu-HU"/>
        </w:rPr>
        <w:t xml:space="preserve">cikluson belül </w:t>
      </w:r>
      <w:r w:rsidR="00297E8D" w:rsidRPr="00D169E8">
        <w:rPr>
          <w:rFonts w:ascii="Times New Roman" w:hAnsi="Times New Roman"/>
          <w:szCs w:val="24"/>
          <w:lang w:val="hu-HU"/>
        </w:rPr>
        <w:t xml:space="preserve">már korábban </w:t>
      </w:r>
      <w:r w:rsidR="00093C8E" w:rsidRPr="00D169E8">
        <w:rPr>
          <w:rFonts w:ascii="Times New Roman" w:hAnsi="Times New Roman"/>
          <w:szCs w:val="24"/>
          <w:lang w:val="hu-HU"/>
        </w:rPr>
        <w:t>tüzelt orig</w:t>
      </w:r>
      <w:r w:rsidR="00283BB6" w:rsidRPr="00D169E8">
        <w:rPr>
          <w:rFonts w:ascii="Times New Roman" w:hAnsi="Times New Roman"/>
          <w:szCs w:val="24"/>
          <w:lang w:val="hu-HU"/>
        </w:rPr>
        <w:t>ók replikációs gátlás alatt állnak, nem tüzelhetn</w:t>
      </w:r>
      <w:r w:rsidR="00093C8E" w:rsidRPr="00D169E8">
        <w:rPr>
          <w:rFonts w:ascii="Times New Roman" w:hAnsi="Times New Roman"/>
          <w:szCs w:val="24"/>
          <w:lang w:val="hu-HU"/>
        </w:rPr>
        <w:t xml:space="preserve">ek újra, mert az </w:t>
      </w:r>
      <w:r w:rsidR="008A6939" w:rsidRPr="00D169E8">
        <w:rPr>
          <w:rFonts w:ascii="Times New Roman" w:hAnsi="Times New Roman"/>
          <w:szCs w:val="24"/>
          <w:lang w:val="hu-HU"/>
        </w:rPr>
        <w:t xml:space="preserve">engedély faktorok </w:t>
      </w:r>
      <w:r w:rsidR="00283BB6" w:rsidRPr="00D169E8">
        <w:rPr>
          <w:rFonts w:ascii="Times New Roman" w:hAnsi="Times New Roman"/>
          <w:szCs w:val="24"/>
          <w:lang w:val="hu-HU"/>
        </w:rPr>
        <w:t xml:space="preserve">(e hipotézis szerint) </w:t>
      </w:r>
      <w:r w:rsidR="00093C8E" w:rsidRPr="00D169E8">
        <w:rPr>
          <w:rFonts w:ascii="Times New Roman" w:hAnsi="Times New Roman"/>
          <w:szCs w:val="24"/>
          <w:lang w:val="hu-HU"/>
        </w:rPr>
        <w:t xml:space="preserve">degradálódnak </w:t>
      </w:r>
      <w:r w:rsidR="008A6939" w:rsidRPr="00D169E8">
        <w:rPr>
          <w:rFonts w:ascii="Times New Roman" w:hAnsi="Times New Roman"/>
          <w:szCs w:val="24"/>
          <w:lang w:val="hu-HU"/>
        </w:rPr>
        <w:t xml:space="preserve">a replikáció során </w:t>
      </w:r>
      <w:r w:rsidR="00093C8E" w:rsidRPr="00D169E8">
        <w:rPr>
          <w:rFonts w:ascii="Times New Roman" w:hAnsi="Times New Roman"/>
          <w:szCs w:val="24"/>
          <w:lang w:val="hu-HU"/>
        </w:rPr>
        <w:t>(</w:t>
      </w:r>
      <w:r w:rsidR="00283BB6" w:rsidRPr="00D169E8">
        <w:rPr>
          <w:rFonts w:ascii="Times New Roman" w:hAnsi="Times New Roman"/>
          <w:szCs w:val="24"/>
          <w:lang w:val="hu-HU"/>
        </w:rPr>
        <w:t xml:space="preserve">ez az ún. </w:t>
      </w:r>
      <w:r w:rsidR="00093C8E" w:rsidRPr="00D169E8">
        <w:rPr>
          <w:rFonts w:ascii="Times New Roman" w:hAnsi="Times New Roman"/>
          <w:szCs w:val="24"/>
          <w:lang w:val="hu-HU"/>
        </w:rPr>
        <w:t>re-replikáció gátlása).</w:t>
      </w:r>
    </w:p>
    <w:p w:rsidR="00C32E0F" w:rsidRPr="00D169E8" w:rsidRDefault="00C32E0F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710655" w:rsidRPr="00D169E8" w:rsidRDefault="00F12DBE" w:rsidP="00C32E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eastAsiaTheme="minorHAnsi" w:hAnsi="Times New Roman"/>
          <w:b/>
          <w:color w:val="auto"/>
          <w:szCs w:val="24"/>
          <w:lang w:val="hu-HU"/>
        </w:rPr>
      </w:pPr>
      <w:r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A genetikai információ átírása: a transzkripció jellemzői (bázispárosodás, irányultság, tran</w:t>
      </w:r>
      <w:r w:rsidR="00C32E0F"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szkripciós buborék, promoterek)</w:t>
      </w:r>
    </w:p>
    <w:p w:rsidR="00C32E0F" w:rsidRPr="00D169E8" w:rsidRDefault="00C32E0F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710655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710655" w:rsidRPr="00D169E8">
        <w:rPr>
          <w:rFonts w:ascii="Times New Roman" w:hAnsi="Times New Roman"/>
          <w:szCs w:val="24"/>
          <w:lang w:val="hu-HU"/>
        </w:rPr>
        <w:t>A transzkripció</w:t>
      </w:r>
      <w:r w:rsidR="00C35751" w:rsidRPr="00D169E8">
        <w:rPr>
          <w:rFonts w:ascii="Times New Roman" w:hAnsi="Times New Roman"/>
          <w:szCs w:val="24"/>
          <w:lang w:val="hu-HU"/>
        </w:rPr>
        <w:t xml:space="preserve"> során</w:t>
      </w:r>
      <w:r w:rsidR="00710655" w:rsidRPr="00D169E8">
        <w:rPr>
          <w:rFonts w:ascii="Times New Roman" w:hAnsi="Times New Roman"/>
          <w:szCs w:val="24"/>
          <w:lang w:val="hu-HU"/>
        </w:rPr>
        <w:t xml:space="preserve"> a kétszálú DNS felnyílik, és a kódoló templát</w:t>
      </w:r>
      <w:r w:rsidR="00E8419C">
        <w:rPr>
          <w:rFonts w:ascii="Times New Roman" w:hAnsi="Times New Roman"/>
          <w:szCs w:val="24"/>
          <w:lang w:val="hu-HU"/>
        </w:rPr>
        <w:t xml:space="preserve"> </w:t>
      </w:r>
      <w:r w:rsidR="00710655" w:rsidRPr="00D169E8">
        <w:rPr>
          <w:rFonts w:ascii="Times New Roman" w:hAnsi="Times New Roman"/>
          <w:szCs w:val="24"/>
          <w:lang w:val="hu-HU"/>
        </w:rPr>
        <w:t>száláról egyszálú RNS-átirat</w:t>
      </w:r>
      <w:r w:rsidR="0020381D" w:rsidRPr="00D169E8">
        <w:rPr>
          <w:rFonts w:ascii="Times New Roman" w:hAnsi="Times New Roman"/>
          <w:szCs w:val="24"/>
          <w:lang w:val="hu-HU"/>
        </w:rPr>
        <w:t xml:space="preserve"> készül a sejtmagban. Nem másolat, </w:t>
      </w:r>
      <w:r w:rsidR="00DA5A01" w:rsidRPr="00D169E8">
        <w:rPr>
          <w:rFonts w:ascii="Times New Roman" w:hAnsi="Times New Roman"/>
          <w:szCs w:val="24"/>
          <w:lang w:val="hu-HU"/>
        </w:rPr>
        <w:t>hanem</w:t>
      </w:r>
      <w:r w:rsidR="0020381D" w:rsidRPr="00D169E8">
        <w:rPr>
          <w:rFonts w:ascii="Times New Roman" w:hAnsi="Times New Roman"/>
          <w:szCs w:val="24"/>
          <w:lang w:val="hu-HU"/>
        </w:rPr>
        <w:t xml:space="preserve"> átirat, mert</w:t>
      </w:r>
      <w:r w:rsidR="00710655" w:rsidRPr="00D169E8">
        <w:rPr>
          <w:rFonts w:ascii="Times New Roman" w:hAnsi="Times New Roman"/>
          <w:szCs w:val="24"/>
          <w:lang w:val="hu-HU"/>
        </w:rPr>
        <w:t xml:space="preserve"> az RNS ribózt tartalmaz dezoxiribóz helyett</w:t>
      </w:r>
      <w:r w:rsidR="00DA5A01" w:rsidRPr="00D169E8">
        <w:rPr>
          <w:rFonts w:ascii="Times New Roman" w:hAnsi="Times New Roman"/>
          <w:szCs w:val="24"/>
          <w:lang w:val="hu-HU"/>
        </w:rPr>
        <w:t>, valamint</w:t>
      </w:r>
      <w:r w:rsidR="00710655" w:rsidRPr="00D169E8">
        <w:rPr>
          <w:rFonts w:ascii="Times New Roman" w:hAnsi="Times New Roman"/>
          <w:szCs w:val="24"/>
          <w:lang w:val="hu-HU"/>
        </w:rPr>
        <w:t xml:space="preserve"> uracilt timin helyett. Az RNS is 5’</w:t>
      </w:r>
      <w:r w:rsidR="00195695" w:rsidRPr="00D169E8">
        <w:rPr>
          <w:rFonts w:ascii="Times New Roman" w:hAnsi="Times New Roman"/>
          <w:szCs w:val="24"/>
          <w:lang w:val="hu-HU"/>
        </w:rPr>
        <w:t>→</w:t>
      </w:r>
      <w:r w:rsidR="00710655" w:rsidRPr="00D169E8">
        <w:rPr>
          <w:rFonts w:ascii="Times New Roman" w:hAnsi="Times New Roman"/>
          <w:szCs w:val="24"/>
          <w:lang w:val="hu-HU"/>
        </w:rPr>
        <w:t>3’ irányba</w:t>
      </w:r>
      <w:r w:rsidR="00B834E2" w:rsidRPr="00D169E8">
        <w:rPr>
          <w:rFonts w:ascii="Times New Roman" w:hAnsi="Times New Roman"/>
          <w:szCs w:val="24"/>
          <w:lang w:val="hu-HU"/>
        </w:rPr>
        <w:t>n</w:t>
      </w:r>
      <w:r w:rsidR="00710655" w:rsidRPr="00D169E8">
        <w:rPr>
          <w:rFonts w:ascii="Times New Roman" w:hAnsi="Times New Roman"/>
          <w:szCs w:val="24"/>
          <w:lang w:val="hu-HU"/>
        </w:rPr>
        <w:t xml:space="preserve"> szintetizálódik, de hiányzik az önkorrekciós mechanizmus, e</w:t>
      </w:r>
      <w:r w:rsidR="00B834E2" w:rsidRPr="00D169E8">
        <w:rPr>
          <w:rFonts w:ascii="Times New Roman" w:hAnsi="Times New Roman"/>
          <w:szCs w:val="24"/>
          <w:lang w:val="hu-HU"/>
        </w:rPr>
        <w:t>miatt</w:t>
      </w:r>
      <w:r w:rsidR="00710655" w:rsidRPr="00D169E8">
        <w:rPr>
          <w:rFonts w:ascii="Times New Roman" w:hAnsi="Times New Roman"/>
          <w:szCs w:val="24"/>
          <w:lang w:val="hu-HU"/>
        </w:rPr>
        <w:t xml:space="preserve"> viszont </w:t>
      </w:r>
      <w:r w:rsidR="004E0306" w:rsidRPr="00D169E8">
        <w:rPr>
          <w:rFonts w:ascii="Times New Roman" w:hAnsi="Times New Roman"/>
          <w:szCs w:val="24"/>
          <w:lang w:val="hu-HU"/>
        </w:rPr>
        <w:t xml:space="preserve">kb. </w:t>
      </w:r>
      <w:r w:rsidR="00710655" w:rsidRPr="00D169E8">
        <w:rPr>
          <w:rFonts w:ascii="Times New Roman" w:hAnsi="Times New Roman"/>
          <w:szCs w:val="24"/>
          <w:lang w:val="hu-HU"/>
        </w:rPr>
        <w:t xml:space="preserve">20-szor gyorsabb </w:t>
      </w:r>
      <w:r w:rsidR="004E0306" w:rsidRPr="00D169E8">
        <w:rPr>
          <w:rFonts w:ascii="Times New Roman" w:hAnsi="Times New Roman"/>
          <w:szCs w:val="24"/>
          <w:lang w:val="hu-HU"/>
        </w:rPr>
        <w:t xml:space="preserve">folyamat </w:t>
      </w:r>
      <w:r w:rsidR="00710655" w:rsidRPr="00D169E8">
        <w:rPr>
          <w:rFonts w:ascii="Times New Roman" w:hAnsi="Times New Roman"/>
          <w:szCs w:val="24"/>
          <w:lang w:val="hu-HU"/>
        </w:rPr>
        <w:t>a replikációnál.</w:t>
      </w:r>
    </w:p>
    <w:p w:rsidR="00710655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eastAsia="Lucida Grande" w:hAnsi="Times New Roman"/>
          <w:szCs w:val="24"/>
          <w:lang w:val="hu-HU"/>
        </w:rPr>
        <w:tab/>
      </w:r>
      <w:r w:rsidR="0020381D" w:rsidRPr="00D169E8">
        <w:rPr>
          <w:rFonts w:ascii="Times New Roman" w:eastAsia="Lucida Grande" w:hAnsi="Times New Roman"/>
          <w:szCs w:val="24"/>
          <w:lang w:val="hu-HU"/>
        </w:rPr>
        <w:t>Az RNS-polimeráz bekapcsolódásánál felnyíl</w:t>
      </w:r>
      <w:r w:rsidR="004E0306" w:rsidRPr="00D169E8">
        <w:rPr>
          <w:rFonts w:ascii="Times New Roman" w:eastAsia="Lucida Grande" w:hAnsi="Times New Roman"/>
          <w:szCs w:val="24"/>
          <w:lang w:val="hu-HU"/>
        </w:rPr>
        <w:t>i</w:t>
      </w:r>
      <w:r w:rsidR="0020381D" w:rsidRPr="00D169E8">
        <w:rPr>
          <w:rFonts w:ascii="Times New Roman" w:eastAsia="Lucida Grande" w:hAnsi="Times New Roman"/>
          <w:szCs w:val="24"/>
          <w:lang w:val="hu-HU"/>
        </w:rPr>
        <w:t>k a kettős hélix,</w:t>
      </w:r>
      <w:r w:rsidR="00710655" w:rsidRPr="00D169E8">
        <w:rPr>
          <w:rFonts w:ascii="Times New Roman" w:eastAsia="Lucida Grande" w:hAnsi="Times New Roman"/>
          <w:szCs w:val="24"/>
          <w:lang w:val="hu-HU"/>
        </w:rPr>
        <w:t xml:space="preserve"> transzkripciós buborék </w:t>
      </w:r>
      <w:r w:rsidR="00C35751" w:rsidRPr="00D169E8">
        <w:rPr>
          <w:rFonts w:ascii="Times New Roman" w:eastAsia="Lucida Grande" w:hAnsi="Times New Roman"/>
          <w:szCs w:val="24"/>
          <w:lang w:val="hu-HU"/>
        </w:rPr>
        <w:t>jön létre</w:t>
      </w:r>
      <w:r w:rsidR="0020381D" w:rsidRPr="00D169E8">
        <w:rPr>
          <w:rFonts w:ascii="Times New Roman" w:eastAsia="Lucida Grande" w:hAnsi="Times New Roman"/>
          <w:szCs w:val="24"/>
          <w:lang w:val="hu-HU"/>
        </w:rPr>
        <w:t>. Átmenetileg k</w:t>
      </w:r>
      <w:r w:rsidR="00C35751" w:rsidRPr="00D169E8">
        <w:rPr>
          <w:rFonts w:ascii="Times New Roman" w:eastAsia="Lucida Grande" w:hAnsi="Times New Roman"/>
          <w:szCs w:val="24"/>
          <w:lang w:val="hu-HU"/>
        </w:rPr>
        <w:t>épződik</w:t>
      </w:r>
      <w:r w:rsidR="0020381D" w:rsidRPr="00D169E8">
        <w:rPr>
          <w:rFonts w:ascii="Times New Roman" w:eastAsia="Lucida Grande" w:hAnsi="Times New Roman"/>
          <w:szCs w:val="24"/>
          <w:lang w:val="hu-HU"/>
        </w:rPr>
        <w:t xml:space="preserve"> egy vegyes hélix</w:t>
      </w:r>
      <w:r w:rsidR="00710655" w:rsidRPr="00D169E8">
        <w:rPr>
          <w:rFonts w:ascii="Times New Roman" w:eastAsia="Lucida Grande" w:hAnsi="Times New Roman"/>
          <w:szCs w:val="24"/>
          <w:lang w:val="hu-HU"/>
        </w:rPr>
        <w:t xml:space="preserve"> </w:t>
      </w:r>
      <w:r w:rsidR="0020381D" w:rsidRPr="00D169E8">
        <w:rPr>
          <w:rFonts w:ascii="Times New Roman" w:eastAsia="Lucida Grande" w:hAnsi="Times New Roman"/>
          <w:szCs w:val="24"/>
          <w:lang w:val="hu-HU"/>
        </w:rPr>
        <w:t>(</w:t>
      </w:r>
      <w:r w:rsidR="00710655" w:rsidRPr="00D169E8">
        <w:rPr>
          <w:rFonts w:ascii="Times New Roman" w:eastAsia="Lucida Grande" w:hAnsi="Times New Roman"/>
          <w:szCs w:val="24"/>
          <w:lang w:val="hu-HU"/>
        </w:rPr>
        <w:t>heterod</w:t>
      </w:r>
      <w:r w:rsidR="004E0306" w:rsidRPr="00D169E8">
        <w:rPr>
          <w:rFonts w:ascii="Times New Roman" w:eastAsia="Lucida Grande" w:hAnsi="Times New Roman"/>
          <w:szCs w:val="24"/>
          <w:lang w:val="hu-HU"/>
        </w:rPr>
        <w:t>uplex</w:t>
      </w:r>
      <w:r w:rsidR="00C35751" w:rsidRPr="00D169E8">
        <w:rPr>
          <w:rFonts w:ascii="Times New Roman" w:eastAsia="Lucida Grande" w:hAnsi="Times New Roman"/>
          <w:szCs w:val="24"/>
          <w:lang w:val="hu-HU"/>
        </w:rPr>
        <w:t>:</w:t>
      </w:r>
      <w:r w:rsidR="00710655" w:rsidRPr="00D169E8">
        <w:rPr>
          <w:rFonts w:ascii="Times New Roman" w:eastAsia="Lucida Grande" w:hAnsi="Times New Roman"/>
          <w:szCs w:val="24"/>
          <w:lang w:val="hu-HU"/>
        </w:rPr>
        <w:t xml:space="preserve"> </w:t>
      </w:r>
      <w:r w:rsidR="00C35278" w:rsidRPr="00D169E8">
        <w:rPr>
          <w:rFonts w:ascii="Times New Roman" w:eastAsia="Lucida Grande" w:hAnsi="Times New Roman"/>
          <w:szCs w:val="24"/>
          <w:lang w:val="hu-HU"/>
        </w:rPr>
        <w:t xml:space="preserve">komplementer </w:t>
      </w:r>
      <w:r w:rsidR="0020381D" w:rsidRPr="00D169E8">
        <w:rPr>
          <w:rFonts w:ascii="Times New Roman" w:eastAsia="Lucida Grande" w:hAnsi="Times New Roman"/>
          <w:szCs w:val="24"/>
          <w:lang w:val="hu-HU"/>
        </w:rPr>
        <w:t>DNS+RNS</w:t>
      </w:r>
      <w:r w:rsidR="00C35278" w:rsidRPr="00D169E8">
        <w:rPr>
          <w:rFonts w:ascii="Times New Roman" w:eastAsia="Lucida Grande" w:hAnsi="Times New Roman"/>
          <w:szCs w:val="24"/>
          <w:lang w:val="hu-HU"/>
        </w:rPr>
        <w:t xml:space="preserve"> szálak</w:t>
      </w:r>
      <w:r w:rsidR="009D0974" w:rsidRPr="00D169E8">
        <w:rPr>
          <w:rFonts w:ascii="Times New Roman" w:eastAsia="Lucida Grande" w:hAnsi="Times New Roman"/>
          <w:szCs w:val="24"/>
          <w:lang w:val="hu-HU"/>
        </w:rPr>
        <w:t>, antiparalel elrendeződés</w:t>
      </w:r>
      <w:r w:rsidR="00C35751" w:rsidRPr="00D169E8">
        <w:rPr>
          <w:rFonts w:ascii="Times New Roman" w:eastAsia="Lucida Grande" w:hAnsi="Times New Roman"/>
          <w:szCs w:val="24"/>
          <w:lang w:val="hu-HU"/>
        </w:rPr>
        <w:t>), a</w:t>
      </w:r>
      <w:r w:rsidR="009D0974" w:rsidRPr="00D169E8">
        <w:rPr>
          <w:rFonts w:ascii="Times New Roman" w:eastAsia="Lucida Grande" w:hAnsi="Times New Roman"/>
          <w:szCs w:val="24"/>
          <w:lang w:val="hu-HU"/>
        </w:rPr>
        <w:t>z RNS</w:t>
      </w:r>
      <w:r w:rsidR="00C35751" w:rsidRPr="00D169E8">
        <w:rPr>
          <w:rFonts w:ascii="Times New Roman" w:eastAsia="Lucida Grande" w:hAnsi="Times New Roman"/>
          <w:szCs w:val="24"/>
          <w:lang w:val="hu-HU"/>
        </w:rPr>
        <w:t xml:space="preserve"> </w:t>
      </w:r>
      <w:r w:rsidR="009D0974" w:rsidRPr="00D169E8">
        <w:rPr>
          <w:rFonts w:ascii="Times New Roman" w:hAnsi="Times New Roman"/>
          <w:szCs w:val="24"/>
          <w:lang w:val="hu-HU"/>
        </w:rPr>
        <w:t>polimeráz 3’→</w:t>
      </w:r>
      <w:smartTag w:uri="urn:schemas-microsoft-com:office:smarttags" w:element="metricconverter">
        <w:smartTagPr>
          <w:attr w:name="ProductID" w:val="5’"/>
        </w:smartTagPr>
        <w:r w:rsidR="00C35751" w:rsidRPr="00D169E8">
          <w:rPr>
            <w:rFonts w:ascii="Times New Roman" w:hAnsi="Times New Roman"/>
            <w:szCs w:val="24"/>
            <w:lang w:val="hu-HU"/>
          </w:rPr>
          <w:t>5’</w:t>
        </w:r>
      </w:smartTag>
      <w:r w:rsidR="00C35751" w:rsidRPr="00D169E8">
        <w:rPr>
          <w:rFonts w:ascii="Times New Roman" w:hAnsi="Times New Roman"/>
          <w:szCs w:val="24"/>
          <w:lang w:val="hu-HU"/>
        </w:rPr>
        <w:t xml:space="preserve"> irányba</w:t>
      </w:r>
      <w:r w:rsidR="009D0974" w:rsidRPr="00D169E8">
        <w:rPr>
          <w:rFonts w:ascii="Times New Roman" w:hAnsi="Times New Roman"/>
          <w:szCs w:val="24"/>
          <w:lang w:val="hu-HU"/>
        </w:rPr>
        <w:t>n</w:t>
      </w:r>
      <w:r w:rsidR="00C35751" w:rsidRPr="00D169E8">
        <w:rPr>
          <w:rFonts w:ascii="Times New Roman" w:hAnsi="Times New Roman"/>
          <w:szCs w:val="24"/>
          <w:lang w:val="hu-HU"/>
        </w:rPr>
        <w:t xml:space="preserve"> mozog </w:t>
      </w:r>
      <w:r w:rsidR="009D0974" w:rsidRPr="00D169E8">
        <w:rPr>
          <w:rFonts w:ascii="Times New Roman" w:hAnsi="Times New Roman"/>
          <w:szCs w:val="24"/>
          <w:lang w:val="hu-HU"/>
        </w:rPr>
        <w:t xml:space="preserve">a DNS szál mentén </w:t>
      </w:r>
      <w:r w:rsidR="00C35751" w:rsidRPr="00D169E8">
        <w:rPr>
          <w:rFonts w:ascii="Times New Roman" w:hAnsi="Times New Roman"/>
          <w:szCs w:val="24"/>
          <w:lang w:val="hu-HU"/>
        </w:rPr>
        <w:t>(mivel a</w:t>
      </w:r>
      <w:r w:rsidR="009D0974" w:rsidRPr="00D169E8">
        <w:rPr>
          <w:rFonts w:ascii="Times New Roman" w:hAnsi="Times New Roman"/>
          <w:szCs w:val="24"/>
          <w:lang w:val="hu-HU"/>
        </w:rPr>
        <w:t>z RNS</w:t>
      </w:r>
      <w:r w:rsidR="00C35751" w:rsidRPr="00D169E8">
        <w:rPr>
          <w:rFonts w:ascii="Times New Roman" w:hAnsi="Times New Roman"/>
          <w:szCs w:val="24"/>
          <w:lang w:val="hu-HU"/>
        </w:rPr>
        <w:t xml:space="preserve"> szintézis 5’</w:t>
      </w:r>
      <w:r w:rsidR="009D0974" w:rsidRPr="00D169E8">
        <w:rPr>
          <w:rFonts w:ascii="Times New Roman" w:hAnsi="Times New Roman"/>
          <w:szCs w:val="24"/>
          <w:lang w:val="hu-HU"/>
        </w:rPr>
        <w:t>→</w:t>
      </w:r>
      <w:r w:rsidR="00C35751" w:rsidRPr="00D169E8">
        <w:rPr>
          <w:rFonts w:ascii="Times New Roman" w:hAnsi="Times New Roman"/>
          <w:szCs w:val="24"/>
          <w:lang w:val="hu-HU"/>
        </w:rPr>
        <w:t xml:space="preserve">3’ irányú). A nukleotidok magukkal hozzák a </w:t>
      </w:r>
      <w:r w:rsidR="00C35751" w:rsidRPr="00D169E8">
        <w:rPr>
          <w:rFonts w:ascii="Times New Roman" w:hAnsi="Times New Roman"/>
          <w:szCs w:val="24"/>
          <w:lang w:val="hu-HU"/>
        </w:rPr>
        <w:lastRenderedPageBreak/>
        <w:t xml:space="preserve">trifoszfátot, ami a beépülésükhöz szükséges energiát adja. </w:t>
      </w:r>
      <w:r w:rsidR="00DF3CFD" w:rsidRPr="00D169E8">
        <w:rPr>
          <w:rFonts w:ascii="Times New Roman" w:hAnsi="Times New Roman"/>
          <w:szCs w:val="24"/>
          <w:lang w:val="hu-HU"/>
        </w:rPr>
        <w:t xml:space="preserve">Ahogy az RNS polimeráz halad előre, mögötte </w:t>
      </w:r>
      <w:r w:rsidR="00C35751" w:rsidRPr="00D169E8">
        <w:rPr>
          <w:rFonts w:ascii="Times New Roman" w:hAnsi="Times New Roman"/>
          <w:szCs w:val="24"/>
          <w:lang w:val="hu-HU"/>
        </w:rPr>
        <w:t>a</w:t>
      </w:r>
      <w:r w:rsidR="00DF3CFD" w:rsidRPr="00D169E8">
        <w:rPr>
          <w:rFonts w:ascii="Times New Roman" w:hAnsi="Times New Roman"/>
          <w:szCs w:val="24"/>
          <w:lang w:val="hu-HU"/>
        </w:rPr>
        <w:t xml:space="preserve"> már részben</w:t>
      </w:r>
      <w:r w:rsidR="00C35751" w:rsidRPr="00D169E8">
        <w:rPr>
          <w:rFonts w:ascii="Times New Roman" w:hAnsi="Times New Roman"/>
          <w:szCs w:val="24"/>
          <w:lang w:val="hu-HU"/>
        </w:rPr>
        <w:t xml:space="preserve"> elkészült RNS szál leválik</w:t>
      </w:r>
      <w:r w:rsidR="00DF3CFD" w:rsidRPr="00D169E8">
        <w:rPr>
          <w:rFonts w:ascii="Times New Roman" w:hAnsi="Times New Roman"/>
          <w:szCs w:val="24"/>
          <w:lang w:val="hu-HU"/>
        </w:rPr>
        <w:t xml:space="preserve"> a DNS-ről</w:t>
      </w:r>
      <w:r w:rsidR="00C35751" w:rsidRPr="00D169E8">
        <w:rPr>
          <w:rFonts w:ascii="Times New Roman" w:hAnsi="Times New Roman"/>
          <w:szCs w:val="24"/>
          <w:lang w:val="hu-HU"/>
        </w:rPr>
        <w:t>, és a DNS szálak újra összekapcsolódnak.</w:t>
      </w:r>
    </w:p>
    <w:p w:rsidR="00710655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710655" w:rsidRPr="00D169E8">
        <w:rPr>
          <w:rFonts w:ascii="Times New Roman" w:hAnsi="Times New Roman"/>
          <w:szCs w:val="24"/>
          <w:lang w:val="hu-HU"/>
        </w:rPr>
        <w:t>A transzkripció</w:t>
      </w:r>
      <w:r w:rsidR="007D449A" w:rsidRPr="00D169E8">
        <w:rPr>
          <w:rFonts w:ascii="Times New Roman" w:hAnsi="Times New Roman"/>
          <w:szCs w:val="24"/>
          <w:lang w:val="hu-HU"/>
        </w:rPr>
        <w:t xml:space="preserve"> indításáho</w:t>
      </w:r>
      <w:r w:rsidR="00710655" w:rsidRPr="00D169E8">
        <w:rPr>
          <w:rFonts w:ascii="Times New Roman" w:hAnsi="Times New Roman"/>
          <w:szCs w:val="24"/>
          <w:lang w:val="hu-HU"/>
        </w:rPr>
        <w:t>z szükséges DNS szekve</w:t>
      </w:r>
      <w:r w:rsidR="007D449A" w:rsidRPr="00D169E8">
        <w:rPr>
          <w:rFonts w:ascii="Times New Roman" w:hAnsi="Times New Roman"/>
          <w:szCs w:val="24"/>
          <w:lang w:val="hu-HU"/>
        </w:rPr>
        <w:t>nciák a promóterek:</w:t>
      </w:r>
      <w:r w:rsidR="00710655" w:rsidRPr="00D169E8">
        <w:rPr>
          <w:rFonts w:ascii="Times New Roman" w:hAnsi="Times New Roman"/>
          <w:szCs w:val="24"/>
          <w:lang w:val="hu-HU"/>
        </w:rPr>
        <w:t xml:space="preserve"> ezek irányítják és csatlakoztatják az RNS-polimeráz enzimeket a DNS-hez. Erősségük befolyásolja a transzkripció gyakoriságát, </w:t>
      </w:r>
      <w:r w:rsidR="007D449A" w:rsidRPr="00D169E8">
        <w:rPr>
          <w:rFonts w:ascii="Times New Roman" w:hAnsi="Times New Roman"/>
          <w:szCs w:val="24"/>
          <w:lang w:val="hu-HU"/>
        </w:rPr>
        <w:t xml:space="preserve">és </w:t>
      </w:r>
      <w:r w:rsidR="00710655" w:rsidRPr="00D169E8">
        <w:rPr>
          <w:rFonts w:ascii="Times New Roman" w:hAnsi="Times New Roman"/>
          <w:szCs w:val="24"/>
          <w:lang w:val="hu-HU"/>
        </w:rPr>
        <w:t>így az expresszió</w:t>
      </w:r>
      <w:r w:rsidR="00244F08" w:rsidRPr="00D169E8">
        <w:rPr>
          <w:rFonts w:ascii="Times New Roman" w:hAnsi="Times New Roman"/>
          <w:szCs w:val="24"/>
          <w:lang w:val="hu-HU"/>
        </w:rPr>
        <w:t xml:space="preserve"> szintjé</w:t>
      </w:r>
      <w:r w:rsidR="00710655" w:rsidRPr="00D169E8">
        <w:rPr>
          <w:rFonts w:ascii="Times New Roman" w:hAnsi="Times New Roman"/>
          <w:szCs w:val="24"/>
          <w:lang w:val="hu-HU"/>
        </w:rPr>
        <w:t xml:space="preserve">t is. A </w:t>
      </w:r>
      <w:r w:rsidR="007D449A" w:rsidRPr="00D169E8">
        <w:rPr>
          <w:rFonts w:ascii="Times New Roman" w:hAnsi="Times New Roman"/>
          <w:szCs w:val="24"/>
          <w:lang w:val="hu-HU"/>
        </w:rPr>
        <w:t>fő RNS típusok szintézisének igénye három</w:t>
      </w:r>
      <w:r w:rsidR="00710655" w:rsidRPr="00D169E8">
        <w:rPr>
          <w:rFonts w:ascii="Times New Roman" w:hAnsi="Times New Roman"/>
          <w:szCs w:val="24"/>
          <w:lang w:val="hu-HU"/>
        </w:rPr>
        <w:t>féle RNS polimeráz enzim</w:t>
      </w:r>
      <w:r w:rsidR="007D449A" w:rsidRPr="00D169E8">
        <w:rPr>
          <w:rFonts w:ascii="Times New Roman" w:hAnsi="Times New Roman"/>
          <w:szCs w:val="24"/>
          <w:lang w:val="hu-HU"/>
        </w:rPr>
        <w:t>komplex kialakulását eredményezte az evolúció során</w:t>
      </w:r>
      <w:r w:rsidR="00244F08" w:rsidRPr="00D169E8">
        <w:rPr>
          <w:rFonts w:ascii="Times New Roman" w:hAnsi="Times New Roman"/>
          <w:szCs w:val="24"/>
          <w:lang w:val="hu-HU"/>
        </w:rPr>
        <w:t>, ezek sorban</w:t>
      </w:r>
      <w:r w:rsidR="002E02C2" w:rsidRPr="00D169E8">
        <w:rPr>
          <w:rFonts w:ascii="Times New Roman" w:hAnsi="Times New Roman"/>
          <w:szCs w:val="24"/>
          <w:lang w:val="hu-HU"/>
        </w:rPr>
        <w:t>:</w:t>
      </w:r>
      <w:r w:rsidR="007D449A" w:rsidRPr="00D169E8">
        <w:rPr>
          <w:rFonts w:ascii="Times New Roman" w:hAnsi="Times New Roman"/>
          <w:szCs w:val="24"/>
          <w:lang w:val="hu-HU"/>
        </w:rPr>
        <w:t xml:space="preserve"> </w:t>
      </w:r>
    </w:p>
    <w:p w:rsidR="007D449A" w:rsidRPr="00D169E8" w:rsidRDefault="002E02C2" w:rsidP="007D449A">
      <w:pPr>
        <w:pStyle w:val="Body"/>
        <w:tabs>
          <w:tab w:val="left" w:pos="709"/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>-</w:t>
      </w:r>
      <w:r w:rsidRPr="00D169E8">
        <w:rPr>
          <w:rFonts w:ascii="Times New Roman" w:hAnsi="Times New Roman"/>
          <w:szCs w:val="24"/>
          <w:lang w:val="hu-HU"/>
        </w:rPr>
        <w:tab/>
      </w:r>
      <w:r w:rsidR="00710655" w:rsidRPr="00D169E8">
        <w:rPr>
          <w:rFonts w:ascii="Times New Roman" w:hAnsi="Times New Roman"/>
          <w:szCs w:val="24"/>
          <w:lang w:val="hu-HU"/>
        </w:rPr>
        <w:t>RNS-polimeráz I. (rRNS szintézise)</w:t>
      </w:r>
    </w:p>
    <w:p w:rsidR="00710655" w:rsidRPr="00D169E8" w:rsidRDefault="002E02C2" w:rsidP="007D449A">
      <w:pPr>
        <w:pStyle w:val="Body"/>
        <w:tabs>
          <w:tab w:val="left" w:pos="709"/>
          <w:tab w:val="left" w:pos="1417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>-</w:t>
      </w:r>
      <w:r w:rsidRPr="00D169E8">
        <w:rPr>
          <w:rFonts w:ascii="Times New Roman" w:hAnsi="Times New Roman"/>
          <w:szCs w:val="24"/>
          <w:lang w:val="hu-HU"/>
        </w:rPr>
        <w:tab/>
      </w:r>
      <w:r w:rsidR="00710655" w:rsidRPr="00D169E8">
        <w:rPr>
          <w:rFonts w:ascii="Times New Roman" w:hAnsi="Times New Roman"/>
          <w:szCs w:val="24"/>
          <w:lang w:val="hu-HU"/>
        </w:rPr>
        <w:t>RNS-polimeráz II. (mRNS szintézise)</w:t>
      </w:r>
    </w:p>
    <w:p w:rsidR="00710655" w:rsidRPr="00D169E8" w:rsidRDefault="002E02C2" w:rsidP="007D449A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eastAsiaTheme="minorHAnsi" w:hAnsi="Times New Roman"/>
          <w:i/>
          <w:color w:val="auto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>-</w:t>
      </w:r>
      <w:r w:rsidRPr="00D169E8">
        <w:rPr>
          <w:rFonts w:ascii="Times New Roman" w:hAnsi="Times New Roman"/>
          <w:szCs w:val="24"/>
          <w:lang w:val="hu-HU"/>
        </w:rPr>
        <w:tab/>
      </w:r>
      <w:r w:rsidR="00710655" w:rsidRPr="00D169E8">
        <w:rPr>
          <w:rFonts w:ascii="Times New Roman" w:hAnsi="Times New Roman"/>
          <w:szCs w:val="24"/>
          <w:lang w:val="hu-HU"/>
        </w:rPr>
        <w:t>RNS-</w:t>
      </w:r>
      <w:r w:rsidR="00C35751" w:rsidRPr="00D169E8">
        <w:rPr>
          <w:rFonts w:ascii="Times New Roman" w:hAnsi="Times New Roman"/>
          <w:szCs w:val="24"/>
          <w:lang w:val="hu-HU"/>
        </w:rPr>
        <w:t>polimeráz III. (tRNS szintézise)</w:t>
      </w:r>
      <w:r w:rsidRPr="00D169E8">
        <w:rPr>
          <w:rFonts w:ascii="Times New Roman" w:hAnsi="Times New Roman"/>
          <w:szCs w:val="24"/>
          <w:lang w:val="hu-HU"/>
        </w:rPr>
        <w:t>.</w:t>
      </w:r>
    </w:p>
    <w:p w:rsidR="00C32E0F" w:rsidRPr="00D169E8" w:rsidRDefault="00C32E0F" w:rsidP="00C32E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eastAsiaTheme="minorHAnsi" w:hAnsi="Times New Roman"/>
          <w:i/>
          <w:color w:val="auto"/>
          <w:szCs w:val="24"/>
          <w:lang w:val="hu-HU"/>
        </w:rPr>
      </w:pPr>
    </w:p>
    <w:p w:rsidR="00F12DBE" w:rsidRPr="00D169E8" w:rsidRDefault="00F12DBE" w:rsidP="00C32E0F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eastAsiaTheme="minorHAnsi" w:hAnsi="Times New Roman"/>
          <w:b/>
          <w:color w:val="auto"/>
          <w:szCs w:val="24"/>
          <w:lang w:val="hu-HU"/>
        </w:rPr>
      </w:pPr>
      <w:r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Az</w:t>
      </w:r>
      <w:r w:rsidR="00C32E0F"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 xml:space="preserve"> eukarióta RNS érése (splicing)</w:t>
      </w:r>
    </w:p>
    <w:p w:rsidR="00C32E0F" w:rsidRPr="00D169E8" w:rsidRDefault="00C32E0F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eastAsiaTheme="minorHAnsi" w:hAnsi="Times New Roman"/>
          <w:color w:val="auto"/>
          <w:szCs w:val="24"/>
          <w:lang w:val="hu-HU"/>
        </w:rPr>
      </w:pPr>
    </w:p>
    <w:p w:rsidR="00C55F33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eastAsiaTheme="minorHAnsi" w:hAnsi="Times New Roman"/>
          <w:color w:val="auto"/>
          <w:szCs w:val="24"/>
          <w:lang w:val="hu-HU"/>
        </w:rPr>
        <w:tab/>
      </w:r>
      <w:r w:rsidR="00C55F33" w:rsidRPr="00D169E8">
        <w:rPr>
          <w:rFonts w:ascii="Times New Roman" w:eastAsiaTheme="minorHAnsi" w:hAnsi="Times New Roman"/>
          <w:color w:val="auto"/>
          <w:szCs w:val="24"/>
          <w:lang w:val="hu-HU"/>
        </w:rPr>
        <w:t xml:space="preserve">Az eukarióta RNS érésének biztosítása érdekében van szükség a sejtmaghártyára, vagyis a transzkripció és a transzláció térbeli </w:t>
      </w:r>
      <w:r w:rsidR="00BD33DE" w:rsidRPr="00D169E8">
        <w:rPr>
          <w:rFonts w:ascii="Times New Roman" w:eastAsiaTheme="minorHAnsi" w:hAnsi="Times New Roman"/>
          <w:color w:val="auto"/>
          <w:szCs w:val="24"/>
          <w:lang w:val="hu-HU"/>
        </w:rPr>
        <w:t xml:space="preserve">és időbeli </w:t>
      </w:r>
      <w:r w:rsidR="00C55F33" w:rsidRPr="00D169E8">
        <w:rPr>
          <w:rFonts w:ascii="Times New Roman" w:eastAsiaTheme="minorHAnsi" w:hAnsi="Times New Roman"/>
          <w:color w:val="auto"/>
          <w:szCs w:val="24"/>
          <w:lang w:val="hu-HU"/>
        </w:rPr>
        <w:t>elkülönítésére.</w:t>
      </w:r>
    </w:p>
    <w:p w:rsidR="00C35751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710655" w:rsidRPr="00D169E8">
        <w:rPr>
          <w:rFonts w:ascii="Times New Roman" w:hAnsi="Times New Roman"/>
          <w:szCs w:val="24"/>
          <w:lang w:val="hu-HU"/>
        </w:rPr>
        <w:t>Mivel a</w:t>
      </w:r>
      <w:r w:rsidR="00052459" w:rsidRPr="00D169E8">
        <w:rPr>
          <w:rFonts w:ascii="Times New Roman" w:hAnsi="Times New Roman"/>
          <w:szCs w:val="24"/>
          <w:lang w:val="hu-HU"/>
        </w:rPr>
        <w:t xml:space="preserve"> fehérjéket kódoló</w:t>
      </w:r>
      <w:r w:rsidR="00710655" w:rsidRPr="00D169E8">
        <w:rPr>
          <w:rFonts w:ascii="Times New Roman" w:hAnsi="Times New Roman"/>
          <w:szCs w:val="24"/>
          <w:lang w:val="hu-HU"/>
        </w:rPr>
        <w:t xml:space="preserve"> eukarióta </w:t>
      </w:r>
      <w:r w:rsidR="00BD33DE" w:rsidRPr="00D169E8">
        <w:rPr>
          <w:rFonts w:ascii="Times New Roman" w:hAnsi="Times New Roman"/>
          <w:szCs w:val="24"/>
          <w:lang w:val="hu-HU"/>
        </w:rPr>
        <w:t xml:space="preserve">gén tipikusan </w:t>
      </w:r>
      <w:r w:rsidR="00710655" w:rsidRPr="00D169E8">
        <w:rPr>
          <w:rFonts w:ascii="Times New Roman" w:hAnsi="Times New Roman"/>
          <w:szCs w:val="24"/>
          <w:lang w:val="hu-HU"/>
        </w:rPr>
        <w:t>mozaikos (intronok és exonok)</w:t>
      </w:r>
      <w:r w:rsidR="00C35751" w:rsidRPr="00D169E8">
        <w:rPr>
          <w:rFonts w:ascii="Times New Roman" w:hAnsi="Times New Roman"/>
          <w:szCs w:val="24"/>
          <w:lang w:val="hu-HU"/>
        </w:rPr>
        <w:t>,</w:t>
      </w:r>
      <w:r w:rsidR="00710655" w:rsidRPr="00D169E8">
        <w:rPr>
          <w:rFonts w:ascii="Times New Roman" w:hAnsi="Times New Roman"/>
          <w:szCs w:val="24"/>
          <w:lang w:val="hu-HU"/>
        </w:rPr>
        <w:t xml:space="preserve"> ezért az átirat is mozaikos lesz </w:t>
      </w:r>
      <w:r w:rsidR="00BD33DE" w:rsidRPr="00D169E8">
        <w:rPr>
          <w:rFonts w:ascii="Times New Roman" w:hAnsi="Times New Roman"/>
          <w:szCs w:val="24"/>
          <w:lang w:val="hu-HU"/>
        </w:rPr>
        <w:t xml:space="preserve">először </w:t>
      </w:r>
      <w:r w:rsidR="00710655" w:rsidRPr="00D169E8">
        <w:rPr>
          <w:rFonts w:ascii="Times New Roman" w:hAnsi="Times New Roman"/>
          <w:szCs w:val="24"/>
          <w:lang w:val="hu-HU"/>
        </w:rPr>
        <w:t>(primer átirat</w:t>
      </w:r>
      <w:r w:rsidR="00EF7960" w:rsidRPr="00D169E8">
        <w:rPr>
          <w:rFonts w:ascii="Times New Roman" w:hAnsi="Times New Roman"/>
          <w:szCs w:val="24"/>
          <w:lang w:val="hu-HU"/>
        </w:rPr>
        <w:t xml:space="preserve">, </w:t>
      </w:r>
      <w:r w:rsidR="00BD33DE" w:rsidRPr="00D169E8">
        <w:rPr>
          <w:rFonts w:ascii="Times New Roman" w:hAnsi="Times New Roman"/>
          <w:szCs w:val="24"/>
          <w:lang w:val="hu-HU"/>
        </w:rPr>
        <w:t xml:space="preserve">régies jelöléssel </w:t>
      </w:r>
      <w:r w:rsidR="00EF7960" w:rsidRPr="00D169E8">
        <w:rPr>
          <w:rFonts w:ascii="Times New Roman" w:hAnsi="Times New Roman"/>
          <w:szCs w:val="24"/>
          <w:lang w:val="hu-HU"/>
        </w:rPr>
        <w:t>hnRNS</w:t>
      </w:r>
      <w:r w:rsidR="00BD33DE" w:rsidRPr="00D169E8">
        <w:rPr>
          <w:rFonts w:ascii="Times New Roman" w:hAnsi="Times New Roman"/>
          <w:szCs w:val="24"/>
          <w:lang w:val="hu-HU"/>
        </w:rPr>
        <w:t>, heterogén nukleáris RNS</w:t>
      </w:r>
      <w:r w:rsidR="00710655" w:rsidRPr="00D169E8">
        <w:rPr>
          <w:rFonts w:ascii="Times New Roman" w:hAnsi="Times New Roman"/>
          <w:szCs w:val="24"/>
          <w:lang w:val="hu-HU"/>
        </w:rPr>
        <w:t xml:space="preserve">). Az </w:t>
      </w:r>
      <w:r w:rsidR="00EF7960" w:rsidRPr="00D169E8">
        <w:rPr>
          <w:rFonts w:ascii="Times New Roman" w:hAnsi="Times New Roman"/>
          <w:szCs w:val="24"/>
          <w:lang w:val="hu-HU"/>
        </w:rPr>
        <w:t>érés során az mRNS intronjai és exonjai határá</w:t>
      </w:r>
      <w:r w:rsidR="00AA4757" w:rsidRPr="00D169E8">
        <w:rPr>
          <w:rFonts w:ascii="Times New Roman" w:hAnsi="Times New Roman"/>
          <w:szCs w:val="24"/>
          <w:lang w:val="hu-HU"/>
        </w:rPr>
        <w:t>t felismeri az</w:t>
      </w:r>
      <w:r w:rsidR="00EF7960" w:rsidRPr="00D169E8">
        <w:rPr>
          <w:rFonts w:ascii="Times New Roman" w:hAnsi="Times New Roman"/>
          <w:szCs w:val="24"/>
          <w:lang w:val="hu-HU"/>
        </w:rPr>
        <w:t xml:space="preserve"> ún. splice</w:t>
      </w:r>
      <w:r w:rsidR="00434283" w:rsidRPr="00D169E8">
        <w:rPr>
          <w:rFonts w:ascii="Times New Roman" w:hAnsi="Times New Roman"/>
          <w:szCs w:val="24"/>
          <w:lang w:val="hu-HU"/>
        </w:rPr>
        <w:t>-</w:t>
      </w:r>
      <w:r w:rsidR="00EF7960" w:rsidRPr="00D169E8">
        <w:rPr>
          <w:rFonts w:ascii="Times New Roman" w:hAnsi="Times New Roman"/>
          <w:szCs w:val="24"/>
          <w:lang w:val="hu-HU"/>
        </w:rPr>
        <w:t>s</w:t>
      </w:r>
      <w:r w:rsidR="00434283" w:rsidRPr="00D169E8">
        <w:rPr>
          <w:rFonts w:ascii="Times New Roman" w:hAnsi="Times New Roman"/>
          <w:szCs w:val="24"/>
          <w:lang w:val="hu-HU"/>
        </w:rPr>
        <w:t>zóma</w:t>
      </w:r>
      <w:r w:rsidR="00EF7960" w:rsidRPr="00D169E8">
        <w:rPr>
          <w:rFonts w:ascii="Times New Roman" w:hAnsi="Times New Roman"/>
          <w:szCs w:val="24"/>
          <w:lang w:val="hu-HU"/>
        </w:rPr>
        <w:t xml:space="preserve"> </w:t>
      </w:r>
      <w:r w:rsidR="00AA4757" w:rsidRPr="00D169E8">
        <w:rPr>
          <w:rFonts w:ascii="Times New Roman" w:hAnsi="Times New Roman"/>
          <w:szCs w:val="24"/>
          <w:lang w:val="hu-HU"/>
        </w:rPr>
        <w:t>(ami fehérjék és RNS-ek komplexe)</w:t>
      </w:r>
      <w:r w:rsidR="00EF7960" w:rsidRPr="00D169E8">
        <w:rPr>
          <w:rFonts w:ascii="Times New Roman" w:hAnsi="Times New Roman"/>
          <w:szCs w:val="24"/>
          <w:lang w:val="hu-HU"/>
        </w:rPr>
        <w:t xml:space="preserve">, </w:t>
      </w:r>
      <w:r w:rsidR="00434283" w:rsidRPr="00D169E8">
        <w:rPr>
          <w:rFonts w:ascii="Times New Roman" w:hAnsi="Times New Roman"/>
          <w:szCs w:val="24"/>
          <w:lang w:val="hu-HU"/>
        </w:rPr>
        <w:t xml:space="preserve">és </w:t>
      </w:r>
      <w:r w:rsidR="00710655" w:rsidRPr="00D169E8">
        <w:rPr>
          <w:rFonts w:ascii="Times New Roman" w:hAnsi="Times New Roman"/>
          <w:szCs w:val="24"/>
          <w:lang w:val="hu-HU"/>
        </w:rPr>
        <w:t>még a nukleuszb</w:t>
      </w:r>
      <w:r w:rsidR="00EF7960" w:rsidRPr="00D169E8">
        <w:rPr>
          <w:rFonts w:ascii="Times New Roman" w:hAnsi="Times New Roman"/>
          <w:szCs w:val="24"/>
          <w:lang w:val="hu-HU"/>
        </w:rPr>
        <w:t>an kivágja az intronokat</w:t>
      </w:r>
      <w:r w:rsidR="00052459" w:rsidRPr="00D169E8">
        <w:rPr>
          <w:rFonts w:ascii="Times New Roman" w:hAnsi="Times New Roman"/>
          <w:szCs w:val="24"/>
          <w:lang w:val="hu-HU"/>
        </w:rPr>
        <w:t xml:space="preserve"> és</w:t>
      </w:r>
      <w:r w:rsidR="00EF7960" w:rsidRPr="00D169E8">
        <w:rPr>
          <w:rFonts w:ascii="Times New Roman" w:hAnsi="Times New Roman"/>
          <w:szCs w:val="24"/>
          <w:lang w:val="hu-HU"/>
        </w:rPr>
        <w:t xml:space="preserve"> </w:t>
      </w:r>
      <w:r w:rsidR="00052459" w:rsidRPr="00D169E8">
        <w:rPr>
          <w:rFonts w:ascii="Times New Roman" w:hAnsi="Times New Roman"/>
          <w:szCs w:val="24"/>
          <w:lang w:val="hu-HU"/>
        </w:rPr>
        <w:t>a</w:t>
      </w:r>
      <w:r w:rsidR="00710655" w:rsidRPr="00D169E8">
        <w:rPr>
          <w:rFonts w:ascii="Times New Roman" w:hAnsi="Times New Roman"/>
          <w:szCs w:val="24"/>
          <w:lang w:val="hu-HU"/>
        </w:rPr>
        <w:t>z exonok</w:t>
      </w:r>
      <w:r w:rsidR="00052459" w:rsidRPr="00D169E8">
        <w:rPr>
          <w:rFonts w:ascii="Times New Roman" w:hAnsi="Times New Roman"/>
          <w:szCs w:val="24"/>
          <w:lang w:val="hu-HU"/>
        </w:rPr>
        <w:t>at</w:t>
      </w:r>
      <w:r w:rsidR="00710655" w:rsidRPr="00D169E8">
        <w:rPr>
          <w:rFonts w:ascii="Times New Roman" w:hAnsi="Times New Roman"/>
          <w:szCs w:val="24"/>
          <w:lang w:val="hu-HU"/>
        </w:rPr>
        <w:t xml:space="preserve"> össze</w:t>
      </w:r>
      <w:r w:rsidR="00052459" w:rsidRPr="00D169E8">
        <w:rPr>
          <w:rFonts w:ascii="Times New Roman" w:hAnsi="Times New Roman"/>
          <w:szCs w:val="24"/>
          <w:lang w:val="hu-HU"/>
        </w:rPr>
        <w:t>illeszti. Emellett az mRNS</w:t>
      </w:r>
      <w:r w:rsidR="00C55F33" w:rsidRPr="00D169E8">
        <w:rPr>
          <w:rFonts w:ascii="Times New Roman" w:hAnsi="Times New Roman"/>
          <w:szCs w:val="24"/>
          <w:lang w:val="hu-HU"/>
        </w:rPr>
        <w:t xml:space="preserve"> 5’ vég</w:t>
      </w:r>
      <w:r w:rsidR="00052459" w:rsidRPr="00D169E8">
        <w:rPr>
          <w:rFonts w:ascii="Times New Roman" w:hAnsi="Times New Roman"/>
          <w:szCs w:val="24"/>
          <w:lang w:val="hu-HU"/>
        </w:rPr>
        <w:t>é</w:t>
      </w:r>
      <w:r w:rsidR="00EF7960" w:rsidRPr="00D169E8">
        <w:rPr>
          <w:rFonts w:ascii="Times New Roman" w:hAnsi="Times New Roman"/>
          <w:szCs w:val="24"/>
          <w:lang w:val="hu-HU"/>
        </w:rPr>
        <w:t xml:space="preserve">re </w:t>
      </w:r>
      <w:r w:rsidR="00E8419C" w:rsidRPr="00D169E8">
        <w:rPr>
          <w:rFonts w:ascii="Times New Roman" w:hAnsi="Times New Roman"/>
          <w:szCs w:val="24"/>
          <w:lang w:val="hu-HU"/>
        </w:rPr>
        <w:t>rákerül</w:t>
      </w:r>
      <w:r w:rsidR="00052459" w:rsidRPr="00D169E8">
        <w:rPr>
          <w:rFonts w:ascii="Times New Roman" w:hAnsi="Times New Roman"/>
          <w:szCs w:val="24"/>
          <w:lang w:val="hu-HU"/>
        </w:rPr>
        <w:t xml:space="preserve"> </w:t>
      </w:r>
      <w:r w:rsidR="00EF7960" w:rsidRPr="00D169E8">
        <w:rPr>
          <w:rFonts w:ascii="Times New Roman" w:hAnsi="Times New Roman"/>
          <w:szCs w:val="24"/>
          <w:lang w:val="hu-HU"/>
        </w:rPr>
        <w:t xml:space="preserve">egy </w:t>
      </w:r>
      <w:r w:rsidR="00052459" w:rsidRPr="00D169E8">
        <w:rPr>
          <w:rFonts w:ascii="Times New Roman" w:hAnsi="Times New Roman"/>
          <w:szCs w:val="24"/>
          <w:lang w:val="hu-HU"/>
        </w:rPr>
        <w:t xml:space="preserve">metilezett </w:t>
      </w:r>
      <w:r w:rsidR="00EF7960" w:rsidRPr="00D169E8">
        <w:rPr>
          <w:rFonts w:ascii="Times New Roman" w:hAnsi="Times New Roman"/>
          <w:szCs w:val="24"/>
          <w:lang w:val="hu-HU"/>
        </w:rPr>
        <w:t>guanin</w:t>
      </w:r>
      <w:r w:rsidR="00052459" w:rsidRPr="00D169E8">
        <w:rPr>
          <w:rFonts w:ascii="Times New Roman" w:hAnsi="Times New Roman"/>
          <w:szCs w:val="24"/>
          <w:lang w:val="hu-HU"/>
        </w:rPr>
        <w:t xml:space="preserve"> nukleotid</w:t>
      </w:r>
      <w:r w:rsidR="00EF7960" w:rsidRPr="00D169E8">
        <w:rPr>
          <w:rFonts w:ascii="Times New Roman" w:hAnsi="Times New Roman"/>
          <w:szCs w:val="24"/>
          <w:lang w:val="hu-HU"/>
        </w:rPr>
        <w:t xml:space="preserve">ból álló </w:t>
      </w:r>
      <w:r w:rsidR="00052459" w:rsidRPr="00D169E8">
        <w:rPr>
          <w:rFonts w:ascii="Times New Roman" w:hAnsi="Times New Roman"/>
          <w:szCs w:val="24"/>
          <w:lang w:val="hu-HU"/>
        </w:rPr>
        <w:t>„</w:t>
      </w:r>
      <w:r w:rsidR="00710655" w:rsidRPr="00D169E8">
        <w:rPr>
          <w:rFonts w:ascii="Times New Roman" w:hAnsi="Times New Roman"/>
          <w:szCs w:val="24"/>
          <w:lang w:val="hu-HU"/>
        </w:rPr>
        <w:t>sapka</w:t>
      </w:r>
      <w:r w:rsidR="00052459" w:rsidRPr="00D169E8">
        <w:rPr>
          <w:rFonts w:ascii="Times New Roman" w:hAnsi="Times New Roman"/>
          <w:szCs w:val="24"/>
          <w:lang w:val="hu-HU"/>
        </w:rPr>
        <w:t>”</w:t>
      </w:r>
      <w:r w:rsidR="00710655" w:rsidRPr="00D169E8">
        <w:rPr>
          <w:rFonts w:ascii="Times New Roman" w:hAnsi="Times New Roman"/>
          <w:szCs w:val="24"/>
          <w:lang w:val="hu-HU"/>
        </w:rPr>
        <w:t xml:space="preserve">, </w:t>
      </w:r>
      <w:r w:rsidR="00052459" w:rsidRPr="00D169E8">
        <w:rPr>
          <w:rFonts w:ascii="Times New Roman" w:hAnsi="Times New Roman"/>
          <w:szCs w:val="24"/>
          <w:lang w:val="hu-HU"/>
        </w:rPr>
        <w:t>a</w:t>
      </w:r>
      <w:r w:rsidR="00710655" w:rsidRPr="00D169E8">
        <w:rPr>
          <w:rFonts w:ascii="Times New Roman" w:hAnsi="Times New Roman"/>
          <w:szCs w:val="24"/>
          <w:lang w:val="hu-HU"/>
        </w:rPr>
        <w:t>mely fordított orientációban</w:t>
      </w:r>
      <w:r w:rsidR="00EF7960" w:rsidRPr="00D169E8">
        <w:rPr>
          <w:rFonts w:ascii="Times New Roman" w:hAnsi="Times New Roman"/>
          <w:szCs w:val="24"/>
          <w:lang w:val="hu-HU"/>
        </w:rPr>
        <w:t xml:space="preserve"> </w:t>
      </w:r>
      <w:r w:rsidR="00052459" w:rsidRPr="00D169E8">
        <w:rPr>
          <w:rFonts w:ascii="Times New Roman" w:hAnsi="Times New Roman"/>
          <w:szCs w:val="24"/>
          <w:lang w:val="hu-HU"/>
        </w:rPr>
        <w:t xml:space="preserve">(5’-5’ foszfodiészter kötés) </w:t>
      </w:r>
      <w:r w:rsidR="00EF7960" w:rsidRPr="00D169E8">
        <w:rPr>
          <w:rFonts w:ascii="Times New Roman" w:hAnsi="Times New Roman"/>
          <w:szCs w:val="24"/>
          <w:lang w:val="hu-HU"/>
        </w:rPr>
        <w:t>köt</w:t>
      </w:r>
      <w:r w:rsidR="00052459" w:rsidRPr="00D169E8">
        <w:rPr>
          <w:rFonts w:ascii="Times New Roman" w:hAnsi="Times New Roman"/>
          <w:szCs w:val="24"/>
          <w:lang w:val="hu-HU"/>
        </w:rPr>
        <w:t>ődik be</w:t>
      </w:r>
      <w:r w:rsidR="00EF7960" w:rsidRPr="00D169E8">
        <w:rPr>
          <w:rFonts w:ascii="Times New Roman" w:hAnsi="Times New Roman"/>
          <w:szCs w:val="24"/>
          <w:lang w:val="hu-HU"/>
        </w:rPr>
        <w:t xml:space="preserve">. </w:t>
      </w:r>
      <w:r w:rsidR="00052459" w:rsidRPr="00D169E8">
        <w:rPr>
          <w:rFonts w:ascii="Times New Roman" w:hAnsi="Times New Roman"/>
          <w:szCs w:val="24"/>
          <w:lang w:val="hu-HU"/>
        </w:rPr>
        <w:t xml:space="preserve">Az mRNS-es 3’ végére pedig egy kb. 100-200 nukleotidból álló poliadeninből álló „farok” is készül. </w:t>
      </w:r>
      <w:r w:rsidR="00EE227B" w:rsidRPr="00D169E8">
        <w:rPr>
          <w:rFonts w:ascii="Times New Roman" w:hAnsi="Times New Roman"/>
          <w:szCs w:val="24"/>
          <w:lang w:val="hu-HU"/>
        </w:rPr>
        <w:t>A sapka és a farok f</w:t>
      </w:r>
      <w:r w:rsidR="00EF7960" w:rsidRPr="00D169E8">
        <w:rPr>
          <w:rFonts w:ascii="Times New Roman" w:hAnsi="Times New Roman"/>
          <w:szCs w:val="24"/>
          <w:lang w:val="hu-HU"/>
        </w:rPr>
        <w:t>unkciója többrétű: egyrészt védi a</w:t>
      </w:r>
      <w:r w:rsidR="00C55F33" w:rsidRPr="00D169E8">
        <w:rPr>
          <w:rFonts w:ascii="Times New Roman" w:hAnsi="Times New Roman"/>
          <w:szCs w:val="24"/>
          <w:lang w:val="hu-HU"/>
        </w:rPr>
        <w:t>z mRNS-t a</w:t>
      </w:r>
      <w:r w:rsidR="00EF7960" w:rsidRPr="00D169E8">
        <w:rPr>
          <w:rFonts w:ascii="Times New Roman" w:hAnsi="Times New Roman"/>
          <w:szCs w:val="24"/>
          <w:lang w:val="hu-HU"/>
        </w:rPr>
        <w:t xml:space="preserve"> degradációtól, </w:t>
      </w:r>
      <w:r w:rsidR="00EE227B" w:rsidRPr="00D169E8">
        <w:rPr>
          <w:rFonts w:ascii="Times New Roman" w:hAnsi="Times New Roman"/>
          <w:szCs w:val="24"/>
          <w:lang w:val="hu-HU"/>
        </w:rPr>
        <w:t xml:space="preserve">másrészt </w:t>
      </w:r>
      <w:r w:rsidR="00EF7960" w:rsidRPr="00D169E8">
        <w:rPr>
          <w:rFonts w:ascii="Times New Roman" w:hAnsi="Times New Roman"/>
          <w:szCs w:val="24"/>
          <w:lang w:val="hu-HU"/>
        </w:rPr>
        <w:t xml:space="preserve">megakadályozza, hogy </w:t>
      </w:r>
      <w:r w:rsidR="00EE227B" w:rsidRPr="00D169E8">
        <w:rPr>
          <w:rFonts w:ascii="Times New Roman" w:hAnsi="Times New Roman"/>
          <w:szCs w:val="24"/>
          <w:lang w:val="hu-HU"/>
        </w:rPr>
        <w:t xml:space="preserve">térszerkezete </w:t>
      </w:r>
      <w:r w:rsidR="00EF7960" w:rsidRPr="00D169E8">
        <w:rPr>
          <w:rFonts w:ascii="Times New Roman" w:hAnsi="Times New Roman"/>
          <w:szCs w:val="24"/>
          <w:lang w:val="hu-HU"/>
        </w:rPr>
        <w:t xml:space="preserve">alakuljon </w:t>
      </w:r>
      <w:r w:rsidR="00EE227B" w:rsidRPr="00D169E8">
        <w:rPr>
          <w:rFonts w:ascii="Times New Roman" w:hAnsi="Times New Roman"/>
          <w:szCs w:val="24"/>
          <w:lang w:val="hu-HU"/>
        </w:rPr>
        <w:t>ki</w:t>
      </w:r>
      <w:r w:rsidR="00EF7960" w:rsidRPr="00D169E8">
        <w:rPr>
          <w:rFonts w:ascii="Times New Roman" w:hAnsi="Times New Roman"/>
          <w:szCs w:val="24"/>
          <w:lang w:val="hu-HU"/>
        </w:rPr>
        <w:t xml:space="preserve">, </w:t>
      </w:r>
      <w:r w:rsidR="00EE227B" w:rsidRPr="00D169E8">
        <w:rPr>
          <w:rFonts w:ascii="Times New Roman" w:hAnsi="Times New Roman"/>
          <w:szCs w:val="24"/>
          <w:lang w:val="hu-HU"/>
        </w:rPr>
        <w:t>harmadrészt lehetővé teszi a nukleáris exportot, végül</w:t>
      </w:r>
      <w:r w:rsidR="00EF7960" w:rsidRPr="00D169E8">
        <w:rPr>
          <w:rFonts w:ascii="Times New Roman" w:hAnsi="Times New Roman"/>
          <w:szCs w:val="24"/>
          <w:lang w:val="hu-HU"/>
        </w:rPr>
        <w:t xml:space="preserve"> később a riboszómákkal való interakcióban játszik szerepet.</w:t>
      </w:r>
      <w:r w:rsidR="00710655" w:rsidRPr="00D169E8">
        <w:rPr>
          <w:rFonts w:ascii="Times New Roman" w:hAnsi="Times New Roman"/>
          <w:szCs w:val="24"/>
          <w:lang w:val="hu-HU"/>
        </w:rPr>
        <w:t xml:space="preserve"> </w:t>
      </w:r>
      <w:r w:rsidR="00EF7960" w:rsidRPr="00D169E8">
        <w:rPr>
          <w:rFonts w:ascii="Times New Roman" w:hAnsi="Times New Roman"/>
          <w:szCs w:val="24"/>
          <w:lang w:val="hu-HU"/>
        </w:rPr>
        <w:t xml:space="preserve">A sapkázó metil-transzferáz enzim csak a II. </w:t>
      </w:r>
      <w:r w:rsidR="00EE227B" w:rsidRPr="00D169E8">
        <w:rPr>
          <w:rFonts w:ascii="Times New Roman" w:hAnsi="Times New Roman"/>
          <w:szCs w:val="24"/>
          <w:lang w:val="hu-HU"/>
        </w:rPr>
        <w:t xml:space="preserve">típusú </w:t>
      </w:r>
      <w:r w:rsidR="00EF7960" w:rsidRPr="00D169E8">
        <w:rPr>
          <w:rFonts w:ascii="Times New Roman" w:hAnsi="Times New Roman"/>
          <w:szCs w:val="24"/>
          <w:lang w:val="hu-HU"/>
        </w:rPr>
        <w:t xml:space="preserve">RNS polimerázon van rajta, így </w:t>
      </w:r>
      <w:r w:rsidR="00EE227B" w:rsidRPr="00D169E8">
        <w:rPr>
          <w:rFonts w:ascii="Times New Roman" w:hAnsi="Times New Roman"/>
          <w:szCs w:val="24"/>
          <w:lang w:val="hu-HU"/>
        </w:rPr>
        <w:t>csak az mRNS-re kerülhet sapka.</w:t>
      </w:r>
      <w:r w:rsidR="00EF7960" w:rsidRPr="00D169E8">
        <w:rPr>
          <w:rFonts w:ascii="Times New Roman" w:hAnsi="Times New Roman"/>
          <w:szCs w:val="24"/>
          <w:lang w:val="hu-HU"/>
        </w:rPr>
        <w:t xml:space="preserve"> </w:t>
      </w:r>
      <w:r w:rsidR="00710655" w:rsidRPr="00D169E8">
        <w:rPr>
          <w:rFonts w:ascii="Times New Roman" w:hAnsi="Times New Roman"/>
          <w:szCs w:val="24"/>
          <w:lang w:val="hu-HU"/>
        </w:rPr>
        <w:t>Az érett</w:t>
      </w:r>
      <w:r w:rsidR="00EE227B" w:rsidRPr="00D169E8">
        <w:rPr>
          <w:rFonts w:ascii="Times New Roman" w:hAnsi="Times New Roman"/>
          <w:szCs w:val="24"/>
          <w:lang w:val="hu-HU"/>
        </w:rPr>
        <w:t>, kész</w:t>
      </w:r>
      <w:r w:rsidR="00710655" w:rsidRPr="00D169E8">
        <w:rPr>
          <w:rFonts w:ascii="Times New Roman" w:hAnsi="Times New Roman"/>
          <w:szCs w:val="24"/>
          <w:lang w:val="hu-HU"/>
        </w:rPr>
        <w:t xml:space="preserve"> mRNS-ek a nukleáris pórusokon kijutva transzportálódnak a </w:t>
      </w:r>
      <w:r w:rsidR="00EE227B" w:rsidRPr="00D169E8">
        <w:rPr>
          <w:rFonts w:ascii="Times New Roman" w:hAnsi="Times New Roman"/>
          <w:szCs w:val="24"/>
          <w:lang w:val="hu-HU"/>
        </w:rPr>
        <w:t>citoszo</w:t>
      </w:r>
      <w:r w:rsidR="00C55F33" w:rsidRPr="00D169E8">
        <w:rPr>
          <w:rFonts w:ascii="Times New Roman" w:hAnsi="Times New Roman"/>
          <w:szCs w:val="24"/>
          <w:lang w:val="hu-HU"/>
        </w:rPr>
        <w:t xml:space="preserve">lba, majd </w:t>
      </w:r>
      <w:r w:rsidR="00EE227B" w:rsidRPr="00D169E8">
        <w:rPr>
          <w:rFonts w:ascii="Times New Roman" w:hAnsi="Times New Roman"/>
          <w:szCs w:val="24"/>
          <w:lang w:val="hu-HU"/>
        </w:rPr>
        <w:t xml:space="preserve">pedig ott </w:t>
      </w:r>
      <w:r w:rsidR="00C55F33" w:rsidRPr="00D169E8">
        <w:rPr>
          <w:rFonts w:ascii="Times New Roman" w:hAnsi="Times New Roman"/>
          <w:szCs w:val="24"/>
          <w:lang w:val="hu-HU"/>
        </w:rPr>
        <w:t xml:space="preserve">a riboszómák felismerik az 5’ véget, és </w:t>
      </w:r>
      <w:r w:rsidR="00EE227B" w:rsidRPr="00D169E8">
        <w:rPr>
          <w:rFonts w:ascii="Times New Roman" w:hAnsi="Times New Roman"/>
          <w:szCs w:val="24"/>
          <w:lang w:val="hu-HU"/>
        </w:rPr>
        <w:t xml:space="preserve">azt </w:t>
      </w:r>
      <w:r w:rsidR="00C55F33" w:rsidRPr="00D169E8">
        <w:rPr>
          <w:rFonts w:ascii="Times New Roman" w:hAnsi="Times New Roman"/>
          <w:szCs w:val="24"/>
          <w:lang w:val="hu-HU"/>
        </w:rPr>
        <w:t>magukhoz kapcsolják</w:t>
      </w:r>
      <w:r w:rsidR="00EE227B" w:rsidRPr="00D169E8">
        <w:rPr>
          <w:rFonts w:ascii="Times New Roman" w:hAnsi="Times New Roman"/>
          <w:szCs w:val="24"/>
          <w:lang w:val="hu-HU"/>
        </w:rPr>
        <w:t>, elindítva a transzlációt</w:t>
      </w:r>
      <w:r w:rsidR="00C55F33" w:rsidRPr="00D169E8">
        <w:rPr>
          <w:rFonts w:ascii="Times New Roman" w:hAnsi="Times New Roman"/>
          <w:szCs w:val="24"/>
          <w:lang w:val="hu-HU"/>
        </w:rPr>
        <w:t>.</w:t>
      </w:r>
    </w:p>
    <w:p w:rsidR="00264082" w:rsidRPr="00D169E8" w:rsidRDefault="00264082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C55F33" w:rsidRPr="00D169E8" w:rsidRDefault="00C35751" w:rsidP="00264082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eastAsiaTheme="minorHAnsi" w:hAnsi="Times New Roman"/>
          <w:b/>
          <w:szCs w:val="24"/>
          <w:lang w:val="hu-HU"/>
        </w:rPr>
      </w:pPr>
      <w:r w:rsidRPr="00D169E8">
        <w:rPr>
          <w:rFonts w:ascii="Times New Roman" w:eastAsiaTheme="minorHAnsi" w:hAnsi="Times New Roman"/>
          <w:b/>
          <w:szCs w:val="24"/>
          <w:lang w:val="hu-HU"/>
        </w:rPr>
        <w:t>Riboszómás RN</w:t>
      </w:r>
      <w:r w:rsidR="00264082" w:rsidRPr="00D169E8">
        <w:rPr>
          <w:rFonts w:ascii="Times New Roman" w:eastAsiaTheme="minorHAnsi" w:hAnsi="Times New Roman"/>
          <w:b/>
          <w:szCs w:val="24"/>
          <w:lang w:val="hu-HU"/>
        </w:rPr>
        <w:t>S gének szerveződése a genomban</w:t>
      </w:r>
    </w:p>
    <w:p w:rsidR="00264082" w:rsidRPr="00D169E8" w:rsidRDefault="00264082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C55F33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C55F33" w:rsidRPr="00D169E8">
        <w:rPr>
          <w:rFonts w:ascii="Times New Roman" w:hAnsi="Times New Roman"/>
          <w:szCs w:val="24"/>
          <w:lang w:val="hu-HU"/>
        </w:rPr>
        <w:t>A sejtmagból az érett mRNS-ek és a tRNS-ek a nukleáris pórusokon keresztül transzportálódnak a citoszolba. Az rRNS-ek azonban csak riboszóma alegysé</w:t>
      </w:r>
      <w:r w:rsidR="00E8419C">
        <w:rPr>
          <w:rFonts w:ascii="Times New Roman" w:hAnsi="Times New Roman"/>
          <w:szCs w:val="24"/>
          <w:lang w:val="hu-HU"/>
        </w:rPr>
        <w:t>gekként jutnak ki. A riboszó</w:t>
      </w:r>
      <w:r w:rsidR="00FB209B" w:rsidRPr="00D169E8">
        <w:rPr>
          <w:rFonts w:ascii="Times New Roman" w:hAnsi="Times New Roman"/>
          <w:szCs w:val="24"/>
          <w:lang w:val="hu-HU"/>
        </w:rPr>
        <w:t>má</w:t>
      </w:r>
      <w:r w:rsidR="00C55F33" w:rsidRPr="00D169E8">
        <w:rPr>
          <w:rFonts w:ascii="Times New Roman" w:hAnsi="Times New Roman"/>
          <w:szCs w:val="24"/>
          <w:lang w:val="hu-HU"/>
        </w:rPr>
        <w:t xml:space="preserve">s RNS molekulák sosem íródnak át fehérjére, </w:t>
      </w:r>
      <w:r w:rsidR="00DB48CB" w:rsidRPr="00D169E8">
        <w:rPr>
          <w:rFonts w:ascii="Times New Roman" w:hAnsi="Times New Roman"/>
          <w:szCs w:val="24"/>
          <w:lang w:val="hu-HU"/>
        </w:rPr>
        <w:t xml:space="preserve">de </w:t>
      </w:r>
      <w:r w:rsidR="00C55F33" w:rsidRPr="00D169E8">
        <w:rPr>
          <w:rFonts w:ascii="Times New Roman" w:hAnsi="Times New Roman"/>
          <w:szCs w:val="24"/>
          <w:lang w:val="hu-HU"/>
        </w:rPr>
        <w:t xml:space="preserve">a fehérjeszintézisben </w:t>
      </w:r>
      <w:r w:rsidR="00DB48CB" w:rsidRPr="00D169E8">
        <w:rPr>
          <w:rFonts w:ascii="Times New Roman" w:hAnsi="Times New Roman"/>
          <w:szCs w:val="24"/>
          <w:lang w:val="hu-HU"/>
        </w:rPr>
        <w:t>nekik is nélkülözhetetlen</w:t>
      </w:r>
      <w:r w:rsidR="00C55F33" w:rsidRPr="00D169E8">
        <w:rPr>
          <w:rFonts w:ascii="Times New Roman" w:hAnsi="Times New Roman"/>
          <w:szCs w:val="24"/>
          <w:lang w:val="hu-HU"/>
        </w:rPr>
        <w:t xml:space="preserve"> funkciójuk van. </w:t>
      </w:r>
    </w:p>
    <w:p w:rsidR="00C55F33" w:rsidRPr="00D169E8" w:rsidRDefault="0033618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  <w:r w:rsidRPr="00D169E8">
        <w:rPr>
          <w:rFonts w:ascii="Times New Roman" w:hAnsi="Times New Roman"/>
          <w:szCs w:val="24"/>
          <w:lang w:val="hu-HU"/>
        </w:rPr>
        <w:tab/>
      </w:r>
      <w:r w:rsidR="006F465E" w:rsidRPr="00D169E8">
        <w:rPr>
          <w:rFonts w:ascii="Times New Roman" w:hAnsi="Times New Roman"/>
          <w:szCs w:val="24"/>
          <w:lang w:val="hu-HU"/>
        </w:rPr>
        <w:t xml:space="preserve">Az </w:t>
      </w:r>
      <w:r w:rsidR="00C55F33" w:rsidRPr="00D169E8">
        <w:rPr>
          <w:rFonts w:ascii="Times New Roman" w:hAnsi="Times New Roman"/>
          <w:szCs w:val="24"/>
          <w:lang w:val="hu-HU"/>
        </w:rPr>
        <w:t>rRNS-gén</w:t>
      </w:r>
      <w:r w:rsidR="006F465E" w:rsidRPr="00D169E8">
        <w:rPr>
          <w:rFonts w:ascii="Times New Roman" w:hAnsi="Times New Roman"/>
          <w:szCs w:val="24"/>
          <w:lang w:val="hu-HU"/>
        </w:rPr>
        <w:t>ek egyes kromoszómák végeinek közelében találhatók meg</w:t>
      </w:r>
      <w:r w:rsidR="00C55F33" w:rsidRPr="00D169E8">
        <w:rPr>
          <w:rFonts w:ascii="Times New Roman" w:hAnsi="Times New Roman"/>
          <w:szCs w:val="24"/>
          <w:lang w:val="hu-HU"/>
        </w:rPr>
        <w:t xml:space="preserve">, </w:t>
      </w:r>
      <w:r w:rsidR="006F465E" w:rsidRPr="00D169E8">
        <w:rPr>
          <w:rFonts w:ascii="Times New Roman" w:hAnsi="Times New Roman"/>
          <w:szCs w:val="24"/>
          <w:lang w:val="hu-HU"/>
        </w:rPr>
        <w:t>sokszoros tandem ismétlődésekben. R</w:t>
      </w:r>
      <w:r w:rsidR="00C55F33" w:rsidRPr="00D169E8">
        <w:rPr>
          <w:rFonts w:ascii="Times New Roman" w:hAnsi="Times New Roman"/>
          <w:szCs w:val="24"/>
          <w:lang w:val="hu-HU"/>
        </w:rPr>
        <w:t>áadásul erős promóterekkel is rendelkeznek ezek a gének, tehát igen jelentős az expressziójuk</w:t>
      </w:r>
      <w:r w:rsidR="00946B72" w:rsidRPr="00D169E8">
        <w:rPr>
          <w:rFonts w:ascii="Times New Roman" w:hAnsi="Times New Roman"/>
          <w:szCs w:val="24"/>
          <w:lang w:val="hu-HU"/>
        </w:rPr>
        <w:t>, ugyanakkor nem mozaikosak (nincs</w:t>
      </w:r>
      <w:r w:rsidR="00FB209B" w:rsidRPr="00D169E8">
        <w:rPr>
          <w:rFonts w:ascii="Times New Roman" w:hAnsi="Times New Roman"/>
          <w:szCs w:val="24"/>
          <w:lang w:val="hu-HU"/>
        </w:rPr>
        <w:t>e</w:t>
      </w:r>
      <w:r w:rsidR="00946B72" w:rsidRPr="00D169E8">
        <w:rPr>
          <w:rFonts w:ascii="Times New Roman" w:hAnsi="Times New Roman"/>
          <w:szCs w:val="24"/>
          <w:lang w:val="hu-HU"/>
        </w:rPr>
        <w:t>nek intronok bennük)</w:t>
      </w:r>
      <w:r w:rsidR="00C55F33" w:rsidRPr="00D169E8">
        <w:rPr>
          <w:rFonts w:ascii="Times New Roman" w:hAnsi="Times New Roman"/>
          <w:szCs w:val="24"/>
          <w:lang w:val="hu-HU"/>
        </w:rPr>
        <w:t xml:space="preserve">. Először egy prekurzor átirat képződik az rRNS-génekről, majd ehhez hozzáépülnek a riboszómás fehérjék olyan </w:t>
      </w:r>
      <w:r w:rsidR="00FB209B" w:rsidRPr="00D169E8">
        <w:rPr>
          <w:rFonts w:ascii="Times New Roman" w:hAnsi="Times New Roman"/>
          <w:szCs w:val="24"/>
          <w:lang w:val="hu-HU"/>
        </w:rPr>
        <w:t xml:space="preserve">egyéb </w:t>
      </w:r>
      <w:r w:rsidR="00C55F33" w:rsidRPr="00D169E8">
        <w:rPr>
          <w:rFonts w:ascii="Times New Roman" w:hAnsi="Times New Roman"/>
          <w:szCs w:val="24"/>
          <w:lang w:val="hu-HU"/>
        </w:rPr>
        <w:t xml:space="preserve">fehérjékkel együtt, </w:t>
      </w:r>
      <w:r w:rsidR="00946B72" w:rsidRPr="00D169E8">
        <w:rPr>
          <w:rFonts w:ascii="Times New Roman" w:hAnsi="Times New Roman"/>
          <w:szCs w:val="24"/>
          <w:lang w:val="hu-HU"/>
        </w:rPr>
        <w:t>a</w:t>
      </w:r>
      <w:r w:rsidR="00C55F33" w:rsidRPr="00D169E8">
        <w:rPr>
          <w:rFonts w:ascii="Times New Roman" w:hAnsi="Times New Roman"/>
          <w:szCs w:val="24"/>
          <w:lang w:val="hu-HU"/>
        </w:rPr>
        <w:t>melyek később háromfelé darabolják</w:t>
      </w:r>
      <w:r w:rsidR="00946B72" w:rsidRPr="00D169E8">
        <w:rPr>
          <w:rFonts w:ascii="Times New Roman" w:hAnsi="Times New Roman"/>
          <w:szCs w:val="24"/>
          <w:lang w:val="hu-HU"/>
        </w:rPr>
        <w:t xml:space="preserve"> a </w:t>
      </w:r>
      <w:r w:rsidR="00946B72" w:rsidRPr="00D169E8">
        <w:rPr>
          <w:rFonts w:ascii="Times New Roman" w:hAnsi="Times New Roman"/>
          <w:szCs w:val="24"/>
          <w:lang w:val="hu-HU"/>
        </w:rPr>
        <w:lastRenderedPageBreak/>
        <w:t>prekurzor RNS-t</w:t>
      </w:r>
      <w:r w:rsidR="00C55F33" w:rsidRPr="00D169E8">
        <w:rPr>
          <w:rFonts w:ascii="Times New Roman" w:hAnsi="Times New Roman"/>
          <w:szCs w:val="24"/>
          <w:lang w:val="hu-HU"/>
        </w:rPr>
        <w:t xml:space="preserve">. </w:t>
      </w:r>
      <w:r w:rsidR="00946B72" w:rsidRPr="00D169E8">
        <w:rPr>
          <w:rFonts w:ascii="Times New Roman" w:hAnsi="Times New Roman"/>
          <w:szCs w:val="24"/>
          <w:lang w:val="hu-HU"/>
        </w:rPr>
        <w:t xml:space="preserve">Mindez lejátszódik az rRNS gén mentén, és az RNS polimeráz I. enzimek sűrűn követik egymást, így kialakul az elektronmikroszkópban látható ún. karácsonyfa struktúra. A feldarabolódó RNS-ek és a hozzájuk kapcsolódó r-proteinek komplexeként </w:t>
      </w:r>
      <w:r w:rsidR="00C55F33" w:rsidRPr="00D169E8">
        <w:rPr>
          <w:rFonts w:ascii="Times New Roman" w:hAnsi="Times New Roman"/>
          <w:szCs w:val="24"/>
          <w:lang w:val="hu-HU"/>
        </w:rPr>
        <w:t>jönnek létre a kész riboszóma alegységek</w:t>
      </w:r>
      <w:r w:rsidR="00946B72" w:rsidRPr="00D169E8">
        <w:rPr>
          <w:rFonts w:ascii="Times New Roman" w:hAnsi="Times New Roman"/>
          <w:szCs w:val="24"/>
          <w:lang w:val="hu-HU"/>
        </w:rPr>
        <w:t xml:space="preserve"> (nagy és kicsi, de külön)</w:t>
      </w:r>
      <w:r w:rsidR="00C55F33" w:rsidRPr="00D169E8">
        <w:rPr>
          <w:rFonts w:ascii="Times New Roman" w:hAnsi="Times New Roman"/>
          <w:szCs w:val="24"/>
          <w:lang w:val="hu-HU"/>
        </w:rPr>
        <w:t xml:space="preserve">, </w:t>
      </w:r>
      <w:r w:rsidR="00946B72" w:rsidRPr="00D169E8">
        <w:rPr>
          <w:rFonts w:ascii="Times New Roman" w:hAnsi="Times New Roman"/>
          <w:szCs w:val="24"/>
          <w:lang w:val="hu-HU"/>
        </w:rPr>
        <w:t>a</w:t>
      </w:r>
      <w:r w:rsidR="00C55F33" w:rsidRPr="00D169E8">
        <w:rPr>
          <w:rFonts w:ascii="Times New Roman" w:hAnsi="Times New Roman"/>
          <w:szCs w:val="24"/>
          <w:lang w:val="hu-HU"/>
        </w:rPr>
        <w:t>melyek egyesével jutnak ki a citoszolba, ahol összeállnak k</w:t>
      </w:r>
      <w:r w:rsidR="00946B72" w:rsidRPr="00D169E8">
        <w:rPr>
          <w:rFonts w:ascii="Times New Roman" w:hAnsi="Times New Roman"/>
          <w:szCs w:val="24"/>
          <w:lang w:val="hu-HU"/>
        </w:rPr>
        <w:t xml:space="preserve">ész </w:t>
      </w:r>
      <w:r w:rsidR="00FB209B" w:rsidRPr="00D169E8">
        <w:rPr>
          <w:rFonts w:ascii="Times New Roman" w:hAnsi="Times New Roman"/>
          <w:szCs w:val="24"/>
          <w:lang w:val="hu-HU"/>
        </w:rPr>
        <w:t>r</w:t>
      </w:r>
      <w:r w:rsidR="00946B72" w:rsidRPr="00D169E8">
        <w:rPr>
          <w:rFonts w:ascii="Times New Roman" w:hAnsi="Times New Roman"/>
          <w:szCs w:val="24"/>
          <w:lang w:val="hu-HU"/>
        </w:rPr>
        <w:t>iboszómává</w:t>
      </w:r>
      <w:r w:rsidR="00C55F33" w:rsidRPr="00D169E8">
        <w:rPr>
          <w:rFonts w:ascii="Times New Roman" w:hAnsi="Times New Roman"/>
          <w:szCs w:val="24"/>
          <w:lang w:val="hu-HU"/>
        </w:rPr>
        <w:t>, ha felismer</w:t>
      </w:r>
      <w:r w:rsidR="00946B72" w:rsidRPr="00D169E8">
        <w:rPr>
          <w:rFonts w:ascii="Times New Roman" w:hAnsi="Times New Roman"/>
          <w:szCs w:val="24"/>
          <w:lang w:val="hu-HU"/>
        </w:rPr>
        <w:t>nek</w:t>
      </w:r>
      <w:r w:rsidR="00C55F33" w:rsidRPr="00D169E8">
        <w:rPr>
          <w:rFonts w:ascii="Times New Roman" w:hAnsi="Times New Roman"/>
          <w:szCs w:val="24"/>
          <w:lang w:val="hu-HU"/>
        </w:rPr>
        <w:t xml:space="preserve"> </w:t>
      </w:r>
      <w:r w:rsidR="00946B72" w:rsidRPr="00D169E8">
        <w:rPr>
          <w:rFonts w:ascii="Times New Roman" w:hAnsi="Times New Roman"/>
          <w:szCs w:val="24"/>
          <w:lang w:val="hu-HU"/>
        </w:rPr>
        <w:t>egy</w:t>
      </w:r>
      <w:r w:rsidR="00C55F33" w:rsidRPr="00D169E8">
        <w:rPr>
          <w:rFonts w:ascii="Times New Roman" w:hAnsi="Times New Roman"/>
          <w:szCs w:val="24"/>
          <w:lang w:val="hu-HU"/>
        </w:rPr>
        <w:t xml:space="preserve"> mRNS-t.</w:t>
      </w:r>
    </w:p>
    <w:p w:rsidR="00D9605C" w:rsidRPr="00D169E8" w:rsidRDefault="00D9605C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hAnsi="Times New Roman"/>
          <w:szCs w:val="24"/>
          <w:lang w:val="hu-HU"/>
        </w:rPr>
      </w:pPr>
    </w:p>
    <w:p w:rsidR="00C35751" w:rsidRPr="00D169E8" w:rsidRDefault="00C35751" w:rsidP="00D9605C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center"/>
        <w:rPr>
          <w:rFonts w:ascii="Times New Roman" w:hAnsi="Times New Roman"/>
          <w:b/>
          <w:szCs w:val="24"/>
          <w:lang w:val="hu-HU"/>
        </w:rPr>
      </w:pPr>
      <w:r w:rsidRPr="00D169E8">
        <w:rPr>
          <w:rFonts w:ascii="Times New Roman" w:eastAsiaTheme="minorHAnsi" w:hAnsi="Times New Roman"/>
          <w:b/>
          <w:color w:val="auto"/>
          <w:szCs w:val="24"/>
          <w:lang w:val="hu-HU"/>
        </w:rPr>
        <w:t>A nukleólusz funkciója, szerkezete, működése</w:t>
      </w:r>
    </w:p>
    <w:p w:rsidR="00D9605C" w:rsidRPr="00D169E8" w:rsidRDefault="00D9605C" w:rsidP="006F63C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F33" w:rsidRPr="00D169E8" w:rsidRDefault="00CD5A15" w:rsidP="0033618C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9E8">
        <w:rPr>
          <w:rFonts w:ascii="Times New Roman" w:hAnsi="Times New Roman" w:cs="Times New Roman"/>
          <w:sz w:val="24"/>
          <w:szCs w:val="24"/>
        </w:rPr>
        <w:t>A</w:t>
      </w:r>
      <w:r w:rsidR="00C55F33" w:rsidRPr="00D169E8">
        <w:rPr>
          <w:rFonts w:ascii="Times New Roman" w:hAnsi="Times New Roman" w:cs="Times New Roman"/>
          <w:sz w:val="24"/>
          <w:szCs w:val="24"/>
        </w:rPr>
        <w:t>zok a kromo</w:t>
      </w:r>
      <w:r w:rsidRPr="00D169E8">
        <w:rPr>
          <w:rFonts w:ascii="Times New Roman" w:hAnsi="Times New Roman" w:cs="Times New Roman"/>
          <w:sz w:val="24"/>
          <w:szCs w:val="24"/>
        </w:rPr>
        <w:t>szómák, amelye</w:t>
      </w:r>
      <w:r w:rsidR="001D28AF" w:rsidRPr="00D169E8">
        <w:rPr>
          <w:rFonts w:ascii="Times New Roman" w:hAnsi="Times New Roman" w:cs="Times New Roman"/>
          <w:sz w:val="24"/>
          <w:szCs w:val="24"/>
        </w:rPr>
        <w:t>ke</w:t>
      </w:r>
      <w:r w:rsidRPr="00D169E8">
        <w:rPr>
          <w:rFonts w:ascii="Times New Roman" w:hAnsi="Times New Roman" w:cs="Times New Roman"/>
          <w:sz w:val="24"/>
          <w:szCs w:val="24"/>
        </w:rPr>
        <w:t>n</w:t>
      </w:r>
      <w:r w:rsidR="00C55F33" w:rsidRPr="00D169E8">
        <w:rPr>
          <w:rFonts w:ascii="Times New Roman" w:hAnsi="Times New Roman" w:cs="Times New Roman"/>
          <w:sz w:val="24"/>
          <w:szCs w:val="24"/>
        </w:rPr>
        <w:t xml:space="preserve"> rRNS-gének vannak, közel rendeződnek </w:t>
      </w:r>
      <w:r w:rsidR="001D28AF" w:rsidRPr="00D169E8">
        <w:rPr>
          <w:rFonts w:ascii="Times New Roman" w:hAnsi="Times New Roman" w:cs="Times New Roman"/>
          <w:sz w:val="24"/>
          <w:szCs w:val="24"/>
        </w:rPr>
        <w:t xml:space="preserve">el </w:t>
      </w:r>
      <w:r w:rsidR="00C55F33" w:rsidRPr="00D169E8">
        <w:rPr>
          <w:rFonts w:ascii="Times New Roman" w:hAnsi="Times New Roman" w:cs="Times New Roman"/>
          <w:sz w:val="24"/>
          <w:szCs w:val="24"/>
        </w:rPr>
        <w:t>egymáshoz</w:t>
      </w:r>
      <w:r w:rsidR="001D28AF" w:rsidRPr="00D169E8">
        <w:rPr>
          <w:rFonts w:ascii="Times New Roman" w:hAnsi="Times New Roman" w:cs="Times New Roman"/>
          <w:sz w:val="24"/>
          <w:szCs w:val="24"/>
        </w:rPr>
        <w:t xml:space="preserve"> a sejtmagban</w:t>
      </w:r>
      <w:r w:rsidRPr="00D169E8">
        <w:rPr>
          <w:rFonts w:ascii="Times New Roman" w:hAnsi="Times New Roman" w:cs="Times New Roman"/>
          <w:sz w:val="24"/>
          <w:szCs w:val="24"/>
        </w:rPr>
        <w:t xml:space="preserve">, </w:t>
      </w:r>
      <w:r w:rsidR="001D28AF" w:rsidRPr="00D169E8">
        <w:rPr>
          <w:rFonts w:ascii="Times New Roman" w:hAnsi="Times New Roman" w:cs="Times New Roman"/>
          <w:sz w:val="24"/>
          <w:szCs w:val="24"/>
        </w:rPr>
        <w:t xml:space="preserve">és </w:t>
      </w:r>
      <w:r w:rsidRPr="00D169E8">
        <w:rPr>
          <w:rFonts w:ascii="Times New Roman" w:hAnsi="Times New Roman" w:cs="Times New Roman"/>
          <w:sz w:val="24"/>
          <w:szCs w:val="24"/>
        </w:rPr>
        <w:t>így jön létre a nukleólusz. S</w:t>
      </w:r>
      <w:r w:rsidR="00C55F33" w:rsidRPr="00D169E8">
        <w:rPr>
          <w:rFonts w:ascii="Times New Roman" w:hAnsi="Times New Roman" w:cs="Times New Roman"/>
          <w:sz w:val="24"/>
          <w:szCs w:val="24"/>
        </w:rPr>
        <w:t>űrű</w:t>
      </w:r>
      <w:r w:rsidRPr="00D169E8">
        <w:rPr>
          <w:rFonts w:ascii="Times New Roman" w:hAnsi="Times New Roman" w:cs="Times New Roman"/>
          <w:sz w:val="24"/>
          <w:szCs w:val="24"/>
        </w:rPr>
        <w:t>nek tűnik, mert sok fehérje és rRNS alkotja és veszi körül</w:t>
      </w:r>
      <w:r w:rsidR="001D28AF" w:rsidRPr="00D169E8">
        <w:rPr>
          <w:rFonts w:ascii="Times New Roman" w:hAnsi="Times New Roman" w:cs="Times New Roman"/>
          <w:sz w:val="24"/>
          <w:szCs w:val="24"/>
        </w:rPr>
        <w:t xml:space="preserve"> a DNS-t</w:t>
      </w:r>
      <w:r w:rsidRPr="00D169E8">
        <w:rPr>
          <w:rFonts w:ascii="Times New Roman" w:hAnsi="Times New Roman" w:cs="Times New Roman"/>
          <w:sz w:val="24"/>
          <w:szCs w:val="24"/>
        </w:rPr>
        <w:t>. M</w:t>
      </w:r>
      <w:r w:rsidR="00C55F33" w:rsidRPr="00D169E8">
        <w:rPr>
          <w:rFonts w:ascii="Times New Roman" w:hAnsi="Times New Roman" w:cs="Times New Roman"/>
          <w:sz w:val="24"/>
          <w:szCs w:val="24"/>
        </w:rPr>
        <w:t>embrán nem borítja</w:t>
      </w:r>
      <w:r w:rsidR="001D28AF" w:rsidRPr="00D169E8">
        <w:rPr>
          <w:rFonts w:ascii="Times New Roman" w:hAnsi="Times New Roman" w:cs="Times New Roman"/>
          <w:sz w:val="24"/>
          <w:szCs w:val="24"/>
        </w:rPr>
        <w:t xml:space="preserve"> a sejtmagvacskát</w:t>
      </w:r>
      <w:r w:rsidR="00C55F33" w:rsidRPr="00D169E8">
        <w:rPr>
          <w:rFonts w:ascii="Times New Roman" w:hAnsi="Times New Roman" w:cs="Times New Roman"/>
          <w:sz w:val="24"/>
          <w:szCs w:val="24"/>
        </w:rPr>
        <w:t>,</w:t>
      </w:r>
      <w:r w:rsidR="00C55F33" w:rsidRPr="00D169E8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1D28AF" w:rsidRPr="00D169E8">
        <w:rPr>
          <w:rFonts w:ascii="Times New Roman" w:hAnsi="Times New Roman" w:cs="Times New Roman"/>
          <w:sz w:val="24"/>
          <w:szCs w:val="24"/>
          <w:lang w:eastAsia="hu-HU"/>
        </w:rPr>
        <w:t xml:space="preserve">hanem </w:t>
      </w:r>
      <w:r w:rsidR="00BC514D" w:rsidRPr="00D169E8">
        <w:rPr>
          <w:rFonts w:ascii="Times New Roman" w:hAnsi="Times New Roman" w:cs="Times New Roman"/>
          <w:sz w:val="24"/>
          <w:szCs w:val="24"/>
          <w:lang w:eastAsia="hu-HU"/>
        </w:rPr>
        <w:t xml:space="preserve">az rRNS gének, a képződő </w:t>
      </w:r>
      <w:r w:rsidR="00C55F33" w:rsidRPr="00D169E8">
        <w:rPr>
          <w:rFonts w:ascii="Times New Roman" w:hAnsi="Times New Roman" w:cs="Times New Roman"/>
          <w:sz w:val="24"/>
          <w:szCs w:val="24"/>
          <w:lang w:eastAsia="hu-HU"/>
        </w:rPr>
        <w:t xml:space="preserve">riboszóma egységek </w:t>
      </w:r>
      <w:r w:rsidR="00BC514D" w:rsidRPr="00D169E8">
        <w:rPr>
          <w:rFonts w:ascii="Times New Roman" w:hAnsi="Times New Roman" w:cs="Times New Roman"/>
          <w:sz w:val="24"/>
          <w:szCs w:val="24"/>
          <w:lang w:eastAsia="hu-HU"/>
        </w:rPr>
        <w:t xml:space="preserve">és az RNS polimeráz komplexek </w:t>
      </w:r>
      <w:r w:rsidR="00C55F33" w:rsidRPr="00D169E8">
        <w:rPr>
          <w:rFonts w:ascii="Times New Roman" w:hAnsi="Times New Roman" w:cs="Times New Roman"/>
          <w:sz w:val="24"/>
          <w:szCs w:val="24"/>
          <w:lang w:eastAsia="hu-HU"/>
        </w:rPr>
        <w:t>közötti kölcsönhatások tartják össze</w:t>
      </w:r>
      <w:r w:rsidR="00BC514D" w:rsidRPr="00D169E8">
        <w:rPr>
          <w:rFonts w:ascii="Times New Roman" w:hAnsi="Times New Roman" w:cs="Times New Roman"/>
          <w:sz w:val="24"/>
          <w:szCs w:val="24"/>
          <w:lang w:eastAsia="hu-HU"/>
        </w:rPr>
        <w:t xml:space="preserve"> (lokális szintézis erősítés)</w:t>
      </w:r>
      <w:r w:rsidRPr="00D169E8">
        <w:rPr>
          <w:rFonts w:ascii="Times New Roman" w:hAnsi="Times New Roman" w:cs="Times New Roman"/>
          <w:sz w:val="24"/>
          <w:szCs w:val="24"/>
          <w:lang w:eastAsia="hu-HU"/>
        </w:rPr>
        <w:t>. I</w:t>
      </w:r>
      <w:r w:rsidR="00C55F33" w:rsidRPr="00D169E8">
        <w:rPr>
          <w:rFonts w:ascii="Times New Roman" w:hAnsi="Times New Roman" w:cs="Times New Roman"/>
          <w:sz w:val="24"/>
          <w:szCs w:val="24"/>
        </w:rPr>
        <w:t xml:space="preserve">tt folyik a </w:t>
      </w:r>
      <w:r w:rsidR="00BC514D" w:rsidRPr="00D169E8">
        <w:rPr>
          <w:rFonts w:ascii="Times New Roman" w:hAnsi="Times New Roman" w:cs="Times New Roman"/>
          <w:sz w:val="24"/>
          <w:szCs w:val="24"/>
        </w:rPr>
        <w:t>„</w:t>
      </w:r>
      <w:r w:rsidR="00C55F33" w:rsidRPr="00D169E8">
        <w:rPr>
          <w:rFonts w:ascii="Times New Roman" w:hAnsi="Times New Roman" w:cs="Times New Roman"/>
          <w:sz w:val="24"/>
          <w:szCs w:val="24"/>
        </w:rPr>
        <w:t>r</w:t>
      </w:r>
      <w:r w:rsidR="00BC514D" w:rsidRPr="00D169E8">
        <w:rPr>
          <w:rFonts w:ascii="Times New Roman" w:hAnsi="Times New Roman" w:cs="Times New Roman"/>
          <w:sz w:val="24"/>
          <w:szCs w:val="24"/>
        </w:rPr>
        <w:t>iboszóma</w:t>
      </w:r>
      <w:r w:rsidR="00C55F33" w:rsidRPr="00D169E8">
        <w:rPr>
          <w:rFonts w:ascii="Times New Roman" w:hAnsi="Times New Roman" w:cs="Times New Roman"/>
          <w:sz w:val="24"/>
          <w:szCs w:val="24"/>
        </w:rPr>
        <w:t xml:space="preserve"> gyártás</w:t>
      </w:r>
      <w:r w:rsidR="00BC514D" w:rsidRPr="00D169E8">
        <w:rPr>
          <w:rFonts w:ascii="Times New Roman" w:hAnsi="Times New Roman" w:cs="Times New Roman"/>
          <w:sz w:val="24"/>
          <w:szCs w:val="24"/>
        </w:rPr>
        <w:t>”</w:t>
      </w:r>
      <w:r w:rsidR="00C55F33" w:rsidRPr="00D169E8">
        <w:rPr>
          <w:rFonts w:ascii="Times New Roman" w:hAnsi="Times New Roman" w:cs="Times New Roman"/>
          <w:sz w:val="24"/>
          <w:szCs w:val="24"/>
        </w:rPr>
        <w:t xml:space="preserve">, </w:t>
      </w:r>
      <w:r w:rsidR="00BC514D" w:rsidRPr="00D169E8">
        <w:rPr>
          <w:rFonts w:ascii="Times New Roman" w:hAnsi="Times New Roman" w:cs="Times New Roman"/>
          <w:sz w:val="24"/>
          <w:szCs w:val="24"/>
        </w:rPr>
        <w:t xml:space="preserve">azaz </w:t>
      </w:r>
      <w:r w:rsidR="00C55F33" w:rsidRPr="00D169E8">
        <w:rPr>
          <w:rFonts w:ascii="Times New Roman" w:hAnsi="Times New Roman" w:cs="Times New Roman"/>
          <w:sz w:val="24"/>
          <w:szCs w:val="24"/>
        </w:rPr>
        <w:t xml:space="preserve">itt állnak </w:t>
      </w:r>
      <w:r w:rsidR="002819FF" w:rsidRPr="00D169E8">
        <w:rPr>
          <w:rFonts w:ascii="Times New Roman" w:hAnsi="Times New Roman" w:cs="Times New Roman"/>
          <w:sz w:val="24"/>
          <w:szCs w:val="24"/>
        </w:rPr>
        <w:t xml:space="preserve">össze az rRNS-ek és a riboszóma </w:t>
      </w:r>
      <w:r w:rsidR="00C55F33" w:rsidRPr="00D169E8">
        <w:rPr>
          <w:rFonts w:ascii="Times New Roman" w:hAnsi="Times New Roman" w:cs="Times New Roman"/>
          <w:sz w:val="24"/>
          <w:szCs w:val="24"/>
        </w:rPr>
        <w:t>fehérjék</w:t>
      </w:r>
      <w:r w:rsidR="00BC514D" w:rsidRPr="00D169E8">
        <w:rPr>
          <w:rFonts w:ascii="Times New Roman" w:hAnsi="Times New Roman" w:cs="Times New Roman"/>
          <w:sz w:val="24"/>
          <w:szCs w:val="24"/>
        </w:rPr>
        <w:t xml:space="preserve"> a nagy és kis alegységekké</w:t>
      </w:r>
      <w:r w:rsidRPr="00D169E8">
        <w:rPr>
          <w:rFonts w:ascii="Times New Roman" w:hAnsi="Times New Roman" w:cs="Times New Roman"/>
          <w:sz w:val="24"/>
          <w:szCs w:val="24"/>
        </w:rPr>
        <w:t xml:space="preserve">. A mitózis </w:t>
      </w:r>
      <w:r w:rsidR="00BC514D" w:rsidRPr="00D169E8">
        <w:rPr>
          <w:rFonts w:ascii="Times New Roman" w:hAnsi="Times New Roman" w:cs="Times New Roman"/>
          <w:sz w:val="24"/>
          <w:szCs w:val="24"/>
        </w:rPr>
        <w:t xml:space="preserve">kezdetén </w:t>
      </w:r>
      <w:r w:rsidR="00C55F33" w:rsidRPr="00D169E8">
        <w:rPr>
          <w:rFonts w:ascii="Times New Roman" w:hAnsi="Times New Roman" w:cs="Times New Roman"/>
          <w:sz w:val="24"/>
          <w:szCs w:val="24"/>
        </w:rPr>
        <w:t>a</w:t>
      </w:r>
      <w:r w:rsidR="00C55F33" w:rsidRPr="00D169E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514D" w:rsidRPr="00D169E8">
        <w:rPr>
          <w:rFonts w:ascii="Times New Roman" w:hAnsi="Times New Roman" w:cs="Times New Roman"/>
          <w:sz w:val="24"/>
          <w:szCs w:val="24"/>
        </w:rPr>
        <w:t>nukleólusz</w:t>
      </w:r>
      <w:r w:rsidR="00C55F33" w:rsidRPr="00D169E8">
        <w:rPr>
          <w:rFonts w:ascii="Times New Roman" w:hAnsi="Times New Roman" w:cs="Times New Roman"/>
          <w:sz w:val="24"/>
          <w:szCs w:val="24"/>
        </w:rPr>
        <w:t xml:space="preserve"> </w:t>
      </w:r>
      <w:r w:rsidR="00BC514D" w:rsidRPr="00D169E8">
        <w:rPr>
          <w:rFonts w:ascii="Times New Roman" w:hAnsi="Times New Roman" w:cs="Times New Roman"/>
          <w:sz w:val="24"/>
          <w:szCs w:val="24"/>
        </w:rPr>
        <w:t>megszűnik</w:t>
      </w:r>
      <w:r w:rsidR="00C55F33" w:rsidRPr="00D169E8">
        <w:rPr>
          <w:rFonts w:ascii="Times New Roman" w:hAnsi="Times New Roman" w:cs="Times New Roman"/>
          <w:sz w:val="24"/>
          <w:szCs w:val="24"/>
        </w:rPr>
        <w:t xml:space="preserve">, </w:t>
      </w:r>
      <w:r w:rsidR="00BC514D" w:rsidRPr="00D169E8">
        <w:rPr>
          <w:rFonts w:ascii="Times New Roman" w:hAnsi="Times New Roman" w:cs="Times New Roman"/>
          <w:sz w:val="24"/>
          <w:szCs w:val="24"/>
        </w:rPr>
        <w:t>hiszen leáll az RNS szintézis és ezek a kromoszóma végek is kondenzálódnak</w:t>
      </w:r>
      <w:r w:rsidR="001D28AF" w:rsidRPr="00D169E8">
        <w:rPr>
          <w:rFonts w:ascii="Times New Roman" w:hAnsi="Times New Roman" w:cs="Times New Roman"/>
          <w:sz w:val="24"/>
          <w:szCs w:val="24"/>
        </w:rPr>
        <w:t xml:space="preserve"> (másodlagos befűződések)</w:t>
      </w:r>
      <w:r w:rsidR="00BC514D" w:rsidRPr="00D169E8">
        <w:rPr>
          <w:rFonts w:ascii="Times New Roman" w:hAnsi="Times New Roman" w:cs="Times New Roman"/>
          <w:sz w:val="24"/>
          <w:szCs w:val="24"/>
        </w:rPr>
        <w:t>. A mitózis</w:t>
      </w:r>
      <w:r w:rsidRPr="00D169E8">
        <w:rPr>
          <w:rFonts w:ascii="Times New Roman" w:hAnsi="Times New Roman" w:cs="Times New Roman"/>
          <w:sz w:val="24"/>
          <w:szCs w:val="24"/>
        </w:rPr>
        <w:t xml:space="preserve"> befejeződésé</w:t>
      </w:r>
      <w:r w:rsidR="00BC514D" w:rsidRPr="00D169E8">
        <w:rPr>
          <w:rFonts w:ascii="Times New Roman" w:hAnsi="Times New Roman" w:cs="Times New Roman"/>
          <w:sz w:val="24"/>
          <w:szCs w:val="24"/>
        </w:rPr>
        <w:t>kor</w:t>
      </w:r>
      <w:r w:rsidRPr="00D169E8">
        <w:rPr>
          <w:rFonts w:ascii="Times New Roman" w:hAnsi="Times New Roman" w:cs="Times New Roman"/>
          <w:sz w:val="24"/>
          <w:szCs w:val="24"/>
        </w:rPr>
        <w:t xml:space="preserve"> újra képződnek</w:t>
      </w:r>
      <w:r w:rsidR="00BC514D" w:rsidRPr="00D169E8">
        <w:rPr>
          <w:rFonts w:ascii="Times New Roman" w:hAnsi="Times New Roman" w:cs="Times New Roman"/>
          <w:sz w:val="24"/>
          <w:szCs w:val="24"/>
        </w:rPr>
        <w:t xml:space="preserve"> a nukleóluszok is az új sejtmagokban</w:t>
      </w:r>
      <w:r w:rsidRPr="00D169E8">
        <w:rPr>
          <w:rFonts w:ascii="Times New Roman" w:hAnsi="Times New Roman" w:cs="Times New Roman"/>
          <w:sz w:val="24"/>
          <w:szCs w:val="24"/>
        </w:rPr>
        <w:t>.</w:t>
      </w:r>
    </w:p>
    <w:p w:rsidR="00DE1E8E" w:rsidRPr="00D169E8" w:rsidRDefault="00DE1E8E" w:rsidP="006F63C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288" w:lineRule="auto"/>
        <w:jc w:val="both"/>
        <w:rPr>
          <w:rFonts w:ascii="Times New Roman" w:eastAsiaTheme="minorHAnsi" w:hAnsi="Times New Roman"/>
          <w:szCs w:val="24"/>
          <w:lang w:val="hu-HU"/>
        </w:rPr>
      </w:pPr>
    </w:p>
    <w:sectPr w:rsidR="00DE1E8E" w:rsidRPr="00D169E8" w:rsidSect="00CF7910"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53D" w:rsidRDefault="0090653D" w:rsidP="00202CB6">
      <w:pPr>
        <w:spacing w:after="0" w:line="240" w:lineRule="auto"/>
      </w:pPr>
      <w:r>
        <w:separator/>
      </w:r>
    </w:p>
  </w:endnote>
  <w:endnote w:type="continuationSeparator" w:id="0">
    <w:p w:rsidR="0090653D" w:rsidRDefault="0090653D" w:rsidP="00202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32891"/>
      <w:docPartObj>
        <w:docPartGallery w:val="Page Numbers (Bottom of Page)"/>
        <w:docPartUnique/>
      </w:docPartObj>
    </w:sdtPr>
    <w:sdtContent>
      <w:p w:rsidR="00CB0C7D" w:rsidRDefault="00CC200E">
        <w:pPr>
          <w:pStyle w:val="Footer"/>
          <w:jc w:val="center"/>
        </w:pPr>
        <w:r w:rsidRPr="0001282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B0C7D" w:rsidRPr="0001282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282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A3D4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1282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B0C7D" w:rsidRDefault="00CB0C7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53D" w:rsidRDefault="0090653D" w:rsidP="00202CB6">
      <w:pPr>
        <w:spacing w:after="0" w:line="240" w:lineRule="auto"/>
      </w:pPr>
      <w:r>
        <w:separator/>
      </w:r>
    </w:p>
  </w:footnote>
  <w:footnote w:type="continuationSeparator" w:id="0">
    <w:p w:rsidR="0090653D" w:rsidRDefault="0090653D" w:rsidP="00202C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894EE882"/>
    <w:lvl w:ilvl="0">
      <w:start w:val="1"/>
      <w:numFmt w:val="bullet"/>
      <w:lvlText w:val="-"/>
      <w:lvlJc w:val="left"/>
      <w:pPr>
        <w:tabs>
          <w:tab w:val="num" w:pos="147"/>
        </w:tabs>
        <w:ind w:left="147" w:firstLine="0"/>
      </w:pPr>
      <w:rPr>
        <w:rFonts w:hint="default"/>
        <w:position w:val="0"/>
      </w:rPr>
    </w:lvl>
    <w:lvl w:ilvl="1">
      <w:start w:val="1"/>
      <w:numFmt w:val="bullet"/>
      <w:lvlText w:val="-"/>
      <w:lvlJc w:val="left"/>
      <w:pPr>
        <w:tabs>
          <w:tab w:val="num" w:pos="147"/>
        </w:tabs>
        <w:ind w:left="147" w:firstLine="720"/>
      </w:pPr>
      <w:rPr>
        <w:rFonts w:hint="default"/>
        <w:position w:val="0"/>
      </w:rPr>
    </w:lvl>
    <w:lvl w:ilvl="2">
      <w:start w:val="1"/>
      <w:numFmt w:val="bullet"/>
      <w:lvlText w:val="-"/>
      <w:lvlJc w:val="left"/>
      <w:pPr>
        <w:tabs>
          <w:tab w:val="num" w:pos="147"/>
        </w:tabs>
        <w:ind w:left="147" w:firstLine="1440"/>
      </w:pPr>
      <w:rPr>
        <w:rFonts w:hint="default"/>
        <w:position w:val="0"/>
      </w:rPr>
    </w:lvl>
    <w:lvl w:ilvl="3">
      <w:start w:val="1"/>
      <w:numFmt w:val="bullet"/>
      <w:lvlText w:val="-"/>
      <w:lvlJc w:val="left"/>
      <w:pPr>
        <w:tabs>
          <w:tab w:val="num" w:pos="147"/>
        </w:tabs>
        <w:ind w:left="147" w:firstLine="2160"/>
      </w:pPr>
      <w:rPr>
        <w:rFonts w:hint="default"/>
        <w:position w:val="0"/>
      </w:rPr>
    </w:lvl>
    <w:lvl w:ilvl="4">
      <w:start w:val="1"/>
      <w:numFmt w:val="bullet"/>
      <w:lvlText w:val="-"/>
      <w:lvlJc w:val="left"/>
      <w:pPr>
        <w:tabs>
          <w:tab w:val="num" w:pos="147"/>
        </w:tabs>
        <w:ind w:left="147" w:firstLine="2880"/>
      </w:pPr>
      <w:rPr>
        <w:rFonts w:hint="default"/>
        <w:position w:val="0"/>
      </w:rPr>
    </w:lvl>
    <w:lvl w:ilvl="5">
      <w:start w:val="1"/>
      <w:numFmt w:val="bullet"/>
      <w:lvlText w:val="-"/>
      <w:lvlJc w:val="left"/>
      <w:pPr>
        <w:tabs>
          <w:tab w:val="num" w:pos="147"/>
        </w:tabs>
        <w:ind w:left="147" w:firstLine="3600"/>
      </w:pPr>
      <w:rPr>
        <w:rFonts w:hint="default"/>
        <w:position w:val="0"/>
      </w:rPr>
    </w:lvl>
    <w:lvl w:ilvl="6">
      <w:start w:val="1"/>
      <w:numFmt w:val="bullet"/>
      <w:lvlText w:val="-"/>
      <w:lvlJc w:val="left"/>
      <w:pPr>
        <w:tabs>
          <w:tab w:val="num" w:pos="147"/>
        </w:tabs>
        <w:ind w:left="147" w:firstLine="4320"/>
      </w:pPr>
      <w:rPr>
        <w:rFonts w:hint="default"/>
        <w:position w:val="0"/>
      </w:rPr>
    </w:lvl>
    <w:lvl w:ilvl="7">
      <w:start w:val="1"/>
      <w:numFmt w:val="bullet"/>
      <w:lvlText w:val="-"/>
      <w:lvlJc w:val="left"/>
      <w:pPr>
        <w:tabs>
          <w:tab w:val="num" w:pos="147"/>
        </w:tabs>
        <w:ind w:left="147" w:firstLine="5040"/>
      </w:pPr>
      <w:rPr>
        <w:rFonts w:hint="default"/>
        <w:position w:val="0"/>
      </w:rPr>
    </w:lvl>
    <w:lvl w:ilvl="8">
      <w:start w:val="1"/>
      <w:numFmt w:val="bullet"/>
      <w:lvlText w:val="-"/>
      <w:lvlJc w:val="left"/>
      <w:pPr>
        <w:tabs>
          <w:tab w:val="num" w:pos="147"/>
        </w:tabs>
        <w:ind w:left="147" w:firstLine="5760"/>
      </w:pPr>
      <w:rPr>
        <w:rFonts w:hint="default"/>
        <w:position w:val="0"/>
      </w:rPr>
    </w:lvl>
  </w:abstractNum>
  <w:abstractNum w:abstractNumId="1">
    <w:nsid w:val="00000012"/>
    <w:multiLevelType w:val="multilevel"/>
    <w:tmpl w:val="894EE884"/>
    <w:lvl w:ilvl="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position w:val="0"/>
      </w:rPr>
    </w:lvl>
    <w:lvl w:ilvl="1">
      <w:start w:val="2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15"/>
    <w:multiLevelType w:val="multilevel"/>
    <w:tmpl w:val="894EE887"/>
    <w:lvl w:ilvl="0">
      <w:start w:val="1"/>
      <w:numFmt w:val="decimal"/>
      <w:isLgl/>
      <w:suff w:val="nothing"/>
      <w:lvlText w:val="%1)"/>
      <w:lvlJc w:val="left"/>
      <w:pPr>
        <w:ind w:left="0" w:firstLine="0"/>
      </w:pPr>
      <w:rPr>
        <w:rFonts w:hint="default"/>
        <w:position w:val="0"/>
      </w:rPr>
    </w:lvl>
    <w:lvl w:ilvl="1">
      <w:start w:val="6"/>
      <w:numFmt w:val="decimal"/>
      <w:isLgl/>
      <w:suff w:val="nothing"/>
      <w:lvlText w:val="%2)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decimal"/>
      <w:isLgl/>
      <w:suff w:val="nothing"/>
      <w:lvlText w:val="%3)"/>
      <w:lvlJc w:val="left"/>
      <w:pPr>
        <w:ind w:left="0" w:firstLine="1440"/>
      </w:pPr>
      <w:rPr>
        <w:rFonts w:hint="default"/>
        <w:position w:val="0"/>
      </w:rPr>
    </w:lvl>
    <w:lvl w:ilvl="3">
      <w:start w:val="1"/>
      <w:numFmt w:val="decimal"/>
      <w:isLgl/>
      <w:suff w:val="nothing"/>
      <w:lvlText w:val="%4)"/>
      <w:lvlJc w:val="left"/>
      <w:pPr>
        <w:ind w:left="0" w:firstLine="216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3">
    <w:nsid w:val="06D70A0E"/>
    <w:multiLevelType w:val="hybridMultilevel"/>
    <w:tmpl w:val="969A01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07ECB"/>
    <w:multiLevelType w:val="hybridMultilevel"/>
    <w:tmpl w:val="1A7C51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275BA"/>
    <w:multiLevelType w:val="hybridMultilevel"/>
    <w:tmpl w:val="D01A0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5A5E9C"/>
    <w:multiLevelType w:val="hybridMultilevel"/>
    <w:tmpl w:val="34E6CAA0"/>
    <w:lvl w:ilvl="0" w:tplc="870E8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40B74"/>
    <w:multiLevelType w:val="hybridMultilevel"/>
    <w:tmpl w:val="3FFE85B6"/>
    <w:lvl w:ilvl="0" w:tplc="870E8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33F4C"/>
    <w:multiLevelType w:val="hybridMultilevel"/>
    <w:tmpl w:val="F29E5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92082"/>
    <w:multiLevelType w:val="hybridMultilevel"/>
    <w:tmpl w:val="FD98688C"/>
    <w:lvl w:ilvl="0" w:tplc="33B0774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sz w:val="24"/>
      </w:rPr>
    </w:lvl>
    <w:lvl w:ilvl="1" w:tplc="4BD6A368">
      <w:start w:val="1"/>
      <w:numFmt w:val="bullet"/>
      <w:lvlText w:val=""/>
      <w:lvlJc w:val="left"/>
      <w:pPr>
        <w:ind w:left="1582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63E2FE5"/>
    <w:multiLevelType w:val="hybridMultilevel"/>
    <w:tmpl w:val="5A9C6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B084B"/>
    <w:multiLevelType w:val="hybridMultilevel"/>
    <w:tmpl w:val="55A654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90F4F"/>
    <w:multiLevelType w:val="hybridMultilevel"/>
    <w:tmpl w:val="E4C04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C53F0B"/>
    <w:multiLevelType w:val="hybridMultilevel"/>
    <w:tmpl w:val="78327B94"/>
    <w:lvl w:ilvl="0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E403727"/>
    <w:multiLevelType w:val="hybridMultilevel"/>
    <w:tmpl w:val="9536B61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4BD6A368">
      <w:start w:val="1"/>
      <w:numFmt w:val="bullet"/>
      <w:lvlText w:val=""/>
      <w:lvlJc w:val="left"/>
      <w:pPr>
        <w:ind w:left="1800" w:hanging="360"/>
      </w:pPr>
      <w:rPr>
        <w:rFonts w:ascii="Wingdings 3" w:hAnsi="Wingdings 3" w:hint="default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240A95"/>
    <w:multiLevelType w:val="hybridMultilevel"/>
    <w:tmpl w:val="172EB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70A2E"/>
    <w:multiLevelType w:val="hybridMultilevel"/>
    <w:tmpl w:val="251CFE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E18CD"/>
    <w:multiLevelType w:val="hybridMultilevel"/>
    <w:tmpl w:val="CFD49F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45244"/>
    <w:multiLevelType w:val="hybridMultilevel"/>
    <w:tmpl w:val="1876A7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AD246">
      <w:numFmt w:val="bullet"/>
      <w:lvlText w:val=""/>
      <w:lvlJc w:val="left"/>
      <w:pPr>
        <w:ind w:left="3600" w:hanging="360"/>
      </w:pPr>
      <w:rPr>
        <w:rFonts w:ascii="Wingdings" w:eastAsia="Times New Roman" w:hAnsi="Wingdings" w:cs="Times New Roman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9E2A4C"/>
    <w:multiLevelType w:val="hybridMultilevel"/>
    <w:tmpl w:val="B5261B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7C6B0D"/>
    <w:multiLevelType w:val="hybridMultilevel"/>
    <w:tmpl w:val="B4A4A0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513547"/>
    <w:multiLevelType w:val="hybridMultilevel"/>
    <w:tmpl w:val="CC708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614B2A"/>
    <w:multiLevelType w:val="hybridMultilevel"/>
    <w:tmpl w:val="BB681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5F7958"/>
    <w:multiLevelType w:val="hybridMultilevel"/>
    <w:tmpl w:val="D2547D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D6A368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2E7062"/>
    <w:multiLevelType w:val="hybridMultilevel"/>
    <w:tmpl w:val="79A29A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11"/>
  </w:num>
  <w:num w:numId="7">
    <w:abstractNumId w:val="10"/>
  </w:num>
  <w:num w:numId="8">
    <w:abstractNumId w:val="13"/>
  </w:num>
  <w:num w:numId="9">
    <w:abstractNumId w:val="14"/>
  </w:num>
  <w:num w:numId="10">
    <w:abstractNumId w:val="12"/>
  </w:num>
  <w:num w:numId="11">
    <w:abstractNumId w:val="24"/>
  </w:num>
  <w:num w:numId="12">
    <w:abstractNumId w:val="7"/>
  </w:num>
  <w:num w:numId="13">
    <w:abstractNumId w:val="5"/>
  </w:num>
  <w:num w:numId="14">
    <w:abstractNumId w:val="18"/>
  </w:num>
  <w:num w:numId="15">
    <w:abstractNumId w:val="17"/>
  </w:num>
  <w:num w:numId="16">
    <w:abstractNumId w:val="15"/>
  </w:num>
  <w:num w:numId="17">
    <w:abstractNumId w:val="19"/>
  </w:num>
  <w:num w:numId="18">
    <w:abstractNumId w:val="22"/>
  </w:num>
  <w:num w:numId="19">
    <w:abstractNumId w:val="8"/>
  </w:num>
  <w:num w:numId="20">
    <w:abstractNumId w:val="21"/>
  </w:num>
  <w:num w:numId="21">
    <w:abstractNumId w:val="20"/>
  </w:num>
  <w:num w:numId="22">
    <w:abstractNumId w:val="4"/>
  </w:num>
  <w:num w:numId="23">
    <w:abstractNumId w:val="2"/>
  </w:num>
  <w:num w:numId="24">
    <w:abstractNumId w:val="9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910"/>
    <w:rsid w:val="00012823"/>
    <w:rsid w:val="00052459"/>
    <w:rsid w:val="0005329C"/>
    <w:rsid w:val="0006191F"/>
    <w:rsid w:val="0006491A"/>
    <w:rsid w:val="00064987"/>
    <w:rsid w:val="00065EA6"/>
    <w:rsid w:val="000838A7"/>
    <w:rsid w:val="00091185"/>
    <w:rsid w:val="00093C8E"/>
    <w:rsid w:val="000E1E9F"/>
    <w:rsid w:val="00102A57"/>
    <w:rsid w:val="001117E0"/>
    <w:rsid w:val="00112AAE"/>
    <w:rsid w:val="0011583D"/>
    <w:rsid w:val="00124B35"/>
    <w:rsid w:val="00140468"/>
    <w:rsid w:val="00145F28"/>
    <w:rsid w:val="00156081"/>
    <w:rsid w:val="0016510F"/>
    <w:rsid w:val="0018233B"/>
    <w:rsid w:val="00187C90"/>
    <w:rsid w:val="00195695"/>
    <w:rsid w:val="0019773F"/>
    <w:rsid w:val="001A3D43"/>
    <w:rsid w:val="001A697E"/>
    <w:rsid w:val="001B4C31"/>
    <w:rsid w:val="001C0064"/>
    <w:rsid w:val="001D28AF"/>
    <w:rsid w:val="001E2758"/>
    <w:rsid w:val="00202CB6"/>
    <w:rsid w:val="0020381D"/>
    <w:rsid w:val="002065C2"/>
    <w:rsid w:val="00227ACF"/>
    <w:rsid w:val="002351B4"/>
    <w:rsid w:val="00236846"/>
    <w:rsid w:val="00244F08"/>
    <w:rsid w:val="00254704"/>
    <w:rsid w:val="00264082"/>
    <w:rsid w:val="0027409F"/>
    <w:rsid w:val="002819FF"/>
    <w:rsid w:val="00283BB6"/>
    <w:rsid w:val="00297E8D"/>
    <w:rsid w:val="002B030D"/>
    <w:rsid w:val="002B77BF"/>
    <w:rsid w:val="002E02C2"/>
    <w:rsid w:val="002E283B"/>
    <w:rsid w:val="003040CC"/>
    <w:rsid w:val="0030505D"/>
    <w:rsid w:val="003146BE"/>
    <w:rsid w:val="0033618C"/>
    <w:rsid w:val="003378FB"/>
    <w:rsid w:val="0037029A"/>
    <w:rsid w:val="003A4ABA"/>
    <w:rsid w:val="003B77B6"/>
    <w:rsid w:val="003C09D6"/>
    <w:rsid w:val="00417F38"/>
    <w:rsid w:val="004250E7"/>
    <w:rsid w:val="00427207"/>
    <w:rsid w:val="00430DCE"/>
    <w:rsid w:val="00434283"/>
    <w:rsid w:val="00434C03"/>
    <w:rsid w:val="004421AE"/>
    <w:rsid w:val="00442EE4"/>
    <w:rsid w:val="004607B5"/>
    <w:rsid w:val="00471534"/>
    <w:rsid w:val="00472E53"/>
    <w:rsid w:val="00492E75"/>
    <w:rsid w:val="00494B88"/>
    <w:rsid w:val="004B4129"/>
    <w:rsid w:val="004E0306"/>
    <w:rsid w:val="00504F80"/>
    <w:rsid w:val="00524AEA"/>
    <w:rsid w:val="00536537"/>
    <w:rsid w:val="0055032B"/>
    <w:rsid w:val="0055583E"/>
    <w:rsid w:val="00565C2C"/>
    <w:rsid w:val="005672A2"/>
    <w:rsid w:val="00593384"/>
    <w:rsid w:val="005A5737"/>
    <w:rsid w:val="005B6204"/>
    <w:rsid w:val="005B621E"/>
    <w:rsid w:val="005D46D3"/>
    <w:rsid w:val="005E0790"/>
    <w:rsid w:val="005E08D6"/>
    <w:rsid w:val="005E220A"/>
    <w:rsid w:val="00603A23"/>
    <w:rsid w:val="00623A1A"/>
    <w:rsid w:val="00670AB6"/>
    <w:rsid w:val="00675192"/>
    <w:rsid w:val="006874CB"/>
    <w:rsid w:val="00693345"/>
    <w:rsid w:val="006A1539"/>
    <w:rsid w:val="006A5D02"/>
    <w:rsid w:val="006B096D"/>
    <w:rsid w:val="006D2F24"/>
    <w:rsid w:val="006F465E"/>
    <w:rsid w:val="006F4F59"/>
    <w:rsid w:val="006F63C7"/>
    <w:rsid w:val="00710655"/>
    <w:rsid w:val="00722B1B"/>
    <w:rsid w:val="00722D74"/>
    <w:rsid w:val="0073348D"/>
    <w:rsid w:val="00745FD5"/>
    <w:rsid w:val="007461DA"/>
    <w:rsid w:val="00750974"/>
    <w:rsid w:val="00756BB9"/>
    <w:rsid w:val="00767D11"/>
    <w:rsid w:val="00772DE9"/>
    <w:rsid w:val="00786F7C"/>
    <w:rsid w:val="00790A22"/>
    <w:rsid w:val="00793C9A"/>
    <w:rsid w:val="007A1FA3"/>
    <w:rsid w:val="007A29F0"/>
    <w:rsid w:val="007C7F38"/>
    <w:rsid w:val="007D449A"/>
    <w:rsid w:val="007F6A54"/>
    <w:rsid w:val="007F7B37"/>
    <w:rsid w:val="00820516"/>
    <w:rsid w:val="00820ADB"/>
    <w:rsid w:val="00845B47"/>
    <w:rsid w:val="0086149D"/>
    <w:rsid w:val="008A6939"/>
    <w:rsid w:val="008B00B2"/>
    <w:rsid w:val="008B068D"/>
    <w:rsid w:val="008B0E13"/>
    <w:rsid w:val="008B5CFA"/>
    <w:rsid w:val="008B74C8"/>
    <w:rsid w:val="008F0D09"/>
    <w:rsid w:val="008F190E"/>
    <w:rsid w:val="008F59C4"/>
    <w:rsid w:val="0090653D"/>
    <w:rsid w:val="00911BB8"/>
    <w:rsid w:val="00912FA6"/>
    <w:rsid w:val="0093553E"/>
    <w:rsid w:val="00946B72"/>
    <w:rsid w:val="00985B5E"/>
    <w:rsid w:val="00985C94"/>
    <w:rsid w:val="00993F06"/>
    <w:rsid w:val="00996D98"/>
    <w:rsid w:val="00997091"/>
    <w:rsid w:val="009A7599"/>
    <w:rsid w:val="009B1EBD"/>
    <w:rsid w:val="009D0974"/>
    <w:rsid w:val="009E5BA0"/>
    <w:rsid w:val="009E6476"/>
    <w:rsid w:val="00A00DA1"/>
    <w:rsid w:val="00A02974"/>
    <w:rsid w:val="00A1679F"/>
    <w:rsid w:val="00A177E5"/>
    <w:rsid w:val="00A255B6"/>
    <w:rsid w:val="00A454AA"/>
    <w:rsid w:val="00A60EA5"/>
    <w:rsid w:val="00A7464A"/>
    <w:rsid w:val="00A778A8"/>
    <w:rsid w:val="00A9388D"/>
    <w:rsid w:val="00AA0467"/>
    <w:rsid w:val="00AA4757"/>
    <w:rsid w:val="00AB4DAD"/>
    <w:rsid w:val="00AC7278"/>
    <w:rsid w:val="00AE0CB0"/>
    <w:rsid w:val="00AE5F50"/>
    <w:rsid w:val="00AF3FCD"/>
    <w:rsid w:val="00B0544D"/>
    <w:rsid w:val="00B1648B"/>
    <w:rsid w:val="00B35D76"/>
    <w:rsid w:val="00B408ED"/>
    <w:rsid w:val="00B41E2B"/>
    <w:rsid w:val="00B458C8"/>
    <w:rsid w:val="00B70964"/>
    <w:rsid w:val="00B72FFB"/>
    <w:rsid w:val="00B7641E"/>
    <w:rsid w:val="00B834E2"/>
    <w:rsid w:val="00B8491C"/>
    <w:rsid w:val="00B94C60"/>
    <w:rsid w:val="00BC514D"/>
    <w:rsid w:val="00BD33DE"/>
    <w:rsid w:val="00BD55BF"/>
    <w:rsid w:val="00BD6C46"/>
    <w:rsid w:val="00BE4940"/>
    <w:rsid w:val="00BE560D"/>
    <w:rsid w:val="00C06333"/>
    <w:rsid w:val="00C15B7C"/>
    <w:rsid w:val="00C32E0F"/>
    <w:rsid w:val="00C35278"/>
    <w:rsid w:val="00C35751"/>
    <w:rsid w:val="00C45E4B"/>
    <w:rsid w:val="00C55F33"/>
    <w:rsid w:val="00C5787C"/>
    <w:rsid w:val="00C81F69"/>
    <w:rsid w:val="00CB0C7D"/>
    <w:rsid w:val="00CB4CB4"/>
    <w:rsid w:val="00CC04B1"/>
    <w:rsid w:val="00CC200E"/>
    <w:rsid w:val="00CC2067"/>
    <w:rsid w:val="00CC3096"/>
    <w:rsid w:val="00CD5A15"/>
    <w:rsid w:val="00CE7285"/>
    <w:rsid w:val="00CF16DA"/>
    <w:rsid w:val="00CF7910"/>
    <w:rsid w:val="00D001B2"/>
    <w:rsid w:val="00D05275"/>
    <w:rsid w:val="00D152DD"/>
    <w:rsid w:val="00D169E8"/>
    <w:rsid w:val="00D20883"/>
    <w:rsid w:val="00D27A5E"/>
    <w:rsid w:val="00D30B82"/>
    <w:rsid w:val="00D46F08"/>
    <w:rsid w:val="00D72C45"/>
    <w:rsid w:val="00D76798"/>
    <w:rsid w:val="00D90BFB"/>
    <w:rsid w:val="00D9605C"/>
    <w:rsid w:val="00DA5A01"/>
    <w:rsid w:val="00DB48CB"/>
    <w:rsid w:val="00DB6D04"/>
    <w:rsid w:val="00DD3A54"/>
    <w:rsid w:val="00DE1E8E"/>
    <w:rsid w:val="00DE467F"/>
    <w:rsid w:val="00DE4A0B"/>
    <w:rsid w:val="00DF3CFD"/>
    <w:rsid w:val="00DF49FB"/>
    <w:rsid w:val="00DF650A"/>
    <w:rsid w:val="00E226BF"/>
    <w:rsid w:val="00E25B18"/>
    <w:rsid w:val="00E42412"/>
    <w:rsid w:val="00E463C2"/>
    <w:rsid w:val="00E567F0"/>
    <w:rsid w:val="00E6156B"/>
    <w:rsid w:val="00E8419C"/>
    <w:rsid w:val="00E94938"/>
    <w:rsid w:val="00EA0541"/>
    <w:rsid w:val="00EA4D19"/>
    <w:rsid w:val="00EC56C8"/>
    <w:rsid w:val="00EE227B"/>
    <w:rsid w:val="00EF7960"/>
    <w:rsid w:val="00F00CDF"/>
    <w:rsid w:val="00F033BE"/>
    <w:rsid w:val="00F07823"/>
    <w:rsid w:val="00F10A78"/>
    <w:rsid w:val="00F12DBE"/>
    <w:rsid w:val="00F2461D"/>
    <w:rsid w:val="00F4422D"/>
    <w:rsid w:val="00F54ED2"/>
    <w:rsid w:val="00F647B1"/>
    <w:rsid w:val="00F75412"/>
    <w:rsid w:val="00F80E3D"/>
    <w:rsid w:val="00F8460D"/>
    <w:rsid w:val="00FB209B"/>
    <w:rsid w:val="00FB6B67"/>
    <w:rsid w:val="00FC2A46"/>
    <w:rsid w:val="00FE15BD"/>
    <w:rsid w:val="00FE6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472E53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hu-HU"/>
    </w:rPr>
  </w:style>
  <w:style w:type="paragraph" w:styleId="ListParagraph">
    <w:name w:val="List Paragraph"/>
    <w:basedOn w:val="Normal"/>
    <w:uiPriority w:val="34"/>
    <w:qFormat/>
    <w:rsid w:val="005A5737"/>
    <w:pPr>
      <w:ind w:left="720"/>
      <w:contextualSpacing/>
    </w:pPr>
  </w:style>
  <w:style w:type="paragraph" w:styleId="BodyText">
    <w:name w:val="Body Text"/>
    <w:basedOn w:val="Normal"/>
    <w:link w:val="BodyTextChar"/>
    <w:rsid w:val="00093C8E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93C8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F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56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6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6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BB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20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2CB6"/>
  </w:style>
  <w:style w:type="paragraph" w:styleId="Footer">
    <w:name w:val="footer"/>
    <w:basedOn w:val="Normal"/>
    <w:link w:val="FooterChar"/>
    <w:uiPriority w:val="99"/>
    <w:unhideWhenUsed/>
    <w:rsid w:val="00202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C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9</Pages>
  <Words>3648</Words>
  <Characters>20799</Characters>
  <Application>Microsoft Office Word</Application>
  <DocSecurity>0</DocSecurity>
  <Lines>173</Lines>
  <Paragraphs>48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Akos</cp:lastModifiedBy>
  <cp:revision>196</cp:revision>
  <dcterms:created xsi:type="dcterms:W3CDTF">2015-07-10T16:49:00Z</dcterms:created>
  <dcterms:modified xsi:type="dcterms:W3CDTF">2015-10-18T19:39:00Z</dcterms:modified>
</cp:coreProperties>
</file>